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B86E6" w14:textId="77777777" w:rsidR="007D586F" w:rsidRPr="002A0ADE" w:rsidRDefault="007D586F" w:rsidP="002A0ADE">
      <w:pPr>
        <w:pStyle w:val="BodyText"/>
      </w:pPr>
    </w:p>
    <w:p w14:paraId="1C230431" w14:textId="77777777" w:rsidR="007D586F" w:rsidRDefault="007D586F">
      <w:pPr>
        <w:pStyle w:val="BodyText"/>
        <w:rPr>
          <w:sz w:val="20"/>
        </w:rPr>
      </w:pPr>
    </w:p>
    <w:p w14:paraId="06648F17" w14:textId="77777777" w:rsidR="007D586F" w:rsidRDefault="007D586F">
      <w:pPr>
        <w:pStyle w:val="BodyText"/>
        <w:rPr>
          <w:sz w:val="20"/>
        </w:rPr>
      </w:pPr>
    </w:p>
    <w:p w14:paraId="5AD21D2D" w14:textId="77777777" w:rsidR="007D586F" w:rsidRDefault="007D586F">
      <w:pPr>
        <w:pStyle w:val="BodyText"/>
        <w:rPr>
          <w:sz w:val="20"/>
        </w:rPr>
      </w:pPr>
    </w:p>
    <w:p w14:paraId="49B62D8D" w14:textId="77777777" w:rsidR="007D586F" w:rsidRDefault="007D586F">
      <w:pPr>
        <w:pStyle w:val="BodyText"/>
        <w:rPr>
          <w:sz w:val="20"/>
        </w:rPr>
      </w:pPr>
    </w:p>
    <w:p w14:paraId="6CFE4AC5" w14:textId="77777777" w:rsidR="007D586F" w:rsidRDefault="007D586F">
      <w:pPr>
        <w:pStyle w:val="BodyText"/>
        <w:rPr>
          <w:sz w:val="20"/>
        </w:rPr>
      </w:pPr>
    </w:p>
    <w:p w14:paraId="72874B85" w14:textId="77777777" w:rsidR="007D586F" w:rsidRPr="000037DA" w:rsidRDefault="00D1234C">
      <w:pPr>
        <w:spacing w:before="270"/>
        <w:ind w:left="555" w:firstLine="1622"/>
        <w:rPr>
          <w:rFonts w:ascii="Cambria"/>
          <w:sz w:val="18"/>
          <w:szCs w:val="18"/>
        </w:rPr>
      </w:pPr>
      <w:r>
        <w:rPr>
          <w:noProof/>
        </w:rPr>
        <mc:AlternateContent>
          <mc:Choice Requires="wps">
            <w:drawing>
              <wp:anchor distT="0" distB="0" distL="0" distR="0" simplePos="0" relativeHeight="251642368" behindDoc="0" locked="0" layoutInCell="1" allowOverlap="1" wp14:anchorId="29C26992" wp14:editId="2258BCAA">
                <wp:simplePos x="0" y="0"/>
                <wp:positionH relativeFrom="page">
                  <wp:posOffset>895985</wp:posOffset>
                </wp:positionH>
                <wp:positionV relativeFrom="paragraph">
                  <wp:posOffset>1003300</wp:posOffset>
                </wp:positionV>
                <wp:extent cx="5980430" cy="0"/>
                <wp:effectExtent l="10160" t="9525" r="10160" b="9525"/>
                <wp:wrapTopAndBottom/>
                <wp:docPr id="55"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12192">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1E797" id="Line 38" o:spid="_x0000_s1026" style="position:absolute;z-index:251642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79pt" to="541.4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Wp10QEAAIUDAAAOAAAAZHJzL2Uyb0RvYy54bWysU01v2zAMvQ/YfxB0X+ykzZAacQosWXbJ&#10;tgDtfgAjybYwWRQkJU7+/Sjlo912K3oRKJF8fHyk5o/H3rCD8kGjrfl4VHKmrECpbVvzX8/rTzPO&#10;QgQrwaBVNT+pwB8XHz/MB1epCXZopPKMQGyoBlfzLkZXFUUQneohjNApS84GfQ+Rrr4tpIeB0HtT&#10;TMryczGgl86jUCHQ6+rs5IuM3zRKxJ9NE1RkpubELebT53OXzmIxh6r14DotLjTgDSx60JaK3qBW&#10;EIHtvf4PqtfCY8AmjgT2BTaNFir3QN2My3+6eerAqdwLiRPcTabwfrDix2HrmZY1n045s9DTjDba&#10;KnY3S9oMLlQUsrRbn7oTR/vkNih+B2Zx2YFtVeb4fHKUN04ZxV8p6RIcVdgN31FSDOwjZqGOje8T&#10;JEnAjnkep9s81DEyQY/Th1l5f0djE1dfAdU10fkQvynsWTJqboh0BobDJsREBKprSKpjca2NyeM2&#10;lg3EdjJ+mOSMgEbL5E1xwbe7pfHsALQx9+vZ+Msyt0We12EJegWhO8dl13mXPO6tzGU6BfLrxY6g&#10;zdkmWsZeZErKnDXeoTxt/VU+mnXmf9nLtEyv7zn75fcs/gAAAP//AwBQSwMEFAAGAAgAAAAhALgu&#10;FtDdAAAADAEAAA8AAABkcnMvZG93bnJldi54bWxMj9FKxDAQRd8F/yGM4JubpuxKrU0XERQfVNjq&#10;B6TN2BabSWnSbf17Z0Fw3+bOXO6cW+xXN4gjTqH3pEFtEhBIjbc9tRo+P55uMhAhGrJm8IQafjDA&#10;vry8KExu/UIHPFaxFRxCITcauhjHXMrQdOhM2PgRiW9ffnImspxaaSezcLgbZJokt9KZnvhDZ0Z8&#10;7LD5rman4fn9pUb1lm0PanjdVeli57GPWl9frQ/3ICKu8d8MJ3xGh5KZaj+TDWJgvVWKrTzsMi51&#10;ciRZegei/lvJspDnJcpfAAAA//8DAFBLAQItABQABgAIAAAAIQC2gziS/gAAAOEBAAATAAAAAAAA&#10;AAAAAAAAAAAAAABbQ29udGVudF9UeXBlc10ueG1sUEsBAi0AFAAGAAgAAAAhADj9If/WAAAAlAEA&#10;AAsAAAAAAAAAAAAAAAAALwEAAF9yZWxzLy5yZWxzUEsBAi0AFAAGAAgAAAAhAOGhanXRAQAAhQMA&#10;AA4AAAAAAAAAAAAAAAAALgIAAGRycy9lMm9Eb2MueG1sUEsBAi0AFAAGAAgAAAAhALguFtDdAAAA&#10;DAEAAA8AAAAAAAAAAAAAAAAAKwQAAGRycy9kb3ducmV2LnhtbFBLBQYAAAAABAAEAPMAAAA1BQAA&#10;AAA=&#10;" strokecolor="#4f81bc" strokeweight=".96pt">
                <w10:wrap type="topAndBottom" anchorx="page"/>
              </v:line>
            </w:pict>
          </mc:Fallback>
        </mc:AlternateContent>
      </w:r>
      <w:r w:rsidR="00E30B5D">
        <w:rPr>
          <w:noProof/>
        </w:rPr>
        <w:drawing>
          <wp:anchor distT="0" distB="0" distL="0" distR="0" simplePos="0" relativeHeight="251641344" behindDoc="1" locked="0" layoutInCell="1" allowOverlap="1" wp14:anchorId="414A8932" wp14:editId="637E08EC">
            <wp:simplePos x="0" y="0"/>
            <wp:positionH relativeFrom="page">
              <wp:posOffset>3020695</wp:posOffset>
            </wp:positionH>
            <wp:positionV relativeFrom="paragraph">
              <wp:posOffset>-871237</wp:posOffset>
            </wp:positionV>
            <wp:extent cx="1543023" cy="11290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543023" cy="1129029"/>
                    </a:xfrm>
                    <a:prstGeom prst="rect">
                      <a:avLst/>
                    </a:prstGeom>
                  </pic:spPr>
                </pic:pic>
              </a:graphicData>
            </a:graphic>
          </wp:anchor>
        </w:drawing>
      </w:r>
      <w:r w:rsidR="00E30B5D">
        <w:rPr>
          <w:rFonts w:ascii="Cambria"/>
          <w:color w:val="16365D"/>
          <w:sz w:val="52"/>
        </w:rPr>
        <w:t>NORTHWEST GEORGIA WORKFORCE DEVELOPMENT BOARD</w:t>
      </w:r>
    </w:p>
    <w:p w14:paraId="4B691325" w14:textId="77777777" w:rsidR="007D586F" w:rsidRDefault="00E30B5D">
      <w:pPr>
        <w:spacing w:before="269"/>
        <w:ind w:left="2462" w:right="2463"/>
        <w:jc w:val="center"/>
        <w:rPr>
          <w:b/>
          <w:sz w:val="32"/>
        </w:rPr>
      </w:pPr>
      <w:r>
        <w:rPr>
          <w:b/>
          <w:sz w:val="40"/>
        </w:rPr>
        <w:t>R</w:t>
      </w:r>
      <w:r>
        <w:rPr>
          <w:b/>
          <w:sz w:val="32"/>
        </w:rPr>
        <w:t xml:space="preserve">EQUEST FOR </w:t>
      </w:r>
      <w:r>
        <w:rPr>
          <w:b/>
          <w:sz w:val="40"/>
        </w:rPr>
        <w:t>P</w:t>
      </w:r>
      <w:r>
        <w:rPr>
          <w:b/>
          <w:sz w:val="32"/>
        </w:rPr>
        <w:t>ROPOSAL</w:t>
      </w:r>
    </w:p>
    <w:p w14:paraId="19104697" w14:textId="77777777" w:rsidR="007D586F" w:rsidRDefault="007D586F">
      <w:pPr>
        <w:pStyle w:val="BodyText"/>
        <w:spacing w:before="8"/>
        <w:rPr>
          <w:b/>
          <w:sz w:val="44"/>
        </w:rPr>
      </w:pPr>
    </w:p>
    <w:p w14:paraId="2070C1A9" w14:textId="77777777" w:rsidR="007D586F" w:rsidRDefault="00E30B5D">
      <w:pPr>
        <w:ind w:left="2462" w:right="2463"/>
        <w:jc w:val="center"/>
        <w:rPr>
          <w:b/>
          <w:sz w:val="32"/>
        </w:rPr>
      </w:pPr>
      <w:r>
        <w:rPr>
          <w:b/>
          <w:sz w:val="32"/>
        </w:rPr>
        <w:t>WORK-BASED TRAINING</w:t>
      </w:r>
    </w:p>
    <w:p w14:paraId="20C229B8" w14:textId="77777777" w:rsidR="007D586F" w:rsidRDefault="00E30B5D">
      <w:pPr>
        <w:ind w:left="2412" w:right="2411" w:hanging="3"/>
        <w:jc w:val="center"/>
        <w:rPr>
          <w:b/>
          <w:sz w:val="20"/>
        </w:rPr>
      </w:pPr>
      <w:r>
        <w:rPr>
          <w:b/>
          <w:sz w:val="20"/>
        </w:rPr>
        <w:t>OJT, WORK EXPERIENCE, INTERNSHIP, CUSTOMIZED TRAINING, INCUMBENT</w:t>
      </w:r>
      <w:r>
        <w:rPr>
          <w:b/>
          <w:spacing w:val="-13"/>
          <w:sz w:val="20"/>
        </w:rPr>
        <w:t xml:space="preserve"> </w:t>
      </w:r>
      <w:r>
        <w:rPr>
          <w:b/>
          <w:sz w:val="20"/>
        </w:rPr>
        <w:t>WORKER, APPRENTICESHIP</w:t>
      </w:r>
    </w:p>
    <w:p w14:paraId="53C72998" w14:textId="77777777" w:rsidR="007D586F" w:rsidRDefault="007D586F">
      <w:pPr>
        <w:pStyle w:val="BodyText"/>
        <w:spacing w:before="1"/>
        <w:rPr>
          <w:b/>
          <w:sz w:val="20"/>
        </w:rPr>
      </w:pPr>
    </w:p>
    <w:p w14:paraId="1A939D70" w14:textId="77777777" w:rsidR="007D586F" w:rsidRDefault="00E30B5D">
      <w:pPr>
        <w:ind w:left="2464" w:right="2463"/>
        <w:jc w:val="center"/>
        <w:rPr>
          <w:b/>
          <w:sz w:val="32"/>
        </w:rPr>
      </w:pPr>
      <w:r>
        <w:rPr>
          <w:b/>
          <w:sz w:val="32"/>
        </w:rPr>
        <w:t>Workforce Innovation and Opportunity Act (WIOA)</w:t>
      </w:r>
    </w:p>
    <w:p w14:paraId="2C0B96C6" w14:textId="77777777" w:rsidR="007D586F" w:rsidRDefault="007D586F">
      <w:pPr>
        <w:pStyle w:val="BodyText"/>
        <w:rPr>
          <w:b/>
          <w:sz w:val="32"/>
        </w:rPr>
      </w:pPr>
    </w:p>
    <w:p w14:paraId="53A3EF8A" w14:textId="77777777" w:rsidR="007D586F" w:rsidRDefault="00E30B5D">
      <w:pPr>
        <w:spacing w:line="365" w:lineRule="exact"/>
        <w:ind w:left="2462" w:right="2463"/>
        <w:jc w:val="center"/>
        <w:rPr>
          <w:b/>
          <w:sz w:val="32"/>
        </w:rPr>
      </w:pPr>
      <w:r>
        <w:rPr>
          <w:b/>
          <w:sz w:val="32"/>
        </w:rPr>
        <w:t>Release Date</w:t>
      </w:r>
    </w:p>
    <w:p w14:paraId="53295128" w14:textId="7F11D126" w:rsidR="007D586F" w:rsidRDefault="00E30B5D">
      <w:pPr>
        <w:pStyle w:val="Heading1"/>
        <w:spacing w:line="319" w:lineRule="exact"/>
      </w:pPr>
      <w:r>
        <w:t xml:space="preserve">October </w:t>
      </w:r>
      <w:r w:rsidR="003609E6">
        <w:t>4</w:t>
      </w:r>
      <w:r>
        <w:t>, 20</w:t>
      </w:r>
      <w:r w:rsidR="003609E6">
        <w:t>21</w:t>
      </w:r>
    </w:p>
    <w:p w14:paraId="731B4511" w14:textId="77777777" w:rsidR="007D586F" w:rsidRDefault="00E30B5D">
      <w:pPr>
        <w:spacing w:before="246" w:line="366" w:lineRule="exact"/>
        <w:ind w:left="2463" w:right="2463"/>
        <w:jc w:val="center"/>
        <w:rPr>
          <w:b/>
          <w:sz w:val="32"/>
        </w:rPr>
      </w:pPr>
      <w:r>
        <w:rPr>
          <w:b/>
          <w:sz w:val="32"/>
        </w:rPr>
        <w:t>Due Date</w:t>
      </w:r>
    </w:p>
    <w:p w14:paraId="78359FB3" w14:textId="56A892EB" w:rsidR="007D586F" w:rsidRDefault="003609E6">
      <w:pPr>
        <w:pStyle w:val="Heading1"/>
        <w:spacing w:line="320" w:lineRule="exact"/>
      </w:pPr>
      <w:r>
        <w:t>December 3, 2021</w:t>
      </w:r>
    </w:p>
    <w:p w14:paraId="3C3C800D" w14:textId="77777777" w:rsidR="007D586F" w:rsidRDefault="00E30B5D">
      <w:pPr>
        <w:spacing w:before="245" w:line="365" w:lineRule="exact"/>
        <w:ind w:left="2462" w:right="2463"/>
        <w:jc w:val="center"/>
        <w:rPr>
          <w:b/>
          <w:sz w:val="32"/>
        </w:rPr>
      </w:pPr>
      <w:r>
        <w:rPr>
          <w:b/>
          <w:sz w:val="32"/>
        </w:rPr>
        <w:t>Contract Period</w:t>
      </w:r>
    </w:p>
    <w:p w14:paraId="78094D75" w14:textId="5BA870C2" w:rsidR="007D586F" w:rsidRDefault="00E30B5D">
      <w:pPr>
        <w:pStyle w:val="Heading1"/>
        <w:spacing w:line="319" w:lineRule="exact"/>
        <w:ind w:left="2464"/>
      </w:pPr>
      <w:r>
        <w:t xml:space="preserve">June 30, </w:t>
      </w:r>
      <w:proofErr w:type="gramStart"/>
      <w:r>
        <w:t>20</w:t>
      </w:r>
      <w:r w:rsidR="003609E6">
        <w:t>22</w:t>
      </w:r>
      <w:proofErr w:type="gramEnd"/>
      <w:r>
        <w:t xml:space="preserve"> to June 30, 202</w:t>
      </w:r>
      <w:r w:rsidR="003609E6">
        <w:t>3</w:t>
      </w:r>
    </w:p>
    <w:p w14:paraId="17ED806F" w14:textId="6B1FB017" w:rsidR="007D586F" w:rsidRDefault="00E30B5D">
      <w:pPr>
        <w:ind w:left="1977" w:right="1978"/>
        <w:jc w:val="center"/>
        <w:rPr>
          <w:sz w:val="20"/>
        </w:rPr>
      </w:pPr>
      <w:r>
        <w:rPr>
          <w:sz w:val="20"/>
        </w:rPr>
        <w:t xml:space="preserve">WITH </w:t>
      </w:r>
      <w:r w:rsidR="001101FC">
        <w:rPr>
          <w:sz w:val="20"/>
        </w:rPr>
        <w:t>POSSIBLE</w:t>
      </w:r>
      <w:r w:rsidR="001101FC">
        <w:rPr>
          <w:sz w:val="20"/>
        </w:rPr>
        <w:t xml:space="preserve"> </w:t>
      </w:r>
      <w:r>
        <w:rPr>
          <w:sz w:val="20"/>
        </w:rPr>
        <w:t>EXTENSION FOR TWO ADDITIONAL YEARS</w:t>
      </w:r>
    </w:p>
    <w:p w14:paraId="0D64F0C7" w14:textId="77777777" w:rsidR="007D586F" w:rsidRDefault="007D586F">
      <w:pPr>
        <w:pStyle w:val="BodyText"/>
      </w:pPr>
    </w:p>
    <w:p w14:paraId="7475BC96" w14:textId="77777777" w:rsidR="007D586F" w:rsidRDefault="00E30B5D">
      <w:pPr>
        <w:pStyle w:val="Heading1"/>
      </w:pPr>
      <w:r>
        <w:t>All proposals must be submitted:</w:t>
      </w:r>
    </w:p>
    <w:p w14:paraId="63D0AC78" w14:textId="77777777" w:rsidR="007D586F" w:rsidRDefault="00E30B5D">
      <w:pPr>
        <w:spacing w:before="119" w:line="242" w:lineRule="auto"/>
        <w:ind w:left="2465" w:right="2463"/>
        <w:jc w:val="center"/>
        <w:rPr>
          <w:sz w:val="28"/>
        </w:rPr>
      </w:pPr>
      <w:r>
        <w:rPr>
          <w:sz w:val="28"/>
        </w:rPr>
        <w:t>Northwest Georgia Regional Commission 1 Jackson Hill Drive</w:t>
      </w:r>
    </w:p>
    <w:p w14:paraId="577559AC" w14:textId="77777777" w:rsidR="008A5E0C" w:rsidRDefault="00E30B5D" w:rsidP="008A5E0C">
      <w:pPr>
        <w:spacing w:line="322" w:lineRule="exact"/>
        <w:ind w:right="-10"/>
        <w:jc w:val="center"/>
        <w:rPr>
          <w:sz w:val="28"/>
        </w:rPr>
      </w:pPr>
      <w:r>
        <w:rPr>
          <w:sz w:val="28"/>
        </w:rPr>
        <w:t>P.O. Box 1798</w:t>
      </w:r>
    </w:p>
    <w:p w14:paraId="4BFE12C5" w14:textId="77777777" w:rsidR="007D586F" w:rsidRDefault="00E30B5D" w:rsidP="008A5E0C">
      <w:pPr>
        <w:spacing w:line="322" w:lineRule="exact"/>
        <w:ind w:right="-10"/>
        <w:jc w:val="center"/>
        <w:rPr>
          <w:sz w:val="28"/>
        </w:rPr>
      </w:pPr>
      <w:r>
        <w:rPr>
          <w:sz w:val="28"/>
        </w:rPr>
        <w:t>Rome, GA</w:t>
      </w:r>
      <w:r>
        <w:rPr>
          <w:spacing w:val="67"/>
          <w:sz w:val="28"/>
        </w:rPr>
        <w:t xml:space="preserve"> </w:t>
      </w:r>
      <w:r>
        <w:rPr>
          <w:sz w:val="28"/>
        </w:rPr>
        <w:t>30162-</w:t>
      </w:r>
      <w:r w:rsidR="007328F0">
        <w:rPr>
          <w:sz w:val="28"/>
        </w:rPr>
        <w:t>1</w:t>
      </w:r>
      <w:r>
        <w:rPr>
          <w:sz w:val="28"/>
        </w:rPr>
        <w:t>798</w:t>
      </w:r>
    </w:p>
    <w:p w14:paraId="6D22EFFF" w14:textId="77777777" w:rsidR="007D586F" w:rsidRDefault="007D586F">
      <w:pPr>
        <w:pStyle w:val="BodyText"/>
        <w:rPr>
          <w:sz w:val="30"/>
        </w:rPr>
      </w:pPr>
    </w:p>
    <w:p w14:paraId="705E0112" w14:textId="77777777" w:rsidR="007D586F" w:rsidRDefault="00E30B5D">
      <w:pPr>
        <w:spacing w:before="183" w:line="207" w:lineRule="exact"/>
        <w:ind w:left="2465" w:right="2462"/>
        <w:jc w:val="center"/>
        <w:rPr>
          <w:i/>
          <w:sz w:val="18"/>
        </w:rPr>
      </w:pPr>
      <w:r>
        <w:rPr>
          <w:i/>
          <w:sz w:val="18"/>
        </w:rPr>
        <w:t>An Equal Opportunity Employer/Programs</w:t>
      </w:r>
    </w:p>
    <w:p w14:paraId="615BFE0E" w14:textId="77777777" w:rsidR="007328F0" w:rsidRDefault="00E30B5D" w:rsidP="00FD30AC">
      <w:pPr>
        <w:ind w:left="1978" w:right="1978"/>
        <w:jc w:val="center"/>
        <w:rPr>
          <w:i/>
          <w:sz w:val="18"/>
        </w:rPr>
      </w:pPr>
      <w:r>
        <w:rPr>
          <w:i/>
          <w:sz w:val="18"/>
        </w:rPr>
        <w:t>Auxiliary Aids/Service Available Upon Request to Individuals with Disabilities TTY/TDD 1.800.255.0056</w:t>
      </w:r>
    </w:p>
    <w:p w14:paraId="212E5C4B" w14:textId="77777777" w:rsidR="007328F0" w:rsidRDefault="007328F0">
      <w:pPr>
        <w:rPr>
          <w:i/>
          <w:sz w:val="18"/>
        </w:rPr>
      </w:pPr>
      <w:r>
        <w:rPr>
          <w:i/>
          <w:sz w:val="18"/>
        </w:rPr>
        <w:br w:type="page"/>
      </w:r>
    </w:p>
    <w:p w14:paraId="0A9770BB" w14:textId="77777777" w:rsidR="007D586F" w:rsidRDefault="007D586F">
      <w:pPr>
        <w:ind w:left="1978" w:right="1978"/>
        <w:jc w:val="center"/>
        <w:rPr>
          <w:i/>
          <w:sz w:val="18"/>
        </w:rPr>
      </w:pPr>
    </w:p>
    <w:p w14:paraId="6ECC7459" w14:textId="77777777" w:rsidR="007D586F" w:rsidRDefault="00E30B5D">
      <w:pPr>
        <w:pStyle w:val="Heading3"/>
        <w:spacing w:before="39" w:line="240" w:lineRule="auto"/>
        <w:jc w:val="left"/>
        <w:rPr>
          <w:rFonts w:ascii="Calibri"/>
        </w:rPr>
      </w:pPr>
      <w:r>
        <w:rPr>
          <w:rFonts w:ascii="Calibri"/>
        </w:rPr>
        <w:t>TABLE OF CONTENTS</w:t>
      </w:r>
    </w:p>
    <w:p w14:paraId="34985FF0" w14:textId="77777777" w:rsidR="007D586F" w:rsidRDefault="007D586F">
      <w:pPr>
        <w:pStyle w:val="BodyText"/>
        <w:spacing w:before="1"/>
        <w:rPr>
          <w:rFonts w:ascii="Calibri"/>
          <w:b/>
          <w:sz w:val="19"/>
        </w:rPr>
      </w:pPr>
    </w:p>
    <w:p w14:paraId="54A5395A" w14:textId="77777777" w:rsidR="007D586F" w:rsidRDefault="00E30B5D">
      <w:pPr>
        <w:pStyle w:val="ListParagraph"/>
        <w:numPr>
          <w:ilvl w:val="0"/>
          <w:numId w:val="32"/>
        </w:numPr>
        <w:tabs>
          <w:tab w:val="left" w:pos="1360"/>
          <w:tab w:val="left" w:pos="1361"/>
        </w:tabs>
        <w:ind w:hanging="540"/>
      </w:pPr>
      <w:r>
        <w:t>WIOA</w:t>
      </w:r>
      <w:r>
        <w:rPr>
          <w:spacing w:val="-3"/>
        </w:rPr>
        <w:t xml:space="preserve"> </w:t>
      </w:r>
      <w:r>
        <w:t>Background</w:t>
      </w:r>
    </w:p>
    <w:p w14:paraId="61961041" w14:textId="77777777" w:rsidR="007D586F" w:rsidRDefault="00E30B5D">
      <w:pPr>
        <w:pStyle w:val="ListParagraph"/>
        <w:numPr>
          <w:ilvl w:val="0"/>
          <w:numId w:val="32"/>
        </w:numPr>
        <w:tabs>
          <w:tab w:val="left" w:pos="1360"/>
          <w:tab w:val="left" w:pos="1361"/>
        </w:tabs>
        <w:spacing w:before="119"/>
        <w:ind w:hanging="540"/>
      </w:pPr>
      <w:r>
        <w:t>Overview – One Stop System and Proposed Work-Based</w:t>
      </w:r>
      <w:r>
        <w:rPr>
          <w:spacing w:val="-20"/>
        </w:rPr>
        <w:t xml:space="preserve"> </w:t>
      </w:r>
      <w:r>
        <w:t>Training</w:t>
      </w:r>
    </w:p>
    <w:p w14:paraId="54FA704B" w14:textId="77777777" w:rsidR="007D586F" w:rsidRDefault="00E30B5D">
      <w:pPr>
        <w:pStyle w:val="ListParagraph"/>
        <w:numPr>
          <w:ilvl w:val="1"/>
          <w:numId w:val="32"/>
        </w:numPr>
        <w:tabs>
          <w:tab w:val="left" w:pos="1900"/>
          <w:tab w:val="left" w:pos="1901"/>
        </w:tabs>
        <w:spacing w:before="120"/>
        <w:ind w:hanging="360"/>
      </w:pPr>
      <w:r>
        <w:t>OJT</w:t>
      </w:r>
    </w:p>
    <w:p w14:paraId="26B2CF8E" w14:textId="77777777" w:rsidR="007D586F" w:rsidRDefault="00E30B5D">
      <w:pPr>
        <w:pStyle w:val="ListParagraph"/>
        <w:numPr>
          <w:ilvl w:val="1"/>
          <w:numId w:val="32"/>
        </w:numPr>
        <w:tabs>
          <w:tab w:val="left" w:pos="1900"/>
          <w:tab w:val="left" w:pos="1901"/>
        </w:tabs>
        <w:spacing w:before="100"/>
        <w:ind w:hanging="360"/>
      </w:pPr>
      <w:r>
        <w:t>Work</w:t>
      </w:r>
      <w:r>
        <w:rPr>
          <w:spacing w:val="-3"/>
        </w:rPr>
        <w:t xml:space="preserve"> </w:t>
      </w:r>
      <w:r>
        <w:t>Experience</w:t>
      </w:r>
    </w:p>
    <w:p w14:paraId="34D13A0D" w14:textId="77777777" w:rsidR="007D586F" w:rsidRDefault="00E30B5D">
      <w:pPr>
        <w:pStyle w:val="ListParagraph"/>
        <w:numPr>
          <w:ilvl w:val="1"/>
          <w:numId w:val="32"/>
        </w:numPr>
        <w:tabs>
          <w:tab w:val="left" w:pos="1900"/>
          <w:tab w:val="left" w:pos="1901"/>
        </w:tabs>
        <w:spacing w:before="103"/>
        <w:ind w:hanging="360"/>
      </w:pPr>
      <w:r>
        <w:t>Internship</w:t>
      </w:r>
    </w:p>
    <w:p w14:paraId="59ACD8CA" w14:textId="77777777" w:rsidR="007D586F" w:rsidRDefault="00E30B5D">
      <w:pPr>
        <w:pStyle w:val="ListParagraph"/>
        <w:numPr>
          <w:ilvl w:val="1"/>
          <w:numId w:val="32"/>
        </w:numPr>
        <w:tabs>
          <w:tab w:val="left" w:pos="1900"/>
          <w:tab w:val="left" w:pos="1901"/>
        </w:tabs>
        <w:spacing w:before="100"/>
        <w:ind w:hanging="360"/>
      </w:pPr>
      <w:r>
        <w:t>Customized</w:t>
      </w:r>
      <w:r>
        <w:rPr>
          <w:spacing w:val="-1"/>
        </w:rPr>
        <w:t xml:space="preserve"> </w:t>
      </w:r>
      <w:r>
        <w:t>Training</w:t>
      </w:r>
    </w:p>
    <w:p w14:paraId="5705B5F1" w14:textId="77777777" w:rsidR="007D586F" w:rsidRDefault="00E30B5D">
      <w:pPr>
        <w:pStyle w:val="ListParagraph"/>
        <w:numPr>
          <w:ilvl w:val="1"/>
          <w:numId w:val="32"/>
        </w:numPr>
        <w:tabs>
          <w:tab w:val="left" w:pos="1900"/>
          <w:tab w:val="left" w:pos="1902"/>
        </w:tabs>
        <w:spacing w:before="102"/>
        <w:ind w:left="1901"/>
      </w:pPr>
      <w:r>
        <w:t>Incumbent Worker</w:t>
      </w:r>
      <w:r>
        <w:rPr>
          <w:spacing w:val="-6"/>
        </w:rPr>
        <w:t xml:space="preserve"> </w:t>
      </w:r>
      <w:r>
        <w:t>Training</w:t>
      </w:r>
    </w:p>
    <w:p w14:paraId="1121C25C" w14:textId="77777777" w:rsidR="007D586F" w:rsidRDefault="00E30B5D">
      <w:pPr>
        <w:pStyle w:val="ListParagraph"/>
        <w:numPr>
          <w:ilvl w:val="1"/>
          <w:numId w:val="32"/>
        </w:numPr>
        <w:tabs>
          <w:tab w:val="left" w:pos="1901"/>
          <w:tab w:val="left" w:pos="1902"/>
        </w:tabs>
        <w:spacing w:before="100"/>
        <w:ind w:left="1901" w:hanging="360"/>
      </w:pPr>
      <w:r>
        <w:t>Apprenticeship</w:t>
      </w:r>
    </w:p>
    <w:p w14:paraId="5729F4CC" w14:textId="77777777" w:rsidR="007D586F" w:rsidRDefault="00E30B5D">
      <w:pPr>
        <w:pStyle w:val="ListParagraph"/>
        <w:numPr>
          <w:ilvl w:val="0"/>
          <w:numId w:val="32"/>
        </w:numPr>
        <w:tabs>
          <w:tab w:val="left" w:pos="1361"/>
          <w:tab w:val="left" w:pos="1362"/>
        </w:tabs>
        <w:spacing w:before="99"/>
        <w:ind w:left="1361" w:hanging="540"/>
      </w:pPr>
      <w:r>
        <w:t>Work-Based Training Program</w:t>
      </w:r>
      <w:r>
        <w:rPr>
          <w:spacing w:val="-10"/>
        </w:rPr>
        <w:t xml:space="preserve"> </w:t>
      </w:r>
      <w:r>
        <w:t>Requirements</w:t>
      </w:r>
    </w:p>
    <w:p w14:paraId="7FA12AD8" w14:textId="77777777" w:rsidR="007D586F" w:rsidRDefault="00E30B5D">
      <w:pPr>
        <w:pStyle w:val="ListParagraph"/>
        <w:numPr>
          <w:ilvl w:val="0"/>
          <w:numId w:val="32"/>
        </w:numPr>
        <w:tabs>
          <w:tab w:val="left" w:pos="1361"/>
          <w:tab w:val="left" w:pos="1362"/>
        </w:tabs>
        <w:spacing w:before="119"/>
        <w:ind w:left="1361" w:hanging="540"/>
      </w:pPr>
      <w:r>
        <w:t>Award of</w:t>
      </w:r>
      <w:r>
        <w:rPr>
          <w:spacing w:val="-6"/>
        </w:rPr>
        <w:t xml:space="preserve"> </w:t>
      </w:r>
      <w:r>
        <w:t>Contract</w:t>
      </w:r>
    </w:p>
    <w:p w14:paraId="64F5A085" w14:textId="77777777" w:rsidR="007D586F" w:rsidRDefault="00E30B5D">
      <w:pPr>
        <w:pStyle w:val="ListParagraph"/>
        <w:numPr>
          <w:ilvl w:val="0"/>
          <w:numId w:val="32"/>
        </w:numPr>
        <w:tabs>
          <w:tab w:val="left" w:pos="1361"/>
          <w:tab w:val="left" w:pos="1362"/>
        </w:tabs>
        <w:spacing w:before="119"/>
        <w:ind w:left="1361" w:hanging="540"/>
      </w:pPr>
      <w:r>
        <w:t>Procedure for Submitting a</w:t>
      </w:r>
      <w:r>
        <w:rPr>
          <w:spacing w:val="-10"/>
        </w:rPr>
        <w:t xml:space="preserve"> </w:t>
      </w:r>
      <w:r>
        <w:t>Proposal</w:t>
      </w:r>
    </w:p>
    <w:p w14:paraId="3E1BF87E" w14:textId="77777777" w:rsidR="007D586F" w:rsidRDefault="00E30B5D">
      <w:pPr>
        <w:pStyle w:val="ListParagraph"/>
        <w:numPr>
          <w:ilvl w:val="0"/>
          <w:numId w:val="32"/>
        </w:numPr>
        <w:tabs>
          <w:tab w:val="left" w:pos="1361"/>
          <w:tab w:val="left" w:pos="1362"/>
        </w:tabs>
        <w:spacing w:before="119"/>
        <w:ind w:left="1361" w:hanging="540"/>
      </w:pPr>
      <w:r>
        <w:t>Application</w:t>
      </w:r>
      <w:r>
        <w:rPr>
          <w:spacing w:val="-6"/>
        </w:rPr>
        <w:t xml:space="preserve"> </w:t>
      </w:r>
      <w:r>
        <w:t>Format</w:t>
      </w:r>
    </w:p>
    <w:p w14:paraId="5218BC02" w14:textId="77777777" w:rsidR="007D586F" w:rsidRDefault="00E30B5D">
      <w:pPr>
        <w:pStyle w:val="Heading3"/>
        <w:spacing w:before="125" w:line="240" w:lineRule="auto"/>
        <w:ind w:left="101"/>
        <w:jc w:val="left"/>
      </w:pPr>
      <w:r>
        <w:t>APPENDICES</w:t>
      </w:r>
    </w:p>
    <w:p w14:paraId="19F18873" w14:textId="77777777" w:rsidR="007D586F" w:rsidRDefault="00E30B5D">
      <w:pPr>
        <w:pStyle w:val="ListParagraph"/>
        <w:numPr>
          <w:ilvl w:val="0"/>
          <w:numId w:val="31"/>
        </w:numPr>
        <w:tabs>
          <w:tab w:val="left" w:pos="1180"/>
        </w:tabs>
        <w:spacing w:before="118"/>
        <w:ind w:hanging="359"/>
        <w:rPr>
          <w:sz w:val="20"/>
        </w:rPr>
      </w:pPr>
      <w:r>
        <w:rPr>
          <w:sz w:val="20"/>
          <w:u w:val="single"/>
        </w:rPr>
        <w:t>Contract Information</w:t>
      </w:r>
      <w:r>
        <w:rPr>
          <w:spacing w:val="-12"/>
          <w:sz w:val="20"/>
          <w:u w:val="single"/>
        </w:rPr>
        <w:t xml:space="preserve"> </w:t>
      </w:r>
      <w:r>
        <w:rPr>
          <w:sz w:val="20"/>
          <w:u w:val="single"/>
        </w:rPr>
        <w:t>Sheet</w:t>
      </w:r>
    </w:p>
    <w:p w14:paraId="620C5095" w14:textId="77777777" w:rsidR="007D586F" w:rsidRDefault="007D586F">
      <w:pPr>
        <w:pStyle w:val="BodyText"/>
        <w:spacing w:before="4"/>
        <w:rPr>
          <w:sz w:val="17"/>
        </w:rPr>
      </w:pPr>
    </w:p>
    <w:p w14:paraId="0D7C55CC" w14:textId="77777777" w:rsidR="007D586F" w:rsidRDefault="00E30B5D">
      <w:pPr>
        <w:pStyle w:val="ListParagraph"/>
        <w:numPr>
          <w:ilvl w:val="0"/>
          <w:numId w:val="31"/>
        </w:numPr>
        <w:tabs>
          <w:tab w:val="left" w:pos="1181"/>
        </w:tabs>
        <w:ind w:left="1180"/>
        <w:rPr>
          <w:sz w:val="20"/>
        </w:rPr>
      </w:pPr>
      <w:r>
        <w:rPr>
          <w:sz w:val="20"/>
          <w:u w:val="single"/>
        </w:rPr>
        <w:t>Certification Regarding</w:t>
      </w:r>
      <w:r>
        <w:rPr>
          <w:spacing w:val="-15"/>
          <w:sz w:val="20"/>
          <w:u w:val="single"/>
        </w:rPr>
        <w:t xml:space="preserve"> </w:t>
      </w:r>
      <w:r>
        <w:rPr>
          <w:sz w:val="20"/>
          <w:u w:val="single"/>
        </w:rPr>
        <w:t>Debarment</w:t>
      </w:r>
    </w:p>
    <w:p w14:paraId="75F43BA3" w14:textId="77777777" w:rsidR="007D586F" w:rsidRDefault="007D586F">
      <w:pPr>
        <w:pStyle w:val="BodyText"/>
        <w:spacing w:before="4"/>
        <w:rPr>
          <w:sz w:val="17"/>
        </w:rPr>
      </w:pPr>
    </w:p>
    <w:p w14:paraId="35A0D5D3" w14:textId="77777777" w:rsidR="007D586F" w:rsidRDefault="00E30B5D">
      <w:pPr>
        <w:pStyle w:val="ListParagraph"/>
        <w:numPr>
          <w:ilvl w:val="0"/>
          <w:numId w:val="31"/>
        </w:numPr>
        <w:tabs>
          <w:tab w:val="left" w:pos="1181"/>
        </w:tabs>
        <w:ind w:left="1180"/>
        <w:rPr>
          <w:sz w:val="20"/>
        </w:rPr>
      </w:pPr>
      <w:r>
        <w:rPr>
          <w:sz w:val="20"/>
          <w:u w:val="single"/>
        </w:rPr>
        <w:t>Assurances</w:t>
      </w:r>
      <w:r>
        <w:rPr>
          <w:spacing w:val="-7"/>
          <w:sz w:val="20"/>
          <w:u w:val="single"/>
        </w:rPr>
        <w:t xml:space="preserve"> </w:t>
      </w:r>
      <w:r>
        <w:rPr>
          <w:sz w:val="20"/>
          <w:u w:val="single"/>
        </w:rPr>
        <w:t>For</w:t>
      </w:r>
      <w:r>
        <w:rPr>
          <w:spacing w:val="-5"/>
          <w:sz w:val="20"/>
          <w:u w:val="single"/>
        </w:rPr>
        <w:t xml:space="preserve"> </w:t>
      </w:r>
      <w:r>
        <w:rPr>
          <w:sz w:val="20"/>
          <w:u w:val="single"/>
        </w:rPr>
        <w:t>Workforce</w:t>
      </w:r>
      <w:r>
        <w:rPr>
          <w:spacing w:val="-6"/>
          <w:sz w:val="20"/>
          <w:u w:val="single"/>
        </w:rPr>
        <w:t xml:space="preserve"> </w:t>
      </w:r>
      <w:r>
        <w:rPr>
          <w:sz w:val="20"/>
          <w:u w:val="single"/>
        </w:rPr>
        <w:t>Innovation</w:t>
      </w:r>
      <w:r>
        <w:rPr>
          <w:spacing w:val="-7"/>
          <w:sz w:val="20"/>
          <w:u w:val="single"/>
        </w:rPr>
        <w:t xml:space="preserve"> </w:t>
      </w:r>
      <w:r>
        <w:rPr>
          <w:sz w:val="20"/>
          <w:u w:val="single"/>
        </w:rPr>
        <w:t>and</w:t>
      </w:r>
      <w:r>
        <w:rPr>
          <w:spacing w:val="-5"/>
          <w:sz w:val="20"/>
          <w:u w:val="single"/>
        </w:rPr>
        <w:t xml:space="preserve"> </w:t>
      </w:r>
      <w:r>
        <w:rPr>
          <w:sz w:val="20"/>
          <w:u w:val="single"/>
        </w:rPr>
        <w:t>Opportunity</w:t>
      </w:r>
      <w:r>
        <w:rPr>
          <w:spacing w:val="-7"/>
          <w:sz w:val="20"/>
          <w:u w:val="single"/>
        </w:rPr>
        <w:t xml:space="preserve"> </w:t>
      </w:r>
      <w:r>
        <w:rPr>
          <w:sz w:val="20"/>
          <w:u w:val="single"/>
        </w:rPr>
        <w:t>Training</w:t>
      </w:r>
      <w:r>
        <w:rPr>
          <w:spacing w:val="-5"/>
          <w:sz w:val="20"/>
          <w:u w:val="single"/>
        </w:rPr>
        <w:t xml:space="preserve"> </w:t>
      </w:r>
      <w:r>
        <w:rPr>
          <w:sz w:val="20"/>
          <w:u w:val="single"/>
        </w:rPr>
        <w:t>Contractors</w:t>
      </w:r>
    </w:p>
    <w:p w14:paraId="7637D1FF" w14:textId="77777777" w:rsidR="007D586F" w:rsidRDefault="007D586F">
      <w:pPr>
        <w:pStyle w:val="BodyText"/>
        <w:spacing w:before="4"/>
        <w:rPr>
          <w:sz w:val="17"/>
        </w:rPr>
      </w:pPr>
    </w:p>
    <w:p w14:paraId="56801560" w14:textId="77777777" w:rsidR="007D586F" w:rsidRDefault="00E30B5D">
      <w:pPr>
        <w:pStyle w:val="ListParagraph"/>
        <w:numPr>
          <w:ilvl w:val="0"/>
          <w:numId w:val="31"/>
        </w:numPr>
        <w:tabs>
          <w:tab w:val="left" w:pos="1180"/>
        </w:tabs>
        <w:ind w:hanging="359"/>
        <w:rPr>
          <w:sz w:val="20"/>
        </w:rPr>
      </w:pPr>
      <w:r>
        <w:rPr>
          <w:sz w:val="20"/>
          <w:u w:val="single"/>
        </w:rPr>
        <w:t>Certification Regarding</w:t>
      </w:r>
      <w:r>
        <w:rPr>
          <w:spacing w:val="-17"/>
          <w:sz w:val="20"/>
          <w:u w:val="single"/>
        </w:rPr>
        <w:t xml:space="preserve"> </w:t>
      </w:r>
      <w:r>
        <w:rPr>
          <w:sz w:val="20"/>
          <w:u w:val="single"/>
        </w:rPr>
        <w:t>Lobbying</w:t>
      </w:r>
    </w:p>
    <w:p w14:paraId="0AC0F9E4" w14:textId="77777777" w:rsidR="007D586F" w:rsidRDefault="007D586F">
      <w:pPr>
        <w:pStyle w:val="BodyText"/>
        <w:spacing w:before="4"/>
        <w:rPr>
          <w:sz w:val="17"/>
        </w:rPr>
      </w:pPr>
    </w:p>
    <w:p w14:paraId="283F5687" w14:textId="77777777" w:rsidR="00954ED9" w:rsidRPr="00954ED9" w:rsidRDefault="00954ED9" w:rsidP="00954ED9">
      <w:pPr>
        <w:pStyle w:val="ListParagraph"/>
        <w:numPr>
          <w:ilvl w:val="0"/>
          <w:numId w:val="31"/>
        </w:numPr>
        <w:tabs>
          <w:tab w:val="left" w:pos="1179"/>
          <w:tab w:val="left" w:pos="1180"/>
        </w:tabs>
        <w:ind w:hanging="359"/>
        <w:rPr>
          <w:sz w:val="20"/>
        </w:rPr>
      </w:pPr>
      <w:r>
        <w:rPr>
          <w:sz w:val="20"/>
          <w:u w:val="single"/>
        </w:rPr>
        <w:t>Contractor Affidavit and</w:t>
      </w:r>
      <w:r>
        <w:rPr>
          <w:spacing w:val="-17"/>
          <w:sz w:val="20"/>
          <w:u w:val="single"/>
        </w:rPr>
        <w:t xml:space="preserve"> </w:t>
      </w:r>
      <w:r>
        <w:rPr>
          <w:sz w:val="20"/>
          <w:u w:val="single"/>
        </w:rPr>
        <w:t>Agreement</w:t>
      </w:r>
    </w:p>
    <w:p w14:paraId="20E74373" w14:textId="77777777" w:rsidR="00954ED9" w:rsidRDefault="00954ED9" w:rsidP="00954ED9">
      <w:pPr>
        <w:pStyle w:val="ListParagraph"/>
        <w:tabs>
          <w:tab w:val="left" w:pos="1179"/>
          <w:tab w:val="left" w:pos="1180"/>
        </w:tabs>
        <w:ind w:left="1179" w:firstLine="0"/>
        <w:rPr>
          <w:sz w:val="20"/>
        </w:rPr>
      </w:pPr>
    </w:p>
    <w:p w14:paraId="6313546A" w14:textId="77777777" w:rsidR="007D586F" w:rsidRDefault="00E30B5D">
      <w:pPr>
        <w:pStyle w:val="ListParagraph"/>
        <w:numPr>
          <w:ilvl w:val="0"/>
          <w:numId w:val="31"/>
        </w:numPr>
        <w:tabs>
          <w:tab w:val="left" w:pos="1180"/>
        </w:tabs>
        <w:ind w:hanging="359"/>
        <w:rPr>
          <w:sz w:val="20"/>
        </w:rPr>
      </w:pPr>
      <w:r>
        <w:rPr>
          <w:sz w:val="20"/>
          <w:u w:val="single"/>
        </w:rPr>
        <w:t>Previous Experience</w:t>
      </w:r>
      <w:r>
        <w:rPr>
          <w:spacing w:val="-13"/>
          <w:sz w:val="20"/>
          <w:u w:val="single"/>
        </w:rPr>
        <w:t xml:space="preserve"> </w:t>
      </w:r>
      <w:r>
        <w:rPr>
          <w:sz w:val="20"/>
          <w:u w:val="single"/>
        </w:rPr>
        <w:t>Form</w:t>
      </w:r>
    </w:p>
    <w:p w14:paraId="779A44D7" w14:textId="77777777" w:rsidR="007D586F" w:rsidRDefault="007D586F">
      <w:pPr>
        <w:pStyle w:val="BodyText"/>
        <w:spacing w:before="6"/>
        <w:rPr>
          <w:sz w:val="17"/>
        </w:rPr>
      </w:pPr>
    </w:p>
    <w:p w14:paraId="744FE03E" w14:textId="77777777" w:rsidR="007D586F" w:rsidRDefault="00E30B5D">
      <w:pPr>
        <w:pStyle w:val="ListParagraph"/>
        <w:numPr>
          <w:ilvl w:val="0"/>
          <w:numId w:val="31"/>
        </w:numPr>
        <w:tabs>
          <w:tab w:val="left" w:pos="1180"/>
        </w:tabs>
        <w:ind w:hanging="359"/>
        <w:rPr>
          <w:sz w:val="20"/>
        </w:rPr>
      </w:pPr>
      <w:r>
        <w:rPr>
          <w:sz w:val="20"/>
          <w:u w:val="single"/>
        </w:rPr>
        <w:t>Description of</w:t>
      </w:r>
      <w:r>
        <w:rPr>
          <w:spacing w:val="-11"/>
          <w:sz w:val="20"/>
          <w:u w:val="single"/>
        </w:rPr>
        <w:t xml:space="preserve"> </w:t>
      </w:r>
      <w:r>
        <w:rPr>
          <w:sz w:val="20"/>
          <w:u w:val="single"/>
        </w:rPr>
        <w:t>Need</w:t>
      </w:r>
    </w:p>
    <w:p w14:paraId="375A9958" w14:textId="77777777" w:rsidR="007D586F" w:rsidRDefault="007D586F">
      <w:pPr>
        <w:pStyle w:val="BodyText"/>
        <w:spacing w:before="3"/>
        <w:rPr>
          <w:sz w:val="17"/>
        </w:rPr>
      </w:pPr>
    </w:p>
    <w:p w14:paraId="29B99153" w14:textId="700460E0" w:rsidR="007D586F" w:rsidRDefault="00E30B5D">
      <w:pPr>
        <w:pStyle w:val="ListParagraph"/>
        <w:numPr>
          <w:ilvl w:val="0"/>
          <w:numId w:val="31"/>
        </w:numPr>
        <w:tabs>
          <w:tab w:val="left" w:pos="1180"/>
        </w:tabs>
        <w:ind w:hanging="359"/>
        <w:rPr>
          <w:sz w:val="20"/>
        </w:rPr>
      </w:pPr>
      <w:r>
        <w:rPr>
          <w:sz w:val="20"/>
          <w:u w:val="single"/>
        </w:rPr>
        <w:t>Project</w:t>
      </w:r>
      <w:r w:rsidR="00680090">
        <w:rPr>
          <w:sz w:val="20"/>
          <w:u w:val="single"/>
        </w:rPr>
        <w:t xml:space="preserve"> </w:t>
      </w:r>
      <w:r w:rsidR="00066F70">
        <w:rPr>
          <w:sz w:val="20"/>
          <w:u w:val="single"/>
        </w:rPr>
        <w:t>Information</w:t>
      </w:r>
    </w:p>
    <w:p w14:paraId="4F08D426" w14:textId="77777777" w:rsidR="007D586F" w:rsidRDefault="007D586F">
      <w:pPr>
        <w:pStyle w:val="BodyText"/>
        <w:spacing w:before="3"/>
        <w:rPr>
          <w:sz w:val="17"/>
        </w:rPr>
      </w:pPr>
    </w:p>
    <w:p w14:paraId="20BF9C16" w14:textId="77777777" w:rsidR="007D586F" w:rsidRDefault="00E30B5D">
      <w:pPr>
        <w:pStyle w:val="ListParagraph"/>
        <w:numPr>
          <w:ilvl w:val="0"/>
          <w:numId w:val="31"/>
        </w:numPr>
        <w:tabs>
          <w:tab w:val="left" w:pos="1180"/>
          <w:tab w:val="left" w:pos="1181"/>
        </w:tabs>
        <w:ind w:left="1180"/>
        <w:rPr>
          <w:sz w:val="20"/>
        </w:rPr>
      </w:pPr>
      <w:r>
        <w:rPr>
          <w:sz w:val="20"/>
          <w:u w:val="single"/>
        </w:rPr>
        <w:t>Organizational Information</w:t>
      </w:r>
      <w:r>
        <w:rPr>
          <w:spacing w:val="-13"/>
          <w:sz w:val="20"/>
          <w:u w:val="single"/>
        </w:rPr>
        <w:t xml:space="preserve"> </w:t>
      </w:r>
      <w:r>
        <w:rPr>
          <w:sz w:val="20"/>
          <w:u w:val="single"/>
        </w:rPr>
        <w:t>Form</w:t>
      </w:r>
    </w:p>
    <w:p w14:paraId="71D3A924" w14:textId="77777777" w:rsidR="007D586F" w:rsidRDefault="007D586F">
      <w:pPr>
        <w:pStyle w:val="BodyText"/>
        <w:spacing w:before="3"/>
        <w:rPr>
          <w:sz w:val="17"/>
        </w:rPr>
      </w:pPr>
    </w:p>
    <w:p w14:paraId="600CD046" w14:textId="77777777" w:rsidR="00954ED9" w:rsidRPr="00954ED9" w:rsidRDefault="00E30B5D" w:rsidP="00954ED9">
      <w:pPr>
        <w:pStyle w:val="ListParagraph"/>
        <w:numPr>
          <w:ilvl w:val="0"/>
          <w:numId w:val="31"/>
        </w:numPr>
        <w:tabs>
          <w:tab w:val="left" w:pos="1180"/>
        </w:tabs>
        <w:ind w:hanging="359"/>
        <w:rPr>
          <w:sz w:val="20"/>
        </w:rPr>
      </w:pPr>
      <w:r>
        <w:rPr>
          <w:sz w:val="20"/>
          <w:u w:val="single"/>
        </w:rPr>
        <w:t>Budget</w:t>
      </w:r>
      <w:r>
        <w:rPr>
          <w:spacing w:val="-9"/>
          <w:sz w:val="20"/>
          <w:u w:val="single"/>
        </w:rPr>
        <w:t xml:space="preserve"> </w:t>
      </w:r>
      <w:r>
        <w:rPr>
          <w:sz w:val="20"/>
          <w:u w:val="single"/>
        </w:rPr>
        <w:t>Information</w:t>
      </w:r>
      <w:r w:rsidR="00954ED9" w:rsidRPr="00954ED9">
        <w:rPr>
          <w:sz w:val="20"/>
          <w:u w:val="single"/>
        </w:rPr>
        <w:t xml:space="preserve"> </w:t>
      </w:r>
    </w:p>
    <w:p w14:paraId="669EF38E" w14:textId="77777777" w:rsidR="00954ED9" w:rsidRPr="00954ED9" w:rsidRDefault="00954ED9" w:rsidP="00954ED9">
      <w:pPr>
        <w:pStyle w:val="ListParagraph"/>
        <w:rPr>
          <w:sz w:val="20"/>
          <w:u w:val="single"/>
        </w:rPr>
      </w:pPr>
    </w:p>
    <w:p w14:paraId="7AF27E87" w14:textId="77777777" w:rsidR="007D586F" w:rsidRPr="00954ED9" w:rsidRDefault="00954ED9" w:rsidP="00954ED9">
      <w:pPr>
        <w:pStyle w:val="ListParagraph"/>
        <w:numPr>
          <w:ilvl w:val="0"/>
          <w:numId w:val="31"/>
        </w:numPr>
        <w:tabs>
          <w:tab w:val="left" w:pos="1180"/>
        </w:tabs>
        <w:ind w:hanging="359"/>
        <w:rPr>
          <w:sz w:val="20"/>
        </w:rPr>
      </w:pPr>
      <w:r>
        <w:rPr>
          <w:sz w:val="20"/>
          <w:u w:val="single"/>
        </w:rPr>
        <w:t>WIOA Performance</w:t>
      </w:r>
      <w:r>
        <w:rPr>
          <w:spacing w:val="-12"/>
          <w:sz w:val="20"/>
          <w:u w:val="single"/>
        </w:rPr>
        <w:t xml:space="preserve"> </w:t>
      </w:r>
      <w:r>
        <w:rPr>
          <w:sz w:val="20"/>
          <w:u w:val="single"/>
        </w:rPr>
        <w:t>Measures</w:t>
      </w:r>
    </w:p>
    <w:p w14:paraId="43ECE91E" w14:textId="77777777" w:rsidR="007D586F" w:rsidRDefault="007D586F">
      <w:pPr>
        <w:pStyle w:val="BodyText"/>
        <w:spacing w:before="5"/>
        <w:rPr>
          <w:sz w:val="17"/>
        </w:rPr>
      </w:pPr>
    </w:p>
    <w:p w14:paraId="72B80946" w14:textId="77777777" w:rsidR="007D586F" w:rsidRDefault="00E30B5D">
      <w:pPr>
        <w:pStyle w:val="ListParagraph"/>
        <w:numPr>
          <w:ilvl w:val="0"/>
          <w:numId w:val="31"/>
        </w:numPr>
        <w:tabs>
          <w:tab w:val="left" w:pos="1180"/>
        </w:tabs>
        <w:spacing w:before="1"/>
        <w:ind w:hanging="359"/>
        <w:rPr>
          <w:sz w:val="20"/>
        </w:rPr>
      </w:pPr>
      <w:r>
        <w:rPr>
          <w:sz w:val="20"/>
          <w:u w:val="single"/>
        </w:rPr>
        <w:t>Specific Fidelity Bonding</w:t>
      </w:r>
      <w:r>
        <w:rPr>
          <w:spacing w:val="-20"/>
          <w:sz w:val="20"/>
          <w:u w:val="single"/>
        </w:rPr>
        <w:t xml:space="preserve"> </w:t>
      </w:r>
      <w:r>
        <w:rPr>
          <w:sz w:val="20"/>
          <w:u w:val="single"/>
        </w:rPr>
        <w:t>Requirements</w:t>
      </w:r>
    </w:p>
    <w:p w14:paraId="1948B96B" w14:textId="77777777" w:rsidR="007D586F" w:rsidRDefault="007D586F">
      <w:pPr>
        <w:pStyle w:val="BodyText"/>
        <w:spacing w:before="4"/>
        <w:rPr>
          <w:sz w:val="17"/>
        </w:rPr>
      </w:pPr>
    </w:p>
    <w:p w14:paraId="15FE026F" w14:textId="77777777" w:rsidR="007D586F" w:rsidRDefault="00E30B5D">
      <w:pPr>
        <w:pStyle w:val="ListParagraph"/>
        <w:numPr>
          <w:ilvl w:val="0"/>
          <w:numId w:val="31"/>
        </w:numPr>
        <w:tabs>
          <w:tab w:val="left" w:pos="1181"/>
        </w:tabs>
        <w:ind w:left="1180"/>
        <w:rPr>
          <w:sz w:val="20"/>
        </w:rPr>
      </w:pPr>
      <w:r>
        <w:rPr>
          <w:sz w:val="20"/>
          <w:u w:val="single"/>
        </w:rPr>
        <w:t>Northwest Georgia Regional Commission Grievance</w:t>
      </w:r>
      <w:r>
        <w:rPr>
          <w:spacing w:val="-29"/>
          <w:sz w:val="20"/>
          <w:u w:val="single"/>
        </w:rPr>
        <w:t xml:space="preserve"> </w:t>
      </w:r>
      <w:r>
        <w:rPr>
          <w:sz w:val="20"/>
          <w:u w:val="single"/>
        </w:rPr>
        <w:t>Procedures</w:t>
      </w:r>
    </w:p>
    <w:p w14:paraId="4CB01784" w14:textId="77777777" w:rsidR="007D586F" w:rsidRDefault="007D586F">
      <w:pPr>
        <w:pStyle w:val="BodyText"/>
        <w:spacing w:before="3"/>
        <w:rPr>
          <w:sz w:val="17"/>
        </w:rPr>
      </w:pPr>
    </w:p>
    <w:p w14:paraId="1A830FD4" w14:textId="77777777" w:rsidR="007D586F" w:rsidRDefault="00E30B5D">
      <w:pPr>
        <w:pStyle w:val="ListParagraph"/>
        <w:numPr>
          <w:ilvl w:val="0"/>
          <w:numId w:val="31"/>
        </w:numPr>
        <w:tabs>
          <w:tab w:val="left" w:pos="1180"/>
        </w:tabs>
        <w:spacing w:before="1"/>
        <w:ind w:hanging="359"/>
        <w:rPr>
          <w:sz w:val="20"/>
        </w:rPr>
      </w:pPr>
      <w:r>
        <w:rPr>
          <w:sz w:val="20"/>
          <w:u w:val="single"/>
        </w:rPr>
        <w:t>Information Regarding</w:t>
      </w:r>
      <w:r>
        <w:rPr>
          <w:spacing w:val="-18"/>
          <w:sz w:val="20"/>
          <w:u w:val="single"/>
        </w:rPr>
        <w:t xml:space="preserve"> </w:t>
      </w:r>
      <w:r>
        <w:rPr>
          <w:sz w:val="20"/>
          <w:u w:val="single"/>
        </w:rPr>
        <w:t>Lobbying</w:t>
      </w:r>
    </w:p>
    <w:p w14:paraId="3102E892" w14:textId="77777777" w:rsidR="007D586F" w:rsidRDefault="007D586F">
      <w:pPr>
        <w:pStyle w:val="BodyText"/>
        <w:spacing w:before="4"/>
        <w:rPr>
          <w:sz w:val="17"/>
        </w:rPr>
      </w:pPr>
    </w:p>
    <w:p w14:paraId="57A0F77D" w14:textId="77777777" w:rsidR="007D586F" w:rsidRDefault="00E30B5D">
      <w:pPr>
        <w:pStyle w:val="ListParagraph"/>
        <w:numPr>
          <w:ilvl w:val="0"/>
          <w:numId w:val="31"/>
        </w:numPr>
        <w:tabs>
          <w:tab w:val="left" w:pos="1180"/>
        </w:tabs>
        <w:ind w:hanging="359"/>
        <w:rPr>
          <w:sz w:val="20"/>
        </w:rPr>
      </w:pPr>
      <w:r>
        <w:rPr>
          <w:sz w:val="20"/>
          <w:u w:val="single"/>
        </w:rPr>
        <w:t>Responsiveness</w:t>
      </w:r>
      <w:r>
        <w:rPr>
          <w:spacing w:val="-17"/>
          <w:sz w:val="20"/>
          <w:u w:val="single"/>
        </w:rPr>
        <w:t xml:space="preserve"> </w:t>
      </w:r>
      <w:r>
        <w:rPr>
          <w:sz w:val="20"/>
          <w:u w:val="single"/>
        </w:rPr>
        <w:t>Checklist</w:t>
      </w:r>
    </w:p>
    <w:p w14:paraId="55435711" w14:textId="77777777" w:rsidR="007D586F" w:rsidRDefault="007D586F">
      <w:pPr>
        <w:pStyle w:val="BodyText"/>
        <w:spacing w:before="3"/>
        <w:rPr>
          <w:sz w:val="17"/>
        </w:rPr>
      </w:pPr>
    </w:p>
    <w:p w14:paraId="13700D28" w14:textId="77777777" w:rsidR="007D586F" w:rsidRDefault="00E30B5D">
      <w:pPr>
        <w:pStyle w:val="ListParagraph"/>
        <w:numPr>
          <w:ilvl w:val="0"/>
          <w:numId w:val="31"/>
        </w:numPr>
        <w:tabs>
          <w:tab w:val="left" w:pos="1180"/>
        </w:tabs>
        <w:spacing w:before="1"/>
        <w:ind w:hanging="359"/>
        <w:rPr>
          <w:sz w:val="20"/>
        </w:rPr>
      </w:pPr>
      <w:r>
        <w:rPr>
          <w:sz w:val="20"/>
          <w:u w:val="single"/>
        </w:rPr>
        <w:t>Financial Capabilities</w:t>
      </w:r>
      <w:r>
        <w:rPr>
          <w:spacing w:val="-19"/>
          <w:sz w:val="20"/>
          <w:u w:val="single"/>
        </w:rPr>
        <w:t xml:space="preserve"> </w:t>
      </w:r>
      <w:r>
        <w:rPr>
          <w:sz w:val="20"/>
          <w:u w:val="single"/>
        </w:rPr>
        <w:t>Checklist</w:t>
      </w:r>
    </w:p>
    <w:p w14:paraId="4CB5732C" w14:textId="77777777" w:rsidR="007D586F" w:rsidRDefault="007D586F">
      <w:pPr>
        <w:pStyle w:val="BodyText"/>
        <w:spacing w:before="4"/>
        <w:rPr>
          <w:sz w:val="17"/>
        </w:rPr>
      </w:pPr>
    </w:p>
    <w:p w14:paraId="68104F4D" w14:textId="77777777" w:rsidR="007D586F" w:rsidRDefault="00E30B5D">
      <w:pPr>
        <w:pStyle w:val="ListParagraph"/>
        <w:numPr>
          <w:ilvl w:val="0"/>
          <w:numId w:val="31"/>
        </w:numPr>
        <w:tabs>
          <w:tab w:val="left" w:pos="1180"/>
        </w:tabs>
        <w:ind w:hanging="359"/>
        <w:rPr>
          <w:sz w:val="20"/>
        </w:rPr>
      </w:pPr>
      <w:r>
        <w:rPr>
          <w:sz w:val="20"/>
          <w:u w:val="single"/>
        </w:rPr>
        <w:t>Proposal Evaluation</w:t>
      </w:r>
      <w:r>
        <w:rPr>
          <w:spacing w:val="-9"/>
          <w:sz w:val="20"/>
          <w:u w:val="single"/>
        </w:rPr>
        <w:t xml:space="preserve"> </w:t>
      </w:r>
      <w:r>
        <w:rPr>
          <w:sz w:val="20"/>
          <w:u w:val="single"/>
        </w:rPr>
        <w:t>Form</w:t>
      </w:r>
    </w:p>
    <w:p w14:paraId="54BF2187" w14:textId="77777777" w:rsidR="007328F0" w:rsidRDefault="007328F0">
      <w:pPr>
        <w:rPr>
          <w:sz w:val="20"/>
        </w:rPr>
      </w:pPr>
      <w:r>
        <w:rPr>
          <w:sz w:val="20"/>
        </w:rPr>
        <w:br w:type="page"/>
      </w:r>
    </w:p>
    <w:p w14:paraId="437608BE" w14:textId="77777777" w:rsidR="007D586F" w:rsidRDefault="00D1234C">
      <w:pPr>
        <w:pStyle w:val="Heading4"/>
        <w:ind w:left="1056"/>
      </w:pPr>
      <w:r>
        <w:rPr>
          <w:noProof/>
        </w:rPr>
        <w:lastRenderedPageBreak/>
        <mc:AlternateContent>
          <mc:Choice Requires="wps">
            <w:drawing>
              <wp:anchor distT="0" distB="0" distL="0" distR="0" simplePos="0" relativeHeight="251643392" behindDoc="0" locked="0" layoutInCell="1" allowOverlap="1" wp14:anchorId="752923B1" wp14:editId="464B34F6">
                <wp:simplePos x="0" y="0"/>
                <wp:positionH relativeFrom="page">
                  <wp:posOffset>1490345</wp:posOffset>
                </wp:positionH>
                <wp:positionV relativeFrom="paragraph">
                  <wp:posOffset>275590</wp:posOffset>
                </wp:positionV>
                <wp:extent cx="4791710" cy="0"/>
                <wp:effectExtent l="13970" t="12065" r="13970" b="6985"/>
                <wp:wrapTopAndBottom/>
                <wp:docPr id="5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152B3" id="Line 37" o:spid="_x0000_s1026" style="position:absolute;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35pt,21.7pt" to="494.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6MY0QEAAIQDAAAOAAAAZHJzL2Uyb0RvYy54bWysU01v2zAMvQ/YfxB0Xxx3WdIacQosWXbJ&#10;tgDtfgAjybEwWRQkJXb+/SjlY916K3YRKJF8fHyk5o9DZ9hR+aDR1rwcjTlTVqDUdl/zn8/rD/ec&#10;hQhWgkGran5SgT8u3r+b965Sd9iikcozArGh6l3N2xhdVRRBtKqDMEKnLDkb9B1Euvp9IT30hN6Z&#10;4m48nhY9euk8ChUCva7OTr7I+E2jRPzRNEFFZmpO3GI+fT536SwWc6j2HlyrxYUGvIFFB9pS0RvU&#10;CiKwg9evoDotPAZs4khgV2DTaKFyD9RNOf6nm6cWnMq9kDjB3WQK/w9WfD9uPdOy5p8mnFnoaEYb&#10;bRX7OEva9C5UFLK0W5+6E4N9chsUvwKzuGzB7lXm+HxylFemjOKvlHQJjirs+m8oKQYOEbNQQ+O7&#10;BEkSsCHP43SbhxoiE/Q4mT2Us5LGJq6+AqprovMhflXYsWTU3BDpDAzHTYiJCFTXkFTH4lobk8dt&#10;LOtrPh0/THNCQKNlcqaw4Pe7pfHsCLQwk/V9+XmZuyLPy7CEvILQnuOy67xKHg9W5iqtAvnlYkfQ&#10;5mwTK2MvKiVhzhLvUJ62/qoejTrTv6xl2qWX95z95/MsfgMAAP//AwBQSwMEFAAGAAgAAAAhACFi&#10;5j/dAAAACQEAAA8AAABkcnMvZG93bnJldi54bWxMj8FKw0AQhu+C77CM4EXspk0wbZpNEUEQ6aXV&#10;3qfZ6SaYnQ3ZbZu8vSse9DgzH/98f7kZbScuNPjWsYL5LAFBXDvdslHw+fH6uAThA7LGzjEpmMjD&#10;prq9KbHQ7so7uuyDETGEfYEKmhD6QkpfN2TRz1xPHG8nN1gMcRyM1ANeY7jt5CJJnqTFluOHBnt6&#10;aaj+2p+tAp4bPhy6twdptrmZcNva/H1S6v5ufF6DCDSGPxh+9KM6VNHp6M6svegULNIsj6iCLM1A&#10;RGC1XKUgjr8LWZXyf4PqGwAA//8DAFBLAQItABQABgAIAAAAIQC2gziS/gAAAOEBAAATAAAAAAAA&#10;AAAAAAAAAAAAAABbQ29udGVudF9UeXBlc10ueG1sUEsBAi0AFAAGAAgAAAAhADj9If/WAAAAlAEA&#10;AAsAAAAAAAAAAAAAAAAALwEAAF9yZWxzLy5yZWxzUEsBAi0AFAAGAAgAAAAhAF0zoxjRAQAAhAMA&#10;AA4AAAAAAAAAAAAAAAAALgIAAGRycy9lMm9Eb2MueG1sUEsBAi0AFAAGAAgAAAAhACFi5j/dAAAA&#10;CQEAAA8AAAAAAAAAAAAAAAAAKwQAAGRycy9kb3ducmV2LnhtbFBLBQYAAAAABAAEAPMAAAA1BQAA&#10;AAA=&#10;" strokecolor="#4f81bc" strokeweight=".48pt">
                <w10:wrap type="topAndBottom" anchorx="page"/>
              </v:line>
            </w:pict>
          </mc:Fallback>
        </mc:AlternateContent>
      </w:r>
      <w:r w:rsidR="00E30B5D">
        <w:rPr>
          <w:color w:val="4F81BC"/>
        </w:rPr>
        <w:t>WIOA BACKGROUND</w:t>
      </w:r>
    </w:p>
    <w:p w14:paraId="223A2C8E" w14:textId="77777777" w:rsidR="007D586F" w:rsidRDefault="007D586F">
      <w:pPr>
        <w:pStyle w:val="BodyText"/>
        <w:spacing w:before="7"/>
        <w:rPr>
          <w:rFonts w:ascii="Calibri"/>
          <w:b/>
          <w:i/>
          <w:sz w:val="12"/>
        </w:rPr>
      </w:pPr>
    </w:p>
    <w:p w14:paraId="2CCBFAA9" w14:textId="50059F9B" w:rsidR="007D586F" w:rsidRDefault="00E30B5D" w:rsidP="00490EDC">
      <w:pPr>
        <w:pStyle w:val="BodyText"/>
        <w:spacing w:before="92"/>
        <w:ind w:left="120" w:right="213"/>
        <w:jc w:val="both"/>
      </w:pPr>
      <w:r>
        <w:t>The Northwest Georgia Workforce Development Board (WDB) is soliciting proposals in the fifteen (15) count</w:t>
      </w:r>
      <w:r w:rsidR="001101FC">
        <w:t>y</w:t>
      </w:r>
      <w:r>
        <w:t xml:space="preserve"> Northwest Georgia Area from qualified organizations to implement Work-Based Training Programs which </w:t>
      </w:r>
      <w:r>
        <w:rPr>
          <w:b/>
        </w:rPr>
        <w:t xml:space="preserve">will </w:t>
      </w:r>
      <w:r>
        <w:t xml:space="preserve">include On-the-Job Training (OJT) and may also include Work Experience, Internship, Customized Training, Incumbent Worker Training, and Apprenticeship should these additional training programs be deemed necessary and appropriate by WDB during the contract period. The funding is made available through the Workforce Innovation and Opportunity Act of 2014 (WIOA) (HR 803) </w:t>
      </w:r>
      <w:hyperlink r:id="rId9">
        <w:r>
          <w:rPr>
            <w:color w:val="0000FF"/>
            <w:u w:val="single" w:color="0000FF"/>
          </w:rPr>
          <w:t>https://www.congress.gov/113/bills/hr803/BILLS-113hr803enr.pdf</w:t>
        </w:r>
        <w:r>
          <w:t>.</w:t>
        </w:r>
      </w:hyperlink>
      <w:r>
        <w:t xml:space="preserve"> WIOA gives local Workforce Development Boards the authority to develop and oversee the local workforce system programs for employers and job seekers. The WDB is made up of private and public sector community leaders.</w:t>
      </w:r>
    </w:p>
    <w:p w14:paraId="285BEC47" w14:textId="77777777" w:rsidR="007D586F" w:rsidRDefault="00E30B5D" w:rsidP="00490EDC">
      <w:pPr>
        <w:pStyle w:val="BodyText"/>
        <w:spacing w:before="119"/>
        <w:ind w:left="120" w:right="164"/>
        <w:jc w:val="both"/>
      </w:pPr>
      <w:r>
        <w:t>The Northwest Georgia area includes the following counties: Bartow, Catoosa, Chattooga, Dade, Fannin, Floyd, Gilmer, Gordon, Haralson, Murray, Paulding, Polk, Pickens, Walker, and Whitfield.</w:t>
      </w:r>
    </w:p>
    <w:p w14:paraId="69843330" w14:textId="67FA992B" w:rsidR="007D586F" w:rsidRDefault="00E30B5D" w:rsidP="00490EDC">
      <w:pPr>
        <w:pStyle w:val="BodyText"/>
        <w:spacing w:before="121"/>
        <w:ind w:left="119" w:right="193"/>
        <w:jc w:val="both"/>
      </w:pPr>
      <w:r>
        <w:t>The project will include the following: development of employer relationships for Work-Based Training opportunities; preparation and implementation of contracts with employers; and recruitment, assessment</w:t>
      </w:r>
      <w:r w:rsidR="003609E6">
        <w:t>,</w:t>
      </w:r>
      <w:r>
        <w:t xml:space="preserve"> and placement of applicants into appropriate Work-Based Training.</w:t>
      </w:r>
    </w:p>
    <w:p w14:paraId="0FAC98A6" w14:textId="77777777" w:rsidR="007D586F" w:rsidRDefault="00E30B5D" w:rsidP="00490EDC">
      <w:pPr>
        <w:pStyle w:val="BodyText"/>
        <w:spacing w:before="118"/>
        <w:ind w:left="119"/>
        <w:jc w:val="both"/>
      </w:pPr>
      <w:r>
        <w:t>Funding for these programs is available to:</w:t>
      </w:r>
    </w:p>
    <w:p w14:paraId="6B68D478" w14:textId="1C894639" w:rsidR="007D586F" w:rsidRDefault="00E30B5D" w:rsidP="00490EDC">
      <w:pPr>
        <w:pStyle w:val="ListParagraph"/>
        <w:numPr>
          <w:ilvl w:val="0"/>
          <w:numId w:val="30"/>
        </w:numPr>
        <w:tabs>
          <w:tab w:val="left" w:pos="1199"/>
          <w:tab w:val="left" w:pos="1200"/>
        </w:tabs>
        <w:spacing w:before="118"/>
        <w:ind w:right="474" w:hanging="540"/>
        <w:jc w:val="both"/>
      </w:pPr>
      <w:r>
        <w:t>Unskilled adults (18 years of age or older) who meet WIOA guidelines established by the State and local Workforce Development Board (WDB) through regular WIOA</w:t>
      </w:r>
      <w:r>
        <w:rPr>
          <w:spacing w:val="-28"/>
        </w:rPr>
        <w:t xml:space="preserve"> </w:t>
      </w:r>
      <w:r>
        <w:t>funding</w:t>
      </w:r>
      <w:r w:rsidR="006229A9">
        <w:t>,</w:t>
      </w:r>
    </w:p>
    <w:p w14:paraId="2FABFA54" w14:textId="5BC4F4DA" w:rsidR="007D586F" w:rsidRDefault="00E30B5D" w:rsidP="00490EDC">
      <w:pPr>
        <w:pStyle w:val="ListParagraph"/>
        <w:numPr>
          <w:ilvl w:val="0"/>
          <w:numId w:val="30"/>
        </w:numPr>
        <w:tabs>
          <w:tab w:val="left" w:pos="1199"/>
          <w:tab w:val="left" w:pos="1200"/>
        </w:tabs>
        <w:spacing w:before="118"/>
        <w:ind w:hanging="540"/>
        <w:jc w:val="both"/>
      </w:pPr>
      <w:r>
        <w:t>Dislocated workers, including</w:t>
      </w:r>
      <w:r w:rsidR="001101FC">
        <w:t>,</w:t>
      </w:r>
      <w:r>
        <w:t xml:space="preserve"> but not limited to people</w:t>
      </w:r>
      <w:r>
        <w:rPr>
          <w:spacing w:val="-17"/>
        </w:rPr>
        <w:t xml:space="preserve"> </w:t>
      </w:r>
      <w:r>
        <w:t>who:</w:t>
      </w:r>
    </w:p>
    <w:p w14:paraId="73AF305E" w14:textId="77777777" w:rsidR="007D586F" w:rsidRDefault="00E30B5D" w:rsidP="00490EDC">
      <w:pPr>
        <w:pStyle w:val="ListParagraph"/>
        <w:numPr>
          <w:ilvl w:val="1"/>
          <w:numId w:val="30"/>
        </w:numPr>
        <w:tabs>
          <w:tab w:val="left" w:pos="1921"/>
        </w:tabs>
        <w:spacing w:before="120"/>
        <w:ind w:hanging="360"/>
        <w:jc w:val="both"/>
      </w:pPr>
      <w:r>
        <w:t>have lost their jobs due to permanent plant</w:t>
      </w:r>
      <w:r>
        <w:rPr>
          <w:spacing w:val="-14"/>
        </w:rPr>
        <w:t xml:space="preserve"> </w:t>
      </w:r>
      <w:r>
        <w:t>closures,</w:t>
      </w:r>
    </w:p>
    <w:p w14:paraId="22DF8DC5" w14:textId="77777777" w:rsidR="007D586F" w:rsidRDefault="00E30B5D" w:rsidP="00490EDC">
      <w:pPr>
        <w:pStyle w:val="ListParagraph"/>
        <w:numPr>
          <w:ilvl w:val="1"/>
          <w:numId w:val="30"/>
        </w:numPr>
        <w:tabs>
          <w:tab w:val="left" w:pos="1920"/>
        </w:tabs>
        <w:spacing w:before="118"/>
        <w:ind w:left="1919" w:hanging="359"/>
        <w:jc w:val="both"/>
      </w:pPr>
      <w:r>
        <w:t>have been terminated or laid</w:t>
      </w:r>
      <w:r>
        <w:rPr>
          <w:spacing w:val="-6"/>
        </w:rPr>
        <w:t xml:space="preserve"> </w:t>
      </w:r>
      <w:r>
        <w:t>off,</w:t>
      </w:r>
    </w:p>
    <w:p w14:paraId="754E8FB6" w14:textId="77777777" w:rsidR="007D586F" w:rsidRDefault="00E30B5D" w:rsidP="00490EDC">
      <w:pPr>
        <w:pStyle w:val="ListParagraph"/>
        <w:numPr>
          <w:ilvl w:val="1"/>
          <w:numId w:val="30"/>
        </w:numPr>
        <w:tabs>
          <w:tab w:val="left" w:pos="1921"/>
        </w:tabs>
        <w:spacing w:before="118"/>
        <w:ind w:hanging="360"/>
        <w:jc w:val="both"/>
      </w:pPr>
      <w:r>
        <w:t>have received a notice of termination or</w:t>
      </w:r>
      <w:r>
        <w:rPr>
          <w:spacing w:val="-15"/>
        </w:rPr>
        <w:t xml:space="preserve"> </w:t>
      </w:r>
      <w:proofErr w:type="gramStart"/>
      <w:r>
        <w:t>layoff;</w:t>
      </w:r>
      <w:proofErr w:type="gramEnd"/>
    </w:p>
    <w:p w14:paraId="61EC2E74" w14:textId="77777777" w:rsidR="007D586F" w:rsidRDefault="00E30B5D" w:rsidP="00490EDC">
      <w:pPr>
        <w:pStyle w:val="ListParagraph"/>
        <w:numPr>
          <w:ilvl w:val="0"/>
          <w:numId w:val="30"/>
        </w:numPr>
        <w:tabs>
          <w:tab w:val="left" w:pos="1200"/>
          <w:tab w:val="left" w:pos="1201"/>
        </w:tabs>
        <w:spacing w:before="120"/>
        <w:ind w:left="1200" w:hanging="540"/>
        <w:jc w:val="both"/>
      </w:pPr>
      <w:r>
        <w:t>Displaced homemakers,</w:t>
      </w:r>
      <w:r>
        <w:rPr>
          <w:spacing w:val="45"/>
        </w:rPr>
        <w:t xml:space="preserve"> </w:t>
      </w:r>
      <w:proofErr w:type="gramStart"/>
      <w:r>
        <w:t>and;</w:t>
      </w:r>
      <w:proofErr w:type="gramEnd"/>
    </w:p>
    <w:p w14:paraId="3CBF035D" w14:textId="77777777" w:rsidR="007D586F" w:rsidRDefault="00E30B5D" w:rsidP="00490EDC">
      <w:pPr>
        <w:pStyle w:val="ListParagraph"/>
        <w:numPr>
          <w:ilvl w:val="0"/>
          <w:numId w:val="30"/>
        </w:numPr>
        <w:tabs>
          <w:tab w:val="left" w:pos="1200"/>
          <w:tab w:val="left" w:pos="1201"/>
        </w:tabs>
        <w:spacing w:before="118"/>
        <w:ind w:left="1200" w:hanging="540"/>
        <w:jc w:val="both"/>
      </w:pPr>
      <w:r>
        <w:t>Youth ages 18-24 who meet eligibility criteria for WIOA Youth</w:t>
      </w:r>
      <w:r>
        <w:rPr>
          <w:spacing w:val="-22"/>
        </w:rPr>
        <w:t xml:space="preserve"> </w:t>
      </w:r>
      <w:r>
        <w:t>programs.</w:t>
      </w:r>
    </w:p>
    <w:p w14:paraId="06F0DDDB" w14:textId="03A50AAD" w:rsidR="007D586F" w:rsidRDefault="00E30B5D" w:rsidP="00490EDC">
      <w:pPr>
        <w:pStyle w:val="BodyText"/>
        <w:spacing w:before="121"/>
        <w:ind w:left="120" w:right="372"/>
        <w:jc w:val="both"/>
      </w:pPr>
      <w:r>
        <w:t>The total amount of funding available for all training projects is expected to range between $</w:t>
      </w:r>
      <w:r w:rsidRPr="00680090">
        <w:t>1,</w:t>
      </w:r>
      <w:r w:rsidR="00680090" w:rsidRPr="00680090">
        <w:t>0</w:t>
      </w:r>
      <w:r w:rsidRPr="00680090">
        <w:t>00,000 and $1,</w:t>
      </w:r>
      <w:r w:rsidR="00680090" w:rsidRPr="00680090">
        <w:t>2</w:t>
      </w:r>
      <w:r w:rsidRPr="00680090">
        <w:t>00,000, with actual amounts dependent upon allocation. The funds will be used</w:t>
      </w:r>
      <w:r>
        <w:t xml:space="preserve"> to serve approximately </w:t>
      </w:r>
      <w:r w:rsidR="001101FC">
        <w:t>200</w:t>
      </w:r>
      <w:r w:rsidRPr="006708A6">
        <w:t>-250</w:t>
      </w:r>
      <w:r>
        <w:t xml:space="preserve"> total participants for the period of June 30, </w:t>
      </w:r>
      <w:proofErr w:type="gramStart"/>
      <w:r>
        <w:t>20</w:t>
      </w:r>
      <w:r w:rsidR="003609E6">
        <w:t>22</w:t>
      </w:r>
      <w:proofErr w:type="gramEnd"/>
      <w:r>
        <w:t xml:space="preserve"> through June 30, 202</w:t>
      </w:r>
      <w:r w:rsidR="003609E6">
        <w:t>3</w:t>
      </w:r>
      <w:r>
        <w:t>.</w:t>
      </w:r>
    </w:p>
    <w:p w14:paraId="65FDBC8B" w14:textId="77777777" w:rsidR="007D586F" w:rsidRDefault="007D586F" w:rsidP="00490EDC">
      <w:pPr>
        <w:pStyle w:val="BodyText"/>
        <w:jc w:val="both"/>
        <w:rPr>
          <w:sz w:val="24"/>
        </w:rPr>
      </w:pPr>
    </w:p>
    <w:p w14:paraId="52370739" w14:textId="77777777" w:rsidR="007D586F" w:rsidRDefault="00D1234C" w:rsidP="00490EDC">
      <w:pPr>
        <w:pStyle w:val="Heading4"/>
        <w:spacing w:before="181"/>
        <w:ind w:left="1056"/>
        <w:jc w:val="both"/>
      </w:pPr>
      <w:r>
        <w:rPr>
          <w:noProof/>
        </w:rPr>
        <mc:AlternateContent>
          <mc:Choice Requires="wps">
            <w:drawing>
              <wp:anchor distT="0" distB="0" distL="0" distR="0" simplePos="0" relativeHeight="251644416" behindDoc="0" locked="0" layoutInCell="1" allowOverlap="1" wp14:anchorId="4E3B9E5A" wp14:editId="6036CC7E">
                <wp:simplePos x="0" y="0"/>
                <wp:positionH relativeFrom="page">
                  <wp:posOffset>1490345</wp:posOffset>
                </wp:positionH>
                <wp:positionV relativeFrom="paragraph">
                  <wp:posOffset>365125</wp:posOffset>
                </wp:positionV>
                <wp:extent cx="4791710" cy="0"/>
                <wp:effectExtent l="13970" t="9525" r="13970" b="9525"/>
                <wp:wrapTopAndBottom/>
                <wp:docPr id="53"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610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96D31" id="Line 36" o:spid="_x0000_s1026" style="position:absolute;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35pt,28.75pt" to="494.6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g/0QEAAIQDAAAOAAAAZHJzL2Uyb0RvYy54bWysU8Fu2zAMvQ/YPwi6L7bbLm2NOAWWLLtk&#10;a4B2H8BIcixMFgVJiZO/HyUnWbfdhl0ESiQfHx+p2dOxN+ygfNBoG15NSs6UFSi13TX8++vqwwNn&#10;IYKVYNCqhp9U4E/z9+9mg6vVDXZopPKMQGyoB9fwLkZXF0UQneohTNApS84WfQ+Rrn5XSA8Dofem&#10;uCnLaTGgl86jUCHQ63J08nnGb1sl4nPbBhWZaThxi/n0+dyms5jPoN55cJ0WZxrwDyx60JaKXqGW&#10;EIHtvf4LqtfCY8A2TgT2BbatFir3QN1U5R/dvHTgVO6FxAnuKlP4f7Di22HjmZYN/3jLmYWeZrTW&#10;VrHbadJmcKGmkIXd+NSdONoXt0bxIzCLiw7sTmWOrydHeVXKKH5LSZfgqMJ2+IqSYmAfMQt1bH2f&#10;IEkCdszzOF3noY6RCXq8u3+s7isam7j4Cqgvic6H+EVhz5LRcEOkMzAc1iEmIlBfQlIdiyttTB63&#10;sWxo+LQqH3NCQKNlcqaw4HfbhfHsALQwd6uH6tMid0Wet2EJeQmhG+Oya1wlj3src5VOgfx8tiNo&#10;M9rEytizSkmYUeItytPGX9SjUWf657VMu/T2nrN/fZ75TwAAAP//AwBQSwMEFAAGAAgAAAAhAPE8&#10;i8LfAAAACQEAAA8AAABkcnMvZG93bnJldi54bWxMj8FOg0AQhu8mvsNmTLzZRWhtQYbGNFEOntqa&#10;6HHLjkBgZwm7tPj2rvGgx5n58s/359vZ9OJMo2stI9wvIhDEldUt1whvx+e7DQjnFWvVWyaEL3Kw&#10;La6vcpVpe+E9nQ++FiGEXaYQGu+HTEpXNWSUW9iBONw+7WiUD+NYSz2qSwg3vYyj6EEa1XL40KiB&#10;dg1V3WEyCO6j3LXLY5V0yUtaT3FZdvvXd8Tbm/npEYSn2f/B8KMf1KEITic7sXaiR4iT5TqgCKv1&#10;CkQA0k2agDj9LmSRy/8Nim8AAAD//wMAUEsBAi0AFAAGAAgAAAAhALaDOJL+AAAA4QEAABMAAAAA&#10;AAAAAAAAAAAAAAAAAFtDb250ZW50X1R5cGVzXS54bWxQSwECLQAUAAYACAAAACEAOP0h/9YAAACU&#10;AQAACwAAAAAAAAAAAAAAAAAvAQAAX3JlbHMvLnJlbHNQSwECLQAUAAYACAAAACEAX7LoP9EBAACE&#10;AwAADgAAAAAAAAAAAAAAAAAuAgAAZHJzL2Uyb0RvYy54bWxQSwECLQAUAAYACAAAACEA8TyLwt8A&#10;AAAJAQAADwAAAAAAAAAAAAAAAAArBAAAZHJzL2Rvd25yZXYueG1sUEsFBgAAAAAEAAQA8wAAADcF&#10;AAAAAA==&#10;" strokecolor="#4f81bc" strokeweight=".16969mm">
                <w10:wrap type="topAndBottom" anchorx="page"/>
              </v:line>
            </w:pict>
          </mc:Fallback>
        </mc:AlternateContent>
      </w:r>
      <w:r w:rsidR="00E30B5D">
        <w:rPr>
          <w:color w:val="4F81BC"/>
        </w:rPr>
        <w:t>Overview - One Stop System and Proposed Work-Based Training</w:t>
      </w:r>
    </w:p>
    <w:p w14:paraId="241CF0AC" w14:textId="77777777" w:rsidR="007D586F" w:rsidRDefault="007D586F" w:rsidP="00490EDC">
      <w:pPr>
        <w:pStyle w:val="BodyText"/>
        <w:spacing w:before="7"/>
        <w:jc w:val="both"/>
        <w:rPr>
          <w:rFonts w:ascii="Calibri"/>
          <w:b/>
          <w:i/>
          <w:sz w:val="12"/>
        </w:rPr>
      </w:pPr>
    </w:p>
    <w:p w14:paraId="0549BD98" w14:textId="067CB91E" w:rsidR="007D586F" w:rsidRDefault="00E30B5D" w:rsidP="00490EDC">
      <w:pPr>
        <w:pStyle w:val="BodyText"/>
        <w:spacing w:before="92"/>
        <w:ind w:left="119" w:right="299"/>
        <w:jc w:val="both"/>
      </w:pPr>
      <w:r>
        <w:t xml:space="preserve">The Northwest Georgia One-Stop System is operated by a competitively selected One-Stop Operator as required under the Workforce Innovation and Opportunity Act. Georgia Department of Labor (GDOL) was awarded the One-Stop Operator Contract for </w:t>
      </w:r>
      <w:r w:rsidRPr="00680090">
        <w:t>20</w:t>
      </w:r>
      <w:r w:rsidR="003609E6" w:rsidRPr="00680090">
        <w:t>2</w:t>
      </w:r>
      <w:r w:rsidR="00680090" w:rsidRPr="00680090">
        <w:t>0</w:t>
      </w:r>
      <w:r w:rsidRPr="00680090">
        <w:t>-202</w:t>
      </w:r>
      <w:r w:rsidR="00680090" w:rsidRPr="00680090">
        <w:t>3</w:t>
      </w:r>
      <w:r>
        <w:t>. The System is comprised of one Comprehensive One-Stop located in Rome, GA and additional Affiliate sites located throughout the region.</w:t>
      </w:r>
    </w:p>
    <w:p w14:paraId="78FB3227" w14:textId="77777777" w:rsidR="007D586F" w:rsidRDefault="00E30B5D" w:rsidP="00490EDC">
      <w:pPr>
        <w:pStyle w:val="BodyText"/>
        <w:spacing w:before="121"/>
        <w:ind w:left="119" w:right="112"/>
        <w:jc w:val="both"/>
      </w:pPr>
      <w:r>
        <w:t xml:space="preserve">Work-based training Services will be provided through the One-Stop system and consequently, the bidder should propose projected costs realizing that each entity that carries out a program or activities in a local One Stop Center must use a portion of the funds available for the program and activities to maintain the One-Stop delivery system </w:t>
      </w:r>
      <w:r w:rsidRPr="006708A6">
        <w:t>(see 20 CFR 678).</w:t>
      </w:r>
    </w:p>
    <w:p w14:paraId="57BFFC60" w14:textId="77777777" w:rsidR="007328F0" w:rsidRDefault="007328F0"/>
    <w:p w14:paraId="7B41D29A" w14:textId="6D974638" w:rsidR="007D586F" w:rsidRDefault="00E30B5D" w:rsidP="00490EDC">
      <w:pPr>
        <w:pStyle w:val="BodyText"/>
        <w:spacing w:before="73"/>
        <w:ind w:left="119" w:right="331"/>
        <w:jc w:val="both"/>
      </w:pPr>
      <w:r>
        <w:t xml:space="preserve">Work-based training is employer-driven with the goal of unsubsidized employment after participation. Generally, </w:t>
      </w:r>
      <w:r w:rsidR="003609E6">
        <w:t>work-based</w:t>
      </w:r>
      <w:r>
        <w:t xml:space="preserve"> training involves a commitment by an employer or employers to fully employ successful participants after they have completed the program. This strategy provides additional opportunities for participants and employers in both finding high quality work and in developing a </w:t>
      </w:r>
      <w:r w:rsidR="003609E6">
        <w:t>high-quality</w:t>
      </w:r>
      <w:r>
        <w:t xml:space="preserve"> workplace.</w:t>
      </w:r>
    </w:p>
    <w:p w14:paraId="5F6DB519" w14:textId="77777777" w:rsidR="001101FC" w:rsidRDefault="001101FC" w:rsidP="00490EDC">
      <w:pPr>
        <w:pStyle w:val="BodyText"/>
        <w:spacing w:before="73"/>
        <w:ind w:left="119" w:right="331"/>
        <w:jc w:val="both"/>
      </w:pPr>
    </w:p>
    <w:p w14:paraId="27395515" w14:textId="77777777" w:rsidR="00107D1E" w:rsidRDefault="00107D1E" w:rsidP="00490EDC">
      <w:pPr>
        <w:pStyle w:val="BodyText"/>
        <w:spacing w:before="118"/>
        <w:ind w:left="119"/>
        <w:jc w:val="both"/>
      </w:pPr>
    </w:p>
    <w:p w14:paraId="5D81D946" w14:textId="77777777" w:rsidR="007D586F" w:rsidRDefault="00E30B5D" w:rsidP="00490EDC">
      <w:pPr>
        <w:pStyle w:val="BodyText"/>
        <w:spacing w:before="118"/>
        <w:ind w:left="119"/>
        <w:jc w:val="both"/>
      </w:pPr>
      <w:r>
        <w:lastRenderedPageBreak/>
        <w:t>Training options under Work-Based Training are</w:t>
      </w:r>
      <w:r w:rsidR="00107D1E">
        <w:t xml:space="preserve"> as follows</w:t>
      </w:r>
      <w:r>
        <w:t>:</w:t>
      </w:r>
    </w:p>
    <w:p w14:paraId="597939AE" w14:textId="77777777" w:rsidR="007D586F" w:rsidRDefault="00E30B5D" w:rsidP="00490EDC">
      <w:pPr>
        <w:pStyle w:val="BodyText"/>
        <w:spacing w:before="119"/>
        <w:ind w:left="120"/>
        <w:jc w:val="both"/>
      </w:pPr>
      <w:r>
        <w:rPr>
          <w:b/>
          <w:u w:val="thick"/>
        </w:rPr>
        <w:t xml:space="preserve">On-the-Job Training: </w:t>
      </w:r>
      <w:r>
        <w:t xml:space="preserve">The </w:t>
      </w:r>
      <w:r>
        <w:rPr>
          <w:b/>
        </w:rPr>
        <w:t xml:space="preserve">On-the-Job Training (OJT) </w:t>
      </w:r>
      <w:r>
        <w:t>program is to provide training to participants through hands-on experience with eligible employers. The overall goal of the OJT program is to provide eligible job seekers with opportunities for long-term employment while at the same time addressing the skill needs of employers in Northwest Georgia.</w:t>
      </w:r>
    </w:p>
    <w:p w14:paraId="1AA6AD97" w14:textId="350D8204" w:rsidR="007D586F" w:rsidRDefault="00E30B5D" w:rsidP="00490EDC">
      <w:pPr>
        <w:pStyle w:val="BodyText"/>
        <w:spacing w:before="119"/>
        <w:ind w:left="119" w:right="264"/>
        <w:jc w:val="both"/>
      </w:pPr>
      <w:r>
        <w:t>The WIOA system provides reimbursement to the OJT employers. WIOA regulations allow reimbursements of 50% of the hourly wage of the participant for a pre-determined length of time, to assist with the extraordinary costs of providing the training and additional supervision related to the training.</w:t>
      </w:r>
    </w:p>
    <w:p w14:paraId="075E4A7B" w14:textId="77777777" w:rsidR="007D586F" w:rsidRDefault="00E30B5D" w:rsidP="00490EDC">
      <w:pPr>
        <w:pStyle w:val="BodyText"/>
        <w:spacing w:before="121"/>
        <w:ind w:left="119"/>
        <w:jc w:val="both"/>
      </w:pPr>
      <w:r>
        <w:t>OJT may be provided under contract with an employer in the public, private non-profit, or private sectors.</w:t>
      </w:r>
    </w:p>
    <w:p w14:paraId="475C153E" w14:textId="29322152" w:rsidR="007D586F" w:rsidRDefault="00E30B5D" w:rsidP="00490EDC">
      <w:pPr>
        <w:pStyle w:val="BodyText"/>
        <w:spacing w:before="119"/>
        <w:ind w:left="119" w:right="257"/>
        <w:jc w:val="both"/>
      </w:pPr>
      <w:r>
        <w:rPr>
          <w:b/>
          <w:u w:val="thick"/>
        </w:rPr>
        <w:t>Incumbent Worker Training</w:t>
      </w:r>
      <w:r>
        <w:t xml:space="preserve">: </w:t>
      </w:r>
      <w:r w:rsidR="00AC580B">
        <w:t xml:space="preserve">The anticipated outcomes </w:t>
      </w:r>
      <w:r w:rsidR="00AC580B">
        <w:t xml:space="preserve">of IWT </w:t>
      </w:r>
      <w:r w:rsidR="00AC580B">
        <w:t xml:space="preserve">are reviewed to ensure that training will directly assist the company to increase </w:t>
      </w:r>
      <w:proofErr w:type="gramStart"/>
      <w:r w:rsidR="00AC580B">
        <w:t>i</w:t>
      </w:r>
      <w:r w:rsidR="00AC580B">
        <w:t>t’</w:t>
      </w:r>
      <w:r w:rsidR="00AC580B">
        <w:t>s</w:t>
      </w:r>
      <w:proofErr w:type="gramEnd"/>
      <w:r w:rsidR="00AC580B">
        <w:t xml:space="preserve"> competitiveness, viability and/or profitability; allow it to create or save jobs; reduce turnover; and/or increase the short- or long-term wages of the trainee(s). Unless training is to advert a layoff, successful completers of IWT should receive a wage increase or other measurable benefit</w:t>
      </w:r>
      <w:r w:rsidR="00AC580B">
        <w:t>.</w:t>
      </w:r>
      <w:r>
        <w:t xml:space="preserve"> An ideal incumbent worker training would be one where a participant acquires new skills allowing him or her to move into a higher skilled and higher paid job within the company, thus allowing the company to hire a job seeker to backfill the incumbent worker’s position.</w:t>
      </w:r>
    </w:p>
    <w:p w14:paraId="32A7CD15" w14:textId="1FF65761" w:rsidR="007D586F" w:rsidRDefault="00E30B5D" w:rsidP="00490EDC">
      <w:pPr>
        <w:pStyle w:val="BodyText"/>
        <w:spacing w:before="119"/>
        <w:ind w:left="119"/>
        <w:jc w:val="both"/>
      </w:pPr>
      <w:r>
        <w:rPr>
          <w:b/>
          <w:u w:val="thick"/>
        </w:rPr>
        <w:t>Work Experience</w:t>
      </w:r>
      <w:r w:rsidR="00AC580B">
        <w:rPr>
          <w:b/>
          <w:u w:val="thick"/>
        </w:rPr>
        <w:t>:</w:t>
      </w:r>
      <w:r w:rsidR="00AC580B" w:rsidRPr="00AC580B">
        <w:rPr>
          <w:b/>
        </w:rPr>
        <w:t xml:space="preserve">  </w:t>
      </w:r>
      <w:r>
        <w:t xml:space="preserve">A </w:t>
      </w:r>
      <w:r>
        <w:rPr>
          <w:b/>
        </w:rPr>
        <w:t xml:space="preserve">Work Experience </w:t>
      </w:r>
      <w:r>
        <w:t>Program provides time-limited work experiences that are subsidized for private, non-profit, or public sectors for individuals with barriers to employment who are chronically unemployed or have an inconsistent work history.</w:t>
      </w:r>
    </w:p>
    <w:p w14:paraId="6A736522" w14:textId="77777777" w:rsidR="007D586F" w:rsidRDefault="00E30B5D" w:rsidP="00490EDC">
      <w:pPr>
        <w:pStyle w:val="BodyText"/>
        <w:spacing w:before="121"/>
        <w:ind w:left="120" w:right="331"/>
        <w:jc w:val="both"/>
      </w:pPr>
      <w:r>
        <w:t>Work experience can be effective solutions for individuals to gain necessary work experience that they would not be able to get through training or an OJT contract. The goal is to establish a work history for the individual, demonstrate work success, and develop skills that lead to entry into unsubsidized employment.</w:t>
      </w:r>
    </w:p>
    <w:p w14:paraId="67FBC6A1" w14:textId="77777777" w:rsidR="007D586F" w:rsidRDefault="00E30B5D" w:rsidP="00490EDC">
      <w:pPr>
        <w:pStyle w:val="BodyText"/>
        <w:spacing w:before="119"/>
        <w:ind w:left="120" w:right="362"/>
        <w:jc w:val="both"/>
      </w:pPr>
      <w:r>
        <w:t>The difference between OJT and work experience is that there is no expectation that the individual will continue his or her hire with the employer after the work experience is complete.</w:t>
      </w:r>
    </w:p>
    <w:p w14:paraId="4100034D" w14:textId="65335261" w:rsidR="007D586F" w:rsidRDefault="00E30B5D" w:rsidP="00490EDC">
      <w:pPr>
        <w:pStyle w:val="BodyText"/>
        <w:spacing w:before="119"/>
        <w:ind w:left="120" w:right="251"/>
        <w:jc w:val="both"/>
      </w:pPr>
      <w:r>
        <w:rPr>
          <w:b/>
          <w:u w:val="thick"/>
        </w:rPr>
        <w:t>Internship:</w:t>
      </w:r>
      <w:r w:rsidR="00AC580B" w:rsidRPr="00AC580B">
        <w:rPr>
          <w:b/>
        </w:rPr>
        <w:t xml:space="preserve">  A</w:t>
      </w:r>
      <w:r w:rsidRPr="00AC580B">
        <w:t xml:space="preserve">n </w:t>
      </w:r>
      <w:r>
        <w:rPr>
          <w:b/>
        </w:rPr>
        <w:t xml:space="preserve">Internship </w:t>
      </w:r>
      <w:r>
        <w:t xml:space="preserve">is a short-term or part-time work assignment with a private for-profit, non- profit, or public employer designed to enhance skills learned in a classroom setting, and to provide the opportunity for the application of these learned skills. Internships will occur prior to, concurrent with, or </w:t>
      </w:r>
      <w:r w:rsidR="003609E6">
        <w:t>after</w:t>
      </w:r>
      <w:r>
        <w:t xml:space="preserve"> 1) occupational classroom training, or 2) Basic Skills Training aiding the participant in applying the basic skills necessary to compete successfully in the labor market.</w:t>
      </w:r>
    </w:p>
    <w:p w14:paraId="388B81A2" w14:textId="77777777" w:rsidR="007D586F" w:rsidRDefault="00E30B5D" w:rsidP="00490EDC">
      <w:pPr>
        <w:spacing w:before="119"/>
        <w:ind w:left="120"/>
        <w:jc w:val="both"/>
      </w:pPr>
      <w:r>
        <w:rPr>
          <w:b/>
          <w:u w:val="thick"/>
        </w:rPr>
        <w:t xml:space="preserve">Customized Training: </w:t>
      </w:r>
      <w:r>
        <w:rPr>
          <w:b/>
        </w:rPr>
        <w:t xml:space="preserve">Customized training </w:t>
      </w:r>
      <w:r>
        <w:t>is designed to provide local area with flexibility to ensure that training meets the unique needs of the job seeker and employer or groups of employers.</w:t>
      </w:r>
    </w:p>
    <w:p w14:paraId="5AF8E377" w14:textId="77777777" w:rsidR="007328F0" w:rsidRDefault="00E30B5D" w:rsidP="007328F0">
      <w:pPr>
        <w:pStyle w:val="BodyText"/>
        <w:spacing w:before="121"/>
        <w:ind w:left="120" w:right="331"/>
        <w:jc w:val="both"/>
      </w:pPr>
      <w:r>
        <w:t xml:space="preserve">It is to be used to meet the special requirements of an employer conducted with a commitment by the employer to employ all individuals upon successful completion of training. The employer must pay for significant share of the cost of the training. Proposed </w:t>
      </w:r>
      <w:r w:rsidRPr="006708A6">
        <w:t>WIOA 680.770</w:t>
      </w:r>
      <w:r>
        <w:t xml:space="preserve"> identifies the eligibility requirements for employed workers to receive customized training.</w:t>
      </w:r>
    </w:p>
    <w:p w14:paraId="193B2E3D" w14:textId="77777777" w:rsidR="007D586F" w:rsidRDefault="00E30B5D" w:rsidP="007328F0">
      <w:pPr>
        <w:pStyle w:val="BodyText"/>
        <w:spacing w:before="121"/>
        <w:ind w:left="120" w:right="331"/>
        <w:jc w:val="both"/>
      </w:pPr>
      <w:r>
        <w:rPr>
          <w:b/>
          <w:sz w:val="24"/>
          <w:u w:val="thick"/>
        </w:rPr>
        <w:t xml:space="preserve">Apprenticeship: </w:t>
      </w:r>
      <w:r>
        <w:t>An Apprenticeship is a combination of on-the-job training and related classroom instruction in which workers learn the practical and theoretical aspects of a highly skilled occupation. Apprenticeship programs are sponsored by joint employer and labor groups, individual employers, and/or employer associations.</w:t>
      </w:r>
    </w:p>
    <w:p w14:paraId="0E69A41E" w14:textId="77777777" w:rsidR="00195B70" w:rsidRDefault="00195B70">
      <w:pPr>
        <w:rPr>
          <w:rFonts w:ascii="Calibri" w:eastAsia="Calibri" w:hAnsi="Calibri" w:cs="Calibri"/>
          <w:b/>
          <w:bCs/>
          <w:i/>
          <w:color w:val="4F81BC"/>
        </w:rPr>
      </w:pPr>
      <w:r>
        <w:rPr>
          <w:color w:val="4F81BC"/>
        </w:rPr>
        <w:br w:type="page"/>
      </w:r>
    </w:p>
    <w:p w14:paraId="05C9D118" w14:textId="77777777" w:rsidR="007D586F" w:rsidRDefault="00D1234C" w:rsidP="00490EDC">
      <w:pPr>
        <w:pStyle w:val="Heading4"/>
        <w:spacing w:before="195"/>
        <w:ind w:left="1036"/>
        <w:jc w:val="both"/>
      </w:pPr>
      <w:r>
        <w:rPr>
          <w:noProof/>
        </w:rPr>
        <w:lastRenderedPageBreak/>
        <mc:AlternateContent>
          <mc:Choice Requires="wps">
            <w:drawing>
              <wp:anchor distT="0" distB="0" distL="0" distR="0" simplePos="0" relativeHeight="251645440" behindDoc="0" locked="0" layoutInCell="1" allowOverlap="1" wp14:anchorId="314FE9E5" wp14:editId="61CCD426">
                <wp:simplePos x="0" y="0"/>
                <wp:positionH relativeFrom="page">
                  <wp:posOffset>1490345</wp:posOffset>
                </wp:positionH>
                <wp:positionV relativeFrom="paragraph">
                  <wp:posOffset>375920</wp:posOffset>
                </wp:positionV>
                <wp:extent cx="4791710" cy="0"/>
                <wp:effectExtent l="13970" t="11430" r="13970" b="7620"/>
                <wp:wrapTopAndBottom/>
                <wp:docPr id="5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6109">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C49D" id="Line 35" o:spid="_x0000_s1026" style="position:absolute;z-index:251645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35pt,29.6pt" to="494.6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M70AEAAIQDAAAOAAAAZHJzL2Uyb0RvYy54bWysU02PEzEMvSPxH6Lc6cyU/Rx1uhIt5VLY&#10;Srv8ADfJdCIycZSknfbf42TassANcYmc2H5+fnZmT8fesIPyQaNteDUpOVNWoNR21/Dvr6sPD5yF&#10;CFaCQasaflKBP83fv5sNrlZT7NBI5RmB2FAPruFdjK4uiiA61UOYoFOWnC36HiJd/a6QHgZC700x&#10;Lcu7YkAvnUehQqDX5ejk84zftkrE57YNKjLTcOIW8+nzuU1nMZ9BvfPgOi3ONOAfWPSgLRW9Qi0h&#10;Att7/RdUr4XHgG2cCOwLbFstVO6BuqnKP7p56cCp3AuJE9xVpvD/YMW3w8YzLRt+O+XMQk8zWmur&#10;2MfbpM3gQk0hC7vxqTtxtC9ujeJHYBYXHdidyhxfT47yqpRR/JaSLsFRhe3wFSXFwD5iFurY+j5B&#10;kgTsmOdxus5DHSMT9Hhz/1jdVzQ2cfEVUF8SnQ/xi8KeJaPhhkhnYDisQ0xEoL6EpDoWV9qYPG5j&#10;2dDwu6p8zAkBjZbJmcKC320XxrMD0MLcrB6qT4vcFXnehiXkJYRujMuucZU87q3MVToF8vPZjqDN&#10;aBMrY88qJWFGibcoTxt/UY9Gnemf1zLt0tt7zv71eeY/AQAA//8DAFBLAwQUAAYACAAAACEACgyZ&#10;pd4AAAAJAQAADwAAAGRycy9kb3ducmV2LnhtbEyPwU6DQBCG7ya+w2ZMvNlFqFqQoTFNlIOntiZ6&#10;3LIjENhZwi4tvr3b9KDHmfnyz/fn69n04kijay0j3C8iEMSV1S3XCB/717sVCOcVa9VbJoQfcrAu&#10;rq9ylWl74i0dd74WIYRdphAa74dMSlc1ZJRb2IE43L7taJQP41hLPapTCDe9jKPoURrVcvjQqIE2&#10;DVXdbjII7qvctMt9lXTJW1pPcVl22/dPxNub+eUZhKfZ/8Fw1g/qUASng51YO9EjxMnyKaAID2kM&#10;IgDpKk1AHC4LWeTyf4PiFwAA//8DAFBLAQItABQABgAIAAAAIQC2gziS/gAAAOEBAAATAAAAAAAA&#10;AAAAAAAAAAAAAABbQ29udGVudF9UeXBlc10ueG1sUEsBAi0AFAAGAAgAAAAhADj9If/WAAAAlAEA&#10;AAsAAAAAAAAAAAAAAAAALwEAAF9yZWxzLy5yZWxzUEsBAi0AFAAGAAgAAAAhANcTUzvQAQAAhAMA&#10;AA4AAAAAAAAAAAAAAAAALgIAAGRycy9lMm9Eb2MueG1sUEsBAi0AFAAGAAgAAAAhAAoMmaXeAAAA&#10;CQEAAA8AAAAAAAAAAAAAAAAAKgQAAGRycy9kb3ducmV2LnhtbFBLBQYAAAAABAAEAPMAAAA1BQAA&#10;AAA=&#10;" strokecolor="#4f81bc" strokeweight=".16969mm">
                <w10:wrap type="topAndBottom" anchorx="page"/>
              </v:line>
            </w:pict>
          </mc:Fallback>
        </mc:AlternateContent>
      </w:r>
      <w:r w:rsidR="00E30B5D">
        <w:rPr>
          <w:color w:val="4F81BC"/>
        </w:rPr>
        <w:t>WORK-BASED TRAINING PROGRAM REQUIREMENTS</w:t>
      </w:r>
    </w:p>
    <w:p w14:paraId="2A67300E" w14:textId="77777777" w:rsidR="007D586F" w:rsidRDefault="007D586F" w:rsidP="00490EDC">
      <w:pPr>
        <w:pStyle w:val="BodyText"/>
        <w:spacing w:before="7"/>
        <w:jc w:val="both"/>
        <w:rPr>
          <w:rFonts w:ascii="Calibri"/>
          <w:b/>
          <w:i/>
          <w:sz w:val="12"/>
        </w:rPr>
      </w:pPr>
    </w:p>
    <w:p w14:paraId="53AB549D" w14:textId="77777777" w:rsidR="007D586F" w:rsidRDefault="00E30B5D" w:rsidP="00490EDC">
      <w:pPr>
        <w:pStyle w:val="BodyText"/>
        <w:spacing w:before="92"/>
        <w:ind w:left="100"/>
        <w:jc w:val="both"/>
      </w:pPr>
      <w:r>
        <w:t>In developing a proposal, the requirements listed below should be considered.</w:t>
      </w:r>
    </w:p>
    <w:p w14:paraId="6ED9E878" w14:textId="77777777" w:rsidR="007D586F" w:rsidRDefault="007D586F" w:rsidP="00490EDC">
      <w:pPr>
        <w:pStyle w:val="BodyText"/>
        <w:spacing w:before="6"/>
        <w:jc w:val="both"/>
        <w:rPr>
          <w:sz w:val="20"/>
        </w:rPr>
      </w:pPr>
    </w:p>
    <w:p w14:paraId="38B830D7" w14:textId="77777777" w:rsidR="007D586F" w:rsidRDefault="00E30B5D" w:rsidP="00490EDC">
      <w:pPr>
        <w:pStyle w:val="BodyText"/>
        <w:ind w:left="460"/>
        <w:jc w:val="both"/>
      </w:pPr>
      <w:r>
        <w:rPr>
          <w:u w:val="single"/>
        </w:rPr>
        <w:t>Participant Management Requirements</w:t>
      </w:r>
    </w:p>
    <w:p w14:paraId="0D367BA7" w14:textId="5CDF8603" w:rsidR="007D586F" w:rsidRDefault="00E30B5D" w:rsidP="00490EDC">
      <w:pPr>
        <w:pStyle w:val="ListParagraph"/>
        <w:numPr>
          <w:ilvl w:val="0"/>
          <w:numId w:val="29"/>
        </w:numPr>
        <w:tabs>
          <w:tab w:val="left" w:pos="1179"/>
          <w:tab w:val="left" w:pos="1180"/>
        </w:tabs>
        <w:spacing w:before="120"/>
        <w:ind w:right="177" w:hanging="441"/>
        <w:jc w:val="both"/>
      </w:pPr>
      <w:r>
        <w:t>Recruitment of applicants; determination of eligibility; verification of Career services (basic and individualized) ; registration in the Data Management System (DMS); documentation of all applicable information in the DMS; basic and occupational skills assessments  to determine suitable training occupations (the cost of assessment tools should be included in the budget); career guidance and counseling; implementation and ongoing update of the Individual Service Strategy; verification of legal status using E-Verify by the work site employer (information can be found at</w:t>
      </w:r>
      <w:r w:rsidR="006708A6">
        <w:t xml:space="preserve"> </w:t>
      </w:r>
      <w:hyperlink r:id="rId10" w:history="1">
        <w:r w:rsidR="006708A6" w:rsidRPr="00BD7598">
          <w:rPr>
            <w:rStyle w:val="Hyperlink"/>
          </w:rPr>
          <w:t>https://www.uscis.gov/</w:t>
        </w:r>
      </w:hyperlink>
      <w:r w:rsidR="006708A6">
        <w:t xml:space="preserve"> </w:t>
      </w:r>
      <w:r>
        <w:t>), and case management. Policy regarding reverse referrals must be adhered</w:t>
      </w:r>
      <w:r>
        <w:rPr>
          <w:spacing w:val="-17"/>
        </w:rPr>
        <w:t xml:space="preserve"> </w:t>
      </w:r>
      <w:r w:rsidR="000D0D44">
        <w:t>to.</w:t>
      </w:r>
    </w:p>
    <w:p w14:paraId="7E327D72" w14:textId="64B4DF0C" w:rsidR="007D586F" w:rsidRDefault="00E30B5D" w:rsidP="00490EDC">
      <w:pPr>
        <w:pStyle w:val="ListParagraph"/>
        <w:numPr>
          <w:ilvl w:val="0"/>
          <w:numId w:val="29"/>
        </w:numPr>
        <w:tabs>
          <w:tab w:val="left" w:pos="1179"/>
          <w:tab w:val="left" w:pos="1180"/>
        </w:tabs>
        <w:spacing w:before="120"/>
        <w:ind w:left="1180" w:right="841"/>
        <w:jc w:val="both"/>
      </w:pPr>
      <w:r>
        <w:t>Contracting with local businesses for positions; the development of an individualized Occupational Skills Training Outline; and assigning participants to training</w:t>
      </w:r>
      <w:r>
        <w:rPr>
          <w:spacing w:val="-24"/>
        </w:rPr>
        <w:t xml:space="preserve"> </w:t>
      </w:r>
      <w:r w:rsidR="000D0D44">
        <w:t>positions.</w:t>
      </w:r>
    </w:p>
    <w:p w14:paraId="72037F10" w14:textId="1F8D9995" w:rsidR="007D586F" w:rsidRDefault="00E30B5D" w:rsidP="00490EDC">
      <w:pPr>
        <w:pStyle w:val="ListParagraph"/>
        <w:numPr>
          <w:ilvl w:val="0"/>
          <w:numId w:val="29"/>
        </w:numPr>
        <w:tabs>
          <w:tab w:val="left" w:pos="1179"/>
          <w:tab w:val="left" w:pos="1180"/>
        </w:tabs>
        <w:spacing w:before="120"/>
        <w:ind w:left="1180" w:right="120"/>
        <w:jc w:val="both"/>
      </w:pPr>
      <w:r>
        <w:t xml:space="preserve">Determining the </w:t>
      </w:r>
      <w:r w:rsidR="000D0D44">
        <w:t>period</w:t>
      </w:r>
      <w:r>
        <w:t xml:space="preserve"> required for a participant to become proficient in the occupation for which the training is provided. In determining the appropriate length of on- the-job training, consideration should be given to the skill requirements of the occupation, the academic and occupational skill level of the participant, their prior work experience and the participant’s Individual Service</w:t>
      </w:r>
      <w:r>
        <w:rPr>
          <w:spacing w:val="-15"/>
        </w:rPr>
        <w:t xml:space="preserve"> </w:t>
      </w:r>
      <w:r w:rsidR="000D0D44">
        <w:t>Strategy.</w:t>
      </w:r>
    </w:p>
    <w:p w14:paraId="0B2E845F" w14:textId="214BD502" w:rsidR="007D586F" w:rsidRDefault="00E30B5D" w:rsidP="00490EDC">
      <w:pPr>
        <w:pStyle w:val="ListParagraph"/>
        <w:numPr>
          <w:ilvl w:val="0"/>
          <w:numId w:val="29"/>
        </w:numPr>
        <w:tabs>
          <w:tab w:val="left" w:pos="1179"/>
          <w:tab w:val="left" w:pos="1180"/>
        </w:tabs>
        <w:spacing w:before="120"/>
        <w:ind w:left="1180" w:right="458"/>
        <w:jc w:val="both"/>
      </w:pPr>
      <w:r>
        <w:t>Assessing participant’s progress during training in the acquisition of the competencies outlined on the Occupational Skills Training Outline and documenting the results of those assessments in the DMS follow-up/counseling notes</w:t>
      </w:r>
      <w:r>
        <w:rPr>
          <w:spacing w:val="-11"/>
        </w:rPr>
        <w:t xml:space="preserve"> </w:t>
      </w:r>
      <w:r w:rsidR="000D0D44">
        <w:t>section.</w:t>
      </w:r>
    </w:p>
    <w:p w14:paraId="1298F839" w14:textId="5C10A74B" w:rsidR="007D586F" w:rsidRDefault="00E30B5D" w:rsidP="00490EDC">
      <w:pPr>
        <w:pStyle w:val="ListParagraph"/>
        <w:numPr>
          <w:ilvl w:val="0"/>
          <w:numId w:val="29"/>
        </w:numPr>
        <w:tabs>
          <w:tab w:val="left" w:pos="1179"/>
          <w:tab w:val="left" w:pos="1180"/>
        </w:tabs>
        <w:spacing w:before="118"/>
        <w:ind w:left="1180"/>
        <w:jc w:val="both"/>
      </w:pPr>
      <w:r>
        <w:t>Case management activities</w:t>
      </w:r>
      <w:r w:rsidR="000D0D44">
        <w:t>,</w:t>
      </w:r>
      <w:r>
        <w:t xml:space="preserve"> </w:t>
      </w:r>
      <w:proofErr w:type="gramStart"/>
      <w:r>
        <w:t>job</w:t>
      </w:r>
      <w:proofErr w:type="gramEnd"/>
      <w:r>
        <w:t xml:space="preserve"> and career counseling</w:t>
      </w:r>
      <w:r w:rsidR="000D0D44">
        <w:t>,</w:t>
      </w:r>
      <w:r>
        <w:rPr>
          <w:spacing w:val="-16"/>
        </w:rPr>
        <w:t xml:space="preserve"> </w:t>
      </w:r>
      <w:r>
        <w:t>and</w:t>
      </w:r>
    </w:p>
    <w:p w14:paraId="11774FAB" w14:textId="77777777" w:rsidR="007D586F" w:rsidRDefault="00E30B5D" w:rsidP="00490EDC">
      <w:pPr>
        <w:pStyle w:val="ListParagraph"/>
        <w:numPr>
          <w:ilvl w:val="0"/>
          <w:numId w:val="29"/>
        </w:numPr>
        <w:tabs>
          <w:tab w:val="left" w:pos="1179"/>
          <w:tab w:val="left" w:pos="1180"/>
        </w:tabs>
        <w:spacing w:before="118"/>
        <w:ind w:left="1180"/>
        <w:jc w:val="both"/>
      </w:pPr>
      <w:r>
        <w:t>Follow-up services, as applicable, for not less than 12</w:t>
      </w:r>
      <w:r>
        <w:rPr>
          <w:spacing w:val="-17"/>
        </w:rPr>
        <w:t xml:space="preserve"> </w:t>
      </w:r>
      <w:r>
        <w:t>months.</w:t>
      </w:r>
    </w:p>
    <w:p w14:paraId="29380600" w14:textId="77777777" w:rsidR="007D586F" w:rsidRDefault="00E30B5D" w:rsidP="00490EDC">
      <w:pPr>
        <w:pStyle w:val="BodyText"/>
        <w:spacing w:before="120"/>
        <w:ind w:left="639" w:right="110"/>
        <w:jc w:val="both"/>
      </w:pPr>
      <w:r>
        <w:t>This is not a program whose success is based solely on the total number of participants.  The success of the program is based on how well the participants perform on the job and their success in long term employment.</w:t>
      </w:r>
    </w:p>
    <w:p w14:paraId="654AEE49" w14:textId="77777777" w:rsidR="007328F0" w:rsidRDefault="007328F0">
      <w:pPr>
        <w:rPr>
          <w:u w:val="single"/>
        </w:rPr>
      </w:pPr>
    </w:p>
    <w:p w14:paraId="06A460E2" w14:textId="77777777" w:rsidR="007D586F" w:rsidRDefault="00E30B5D" w:rsidP="00490EDC">
      <w:pPr>
        <w:pStyle w:val="BodyText"/>
        <w:spacing w:before="118"/>
        <w:ind w:left="460"/>
        <w:jc w:val="both"/>
      </w:pPr>
      <w:r>
        <w:rPr>
          <w:u w:val="single"/>
        </w:rPr>
        <w:t>WIOA Performance Measures</w:t>
      </w:r>
    </w:p>
    <w:p w14:paraId="6B2562F7" w14:textId="77777777" w:rsidR="007D586F" w:rsidRDefault="00E30B5D" w:rsidP="00490EDC">
      <w:pPr>
        <w:pStyle w:val="BodyText"/>
        <w:spacing w:before="118"/>
        <w:ind w:left="460" w:right="154"/>
        <w:jc w:val="both"/>
      </w:pPr>
      <w:r>
        <w:t>Below is a list of performance measures that will be used in determining each provider program’s success. These measures are negotiated yearly with the Technical College System of Georgia Office of Workforce Development and the actual measurements (rates) will be provided at negotiations with successful proposers.</w:t>
      </w:r>
    </w:p>
    <w:p w14:paraId="145285A9" w14:textId="77777777" w:rsidR="007D586F" w:rsidRDefault="007D586F" w:rsidP="00490EDC">
      <w:pPr>
        <w:pStyle w:val="BodyText"/>
        <w:jc w:val="both"/>
        <w:rPr>
          <w:sz w:val="11"/>
        </w:rPr>
      </w:pPr>
    </w:p>
    <w:tbl>
      <w:tblPr>
        <w:tblW w:w="0" w:type="auto"/>
        <w:tblInd w:w="72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0"/>
        <w:gridCol w:w="4667"/>
        <w:gridCol w:w="13"/>
        <w:gridCol w:w="1440"/>
      </w:tblGrid>
      <w:tr w:rsidR="007D586F" w14:paraId="326E2478" w14:textId="77777777" w:rsidTr="00195B70">
        <w:trPr>
          <w:trHeight w:hRule="exact" w:val="278"/>
        </w:trPr>
        <w:tc>
          <w:tcPr>
            <w:tcW w:w="540" w:type="dxa"/>
          </w:tcPr>
          <w:p w14:paraId="3CDE5579" w14:textId="77777777" w:rsidR="007D586F" w:rsidRDefault="00E30B5D" w:rsidP="00490EDC">
            <w:pPr>
              <w:pStyle w:val="TableParagraph"/>
              <w:spacing w:line="244" w:lineRule="exact"/>
              <w:ind w:left="50"/>
              <w:jc w:val="both"/>
            </w:pPr>
            <w:r>
              <w:t>(a)</w:t>
            </w:r>
          </w:p>
        </w:tc>
        <w:tc>
          <w:tcPr>
            <w:tcW w:w="4667" w:type="dxa"/>
          </w:tcPr>
          <w:p w14:paraId="3881DBD3" w14:textId="77777777" w:rsidR="007D586F" w:rsidRDefault="00E30B5D" w:rsidP="00490EDC">
            <w:pPr>
              <w:pStyle w:val="TableParagraph"/>
              <w:spacing w:line="244" w:lineRule="exact"/>
              <w:ind w:left="146"/>
              <w:jc w:val="both"/>
            </w:pPr>
            <w:r>
              <w:rPr>
                <w:u w:val="single"/>
              </w:rPr>
              <w:t xml:space="preserve">WIOA Adults - Individuals </w:t>
            </w:r>
            <w:proofErr w:type="gramStart"/>
            <w:r>
              <w:rPr>
                <w:u w:val="single"/>
              </w:rPr>
              <w:t>age</w:t>
            </w:r>
            <w:proofErr w:type="gramEnd"/>
            <w:r>
              <w:rPr>
                <w:u w:val="single"/>
              </w:rPr>
              <w:t xml:space="preserve"> 18 and above</w:t>
            </w:r>
          </w:p>
        </w:tc>
        <w:tc>
          <w:tcPr>
            <w:tcW w:w="1453" w:type="dxa"/>
            <w:gridSpan w:val="2"/>
          </w:tcPr>
          <w:p w14:paraId="68DAF176" w14:textId="77777777" w:rsidR="007D586F" w:rsidRDefault="007D586F" w:rsidP="00490EDC">
            <w:pPr>
              <w:jc w:val="both"/>
            </w:pPr>
          </w:p>
        </w:tc>
      </w:tr>
      <w:tr w:rsidR="007D586F" w14:paraId="39D59629" w14:textId="77777777" w:rsidTr="00195B70">
        <w:trPr>
          <w:trHeight w:hRule="exact" w:val="313"/>
        </w:trPr>
        <w:tc>
          <w:tcPr>
            <w:tcW w:w="540" w:type="dxa"/>
          </w:tcPr>
          <w:p w14:paraId="4679D8F3" w14:textId="77777777" w:rsidR="007D586F" w:rsidRDefault="007D586F" w:rsidP="00490EDC">
            <w:pPr>
              <w:jc w:val="both"/>
            </w:pPr>
          </w:p>
        </w:tc>
        <w:tc>
          <w:tcPr>
            <w:tcW w:w="4667" w:type="dxa"/>
          </w:tcPr>
          <w:p w14:paraId="4B84B573" w14:textId="77777777" w:rsidR="007D586F" w:rsidRDefault="00E30B5D" w:rsidP="00490EDC">
            <w:pPr>
              <w:pStyle w:val="TableParagraph"/>
              <w:spacing w:before="25"/>
              <w:ind w:left="321"/>
              <w:jc w:val="both"/>
            </w:pPr>
            <w:r>
              <w:t>Employment Rate (Q2 post-exit)</w:t>
            </w:r>
          </w:p>
        </w:tc>
        <w:tc>
          <w:tcPr>
            <w:tcW w:w="1453" w:type="dxa"/>
            <w:gridSpan w:val="2"/>
          </w:tcPr>
          <w:p w14:paraId="3D31C815" w14:textId="35CBFE51" w:rsidR="007D586F" w:rsidRDefault="00E30B5D" w:rsidP="007328F0">
            <w:pPr>
              <w:pStyle w:val="TableParagraph"/>
              <w:spacing w:before="25"/>
              <w:ind w:left="204"/>
              <w:jc w:val="right"/>
            </w:pPr>
            <w:r>
              <w:t>8</w:t>
            </w:r>
            <w:r w:rsidR="000D0D44">
              <w:t>1</w:t>
            </w:r>
            <w:r>
              <w:t>%</w:t>
            </w:r>
          </w:p>
        </w:tc>
      </w:tr>
      <w:tr w:rsidR="007D586F" w14:paraId="3E00F96E" w14:textId="77777777" w:rsidTr="00195B70">
        <w:trPr>
          <w:trHeight w:hRule="exact" w:val="313"/>
        </w:trPr>
        <w:tc>
          <w:tcPr>
            <w:tcW w:w="540" w:type="dxa"/>
          </w:tcPr>
          <w:p w14:paraId="51EE7624" w14:textId="77777777" w:rsidR="007D586F" w:rsidRDefault="007D586F" w:rsidP="00490EDC">
            <w:pPr>
              <w:jc w:val="both"/>
            </w:pPr>
          </w:p>
        </w:tc>
        <w:tc>
          <w:tcPr>
            <w:tcW w:w="4667" w:type="dxa"/>
          </w:tcPr>
          <w:p w14:paraId="44371559" w14:textId="77777777" w:rsidR="007D586F" w:rsidRDefault="00E30B5D" w:rsidP="00490EDC">
            <w:pPr>
              <w:pStyle w:val="TableParagraph"/>
              <w:spacing w:before="26"/>
              <w:ind w:left="322"/>
              <w:jc w:val="both"/>
            </w:pPr>
            <w:r>
              <w:t>Credential Rate (OJT is exempt)</w:t>
            </w:r>
          </w:p>
        </w:tc>
        <w:tc>
          <w:tcPr>
            <w:tcW w:w="1453" w:type="dxa"/>
            <w:gridSpan w:val="2"/>
          </w:tcPr>
          <w:p w14:paraId="103AE21C" w14:textId="02079DC7" w:rsidR="007D586F" w:rsidRDefault="00E30B5D" w:rsidP="007328F0">
            <w:pPr>
              <w:pStyle w:val="TableParagraph"/>
              <w:spacing w:before="26"/>
              <w:ind w:left="204"/>
              <w:jc w:val="right"/>
            </w:pPr>
            <w:r>
              <w:t>7</w:t>
            </w:r>
            <w:r w:rsidR="000D0D44">
              <w:t>8</w:t>
            </w:r>
            <w:r>
              <w:t>%</w:t>
            </w:r>
          </w:p>
        </w:tc>
      </w:tr>
      <w:tr w:rsidR="007D586F" w14:paraId="579AFBAB" w14:textId="77777777" w:rsidTr="00195B70">
        <w:trPr>
          <w:trHeight w:hRule="exact" w:val="313"/>
        </w:trPr>
        <w:tc>
          <w:tcPr>
            <w:tcW w:w="540" w:type="dxa"/>
          </w:tcPr>
          <w:p w14:paraId="466DBFB6" w14:textId="77777777" w:rsidR="007D586F" w:rsidRDefault="007D586F" w:rsidP="00490EDC">
            <w:pPr>
              <w:jc w:val="both"/>
            </w:pPr>
          </w:p>
        </w:tc>
        <w:tc>
          <w:tcPr>
            <w:tcW w:w="4667" w:type="dxa"/>
          </w:tcPr>
          <w:p w14:paraId="7B607F48" w14:textId="77777777" w:rsidR="007D586F" w:rsidRDefault="00E30B5D" w:rsidP="00490EDC">
            <w:pPr>
              <w:pStyle w:val="TableParagraph"/>
              <w:spacing w:before="25"/>
              <w:ind w:left="322"/>
              <w:jc w:val="both"/>
            </w:pPr>
            <w:r>
              <w:t>Median Earnings</w:t>
            </w:r>
          </w:p>
        </w:tc>
        <w:tc>
          <w:tcPr>
            <w:tcW w:w="1453" w:type="dxa"/>
            <w:gridSpan w:val="2"/>
          </w:tcPr>
          <w:p w14:paraId="3FFFE903" w14:textId="212D050A" w:rsidR="007D586F" w:rsidRDefault="00E30B5D" w:rsidP="007328F0">
            <w:pPr>
              <w:pStyle w:val="TableParagraph"/>
              <w:spacing w:before="25"/>
              <w:ind w:left="204"/>
              <w:jc w:val="right"/>
            </w:pPr>
            <w:r>
              <w:t>$6</w:t>
            </w:r>
            <w:r w:rsidR="000D0D44">
              <w:t>2</w:t>
            </w:r>
            <w:r>
              <w:t>00</w:t>
            </w:r>
          </w:p>
        </w:tc>
      </w:tr>
      <w:tr w:rsidR="007D586F" w14:paraId="5F9AD1D7" w14:textId="77777777" w:rsidTr="00195B70">
        <w:trPr>
          <w:trHeight w:hRule="exact" w:val="313"/>
        </w:trPr>
        <w:tc>
          <w:tcPr>
            <w:tcW w:w="540" w:type="dxa"/>
          </w:tcPr>
          <w:p w14:paraId="6FB5B851" w14:textId="77777777" w:rsidR="007D586F" w:rsidRDefault="007D586F" w:rsidP="00490EDC">
            <w:pPr>
              <w:jc w:val="both"/>
            </w:pPr>
          </w:p>
        </w:tc>
        <w:tc>
          <w:tcPr>
            <w:tcW w:w="4667" w:type="dxa"/>
          </w:tcPr>
          <w:p w14:paraId="296CFC87" w14:textId="77777777" w:rsidR="007D586F" w:rsidRDefault="00E30B5D" w:rsidP="00490EDC">
            <w:pPr>
              <w:pStyle w:val="TableParagraph"/>
              <w:spacing w:before="26"/>
              <w:ind w:left="322"/>
              <w:jc w:val="both"/>
            </w:pPr>
            <w:r>
              <w:t>Employment Rate (Q4 post-exit):</w:t>
            </w:r>
          </w:p>
        </w:tc>
        <w:tc>
          <w:tcPr>
            <w:tcW w:w="1453" w:type="dxa"/>
            <w:gridSpan w:val="2"/>
          </w:tcPr>
          <w:p w14:paraId="55209FAF" w14:textId="10E0A04F" w:rsidR="007D586F" w:rsidRDefault="00E30B5D" w:rsidP="007328F0">
            <w:pPr>
              <w:pStyle w:val="TableParagraph"/>
              <w:spacing w:before="26"/>
              <w:ind w:left="204"/>
              <w:jc w:val="right"/>
            </w:pPr>
            <w:r>
              <w:t>8</w:t>
            </w:r>
            <w:r w:rsidR="000D0D44">
              <w:t>0</w:t>
            </w:r>
            <w:r>
              <w:t>%</w:t>
            </w:r>
          </w:p>
        </w:tc>
      </w:tr>
      <w:tr w:rsidR="007D586F" w14:paraId="57EEAFCD" w14:textId="77777777" w:rsidTr="00195B70">
        <w:trPr>
          <w:trHeight w:hRule="exact" w:val="278"/>
        </w:trPr>
        <w:tc>
          <w:tcPr>
            <w:tcW w:w="540" w:type="dxa"/>
          </w:tcPr>
          <w:p w14:paraId="51711A11" w14:textId="77777777" w:rsidR="007D586F" w:rsidRDefault="007D586F" w:rsidP="00490EDC">
            <w:pPr>
              <w:jc w:val="both"/>
            </w:pPr>
          </w:p>
        </w:tc>
        <w:tc>
          <w:tcPr>
            <w:tcW w:w="4667" w:type="dxa"/>
          </w:tcPr>
          <w:p w14:paraId="7B01ECC4" w14:textId="77777777" w:rsidR="007D586F" w:rsidRDefault="00E30B5D" w:rsidP="00490EDC">
            <w:pPr>
              <w:pStyle w:val="TableParagraph"/>
              <w:spacing w:before="25"/>
              <w:ind w:left="322"/>
              <w:jc w:val="both"/>
            </w:pPr>
            <w:r>
              <w:t>Measurable Skills Gains</w:t>
            </w:r>
          </w:p>
        </w:tc>
        <w:tc>
          <w:tcPr>
            <w:tcW w:w="1453" w:type="dxa"/>
            <w:gridSpan w:val="2"/>
          </w:tcPr>
          <w:p w14:paraId="13E51F4E" w14:textId="631354F2" w:rsidR="007D586F" w:rsidRDefault="000D0D44" w:rsidP="007328F0">
            <w:pPr>
              <w:pStyle w:val="TableParagraph"/>
              <w:spacing w:before="25"/>
              <w:ind w:left="204"/>
              <w:jc w:val="right"/>
            </w:pPr>
            <w:r>
              <w:t>50%</w:t>
            </w:r>
          </w:p>
        </w:tc>
      </w:tr>
      <w:tr w:rsidR="007328F0" w14:paraId="4CB002A9" w14:textId="77777777" w:rsidTr="00195B70">
        <w:trPr>
          <w:trHeight w:hRule="exact" w:val="369"/>
        </w:trPr>
        <w:tc>
          <w:tcPr>
            <w:tcW w:w="540" w:type="dxa"/>
          </w:tcPr>
          <w:p w14:paraId="7ADB3BB6" w14:textId="77777777" w:rsidR="007328F0" w:rsidRDefault="007328F0" w:rsidP="00490EDC">
            <w:pPr>
              <w:jc w:val="both"/>
            </w:pPr>
          </w:p>
        </w:tc>
        <w:tc>
          <w:tcPr>
            <w:tcW w:w="4667" w:type="dxa"/>
          </w:tcPr>
          <w:p w14:paraId="478EB911" w14:textId="77777777" w:rsidR="007328F0" w:rsidRDefault="007328F0" w:rsidP="00490EDC">
            <w:pPr>
              <w:pStyle w:val="TableParagraph"/>
              <w:spacing w:before="25"/>
              <w:ind w:left="322"/>
              <w:jc w:val="both"/>
            </w:pPr>
          </w:p>
        </w:tc>
        <w:tc>
          <w:tcPr>
            <w:tcW w:w="1453" w:type="dxa"/>
            <w:gridSpan w:val="2"/>
          </w:tcPr>
          <w:p w14:paraId="495E9612" w14:textId="77777777" w:rsidR="007328F0" w:rsidRDefault="007328F0" w:rsidP="00490EDC">
            <w:pPr>
              <w:pStyle w:val="TableParagraph"/>
              <w:spacing w:before="25"/>
              <w:ind w:left="204"/>
              <w:jc w:val="both"/>
            </w:pPr>
          </w:p>
        </w:tc>
      </w:tr>
      <w:tr w:rsidR="007D586F" w14:paraId="31BDE171" w14:textId="77777777" w:rsidTr="00195B70">
        <w:trPr>
          <w:trHeight w:hRule="exact" w:val="591"/>
        </w:trPr>
        <w:tc>
          <w:tcPr>
            <w:tcW w:w="540" w:type="dxa"/>
          </w:tcPr>
          <w:p w14:paraId="1762EA3C" w14:textId="77777777" w:rsidR="007D586F" w:rsidRDefault="00E30B5D" w:rsidP="00490EDC">
            <w:pPr>
              <w:pStyle w:val="TableParagraph"/>
              <w:spacing w:line="244" w:lineRule="exact"/>
              <w:ind w:left="32" w:right="120"/>
              <w:jc w:val="both"/>
            </w:pPr>
            <w:r>
              <w:t>(b)</w:t>
            </w:r>
          </w:p>
        </w:tc>
        <w:tc>
          <w:tcPr>
            <w:tcW w:w="4680" w:type="dxa"/>
            <w:gridSpan w:val="2"/>
          </w:tcPr>
          <w:p w14:paraId="48C0B54C" w14:textId="77777777" w:rsidR="007D586F" w:rsidRDefault="00E30B5D" w:rsidP="00490EDC">
            <w:pPr>
              <w:pStyle w:val="TableParagraph"/>
              <w:spacing w:line="295" w:lineRule="auto"/>
              <w:ind w:left="316" w:right="654" w:hanging="176"/>
              <w:jc w:val="both"/>
            </w:pPr>
            <w:r>
              <w:rPr>
                <w:u w:val="single"/>
              </w:rPr>
              <w:t xml:space="preserve">WIOA Dislocated Workers </w:t>
            </w:r>
            <w:r>
              <w:t>Employment Rate (Q2 post-exit)</w:t>
            </w:r>
          </w:p>
        </w:tc>
        <w:tc>
          <w:tcPr>
            <w:tcW w:w="1440" w:type="dxa"/>
          </w:tcPr>
          <w:p w14:paraId="23F7F29D" w14:textId="77777777" w:rsidR="007328F0" w:rsidRDefault="007328F0" w:rsidP="00490EDC">
            <w:pPr>
              <w:pStyle w:val="TableParagraph"/>
              <w:ind w:left="671"/>
              <w:jc w:val="both"/>
            </w:pPr>
          </w:p>
          <w:p w14:paraId="7A2327E1" w14:textId="046E7909" w:rsidR="007D586F" w:rsidRDefault="00E30B5D" w:rsidP="007328F0">
            <w:pPr>
              <w:pStyle w:val="TableParagraph"/>
              <w:ind w:left="671"/>
              <w:jc w:val="right"/>
            </w:pPr>
            <w:r>
              <w:t>8</w:t>
            </w:r>
            <w:r w:rsidR="000D0D44">
              <w:t>0</w:t>
            </w:r>
            <w:r>
              <w:t>%</w:t>
            </w:r>
          </w:p>
        </w:tc>
      </w:tr>
      <w:tr w:rsidR="007D586F" w14:paraId="1005095A" w14:textId="77777777" w:rsidTr="00195B70">
        <w:trPr>
          <w:trHeight w:hRule="exact" w:val="313"/>
        </w:trPr>
        <w:tc>
          <w:tcPr>
            <w:tcW w:w="540" w:type="dxa"/>
          </w:tcPr>
          <w:p w14:paraId="5C7E8BE2" w14:textId="77777777" w:rsidR="007D586F" w:rsidRDefault="007D586F" w:rsidP="00490EDC">
            <w:pPr>
              <w:jc w:val="both"/>
            </w:pPr>
          </w:p>
        </w:tc>
        <w:tc>
          <w:tcPr>
            <w:tcW w:w="4680" w:type="dxa"/>
            <w:gridSpan w:val="2"/>
          </w:tcPr>
          <w:p w14:paraId="7DC94327" w14:textId="77777777" w:rsidR="007D586F" w:rsidRDefault="00E30B5D" w:rsidP="00490EDC">
            <w:pPr>
              <w:pStyle w:val="TableParagraph"/>
              <w:spacing w:before="26"/>
              <w:ind w:left="316"/>
              <w:jc w:val="both"/>
            </w:pPr>
            <w:r>
              <w:t>Credential Rate (OJT is exempt)</w:t>
            </w:r>
          </w:p>
        </w:tc>
        <w:tc>
          <w:tcPr>
            <w:tcW w:w="1440" w:type="dxa"/>
          </w:tcPr>
          <w:p w14:paraId="2D221825" w14:textId="55D8D129" w:rsidR="007D586F" w:rsidRDefault="00E30B5D" w:rsidP="007328F0">
            <w:pPr>
              <w:pStyle w:val="TableParagraph"/>
              <w:spacing w:before="26"/>
              <w:ind w:left="671"/>
              <w:jc w:val="right"/>
            </w:pPr>
            <w:r>
              <w:t>7</w:t>
            </w:r>
            <w:r w:rsidR="000D0D44">
              <w:t>9</w:t>
            </w:r>
            <w:r>
              <w:t>%</w:t>
            </w:r>
          </w:p>
        </w:tc>
      </w:tr>
      <w:tr w:rsidR="007D586F" w14:paraId="6D296653" w14:textId="77777777" w:rsidTr="00195B70">
        <w:trPr>
          <w:trHeight w:hRule="exact" w:val="313"/>
        </w:trPr>
        <w:tc>
          <w:tcPr>
            <w:tcW w:w="540" w:type="dxa"/>
          </w:tcPr>
          <w:p w14:paraId="2C44873B" w14:textId="77777777" w:rsidR="007D586F" w:rsidRDefault="007D586F" w:rsidP="00490EDC">
            <w:pPr>
              <w:jc w:val="both"/>
            </w:pPr>
          </w:p>
        </w:tc>
        <w:tc>
          <w:tcPr>
            <w:tcW w:w="4680" w:type="dxa"/>
            <w:gridSpan w:val="2"/>
          </w:tcPr>
          <w:p w14:paraId="5C04AB7D" w14:textId="77777777" w:rsidR="007D586F" w:rsidRDefault="00E30B5D" w:rsidP="00490EDC">
            <w:pPr>
              <w:pStyle w:val="TableParagraph"/>
              <w:spacing w:before="25"/>
              <w:ind w:left="316"/>
              <w:jc w:val="both"/>
            </w:pPr>
            <w:r>
              <w:t>Median Earnings</w:t>
            </w:r>
          </w:p>
        </w:tc>
        <w:tc>
          <w:tcPr>
            <w:tcW w:w="1440" w:type="dxa"/>
          </w:tcPr>
          <w:p w14:paraId="3A33B812" w14:textId="2E8DF777" w:rsidR="007D586F" w:rsidRDefault="00E30B5D" w:rsidP="007328F0">
            <w:pPr>
              <w:pStyle w:val="TableParagraph"/>
              <w:spacing w:before="25"/>
              <w:ind w:left="671"/>
              <w:jc w:val="right"/>
            </w:pPr>
            <w:r>
              <w:t>$6</w:t>
            </w:r>
            <w:r w:rsidR="000D0D44">
              <w:t>6</w:t>
            </w:r>
            <w:r>
              <w:t>00</w:t>
            </w:r>
          </w:p>
        </w:tc>
      </w:tr>
      <w:tr w:rsidR="007D586F" w14:paraId="07B5EA74" w14:textId="77777777" w:rsidTr="00195B70">
        <w:trPr>
          <w:trHeight w:hRule="exact" w:val="752"/>
        </w:trPr>
        <w:tc>
          <w:tcPr>
            <w:tcW w:w="540" w:type="dxa"/>
          </w:tcPr>
          <w:p w14:paraId="68476B8C" w14:textId="77777777" w:rsidR="007D586F" w:rsidRDefault="007D586F" w:rsidP="00490EDC">
            <w:pPr>
              <w:jc w:val="both"/>
            </w:pPr>
          </w:p>
        </w:tc>
        <w:tc>
          <w:tcPr>
            <w:tcW w:w="4680" w:type="dxa"/>
            <w:gridSpan w:val="2"/>
          </w:tcPr>
          <w:p w14:paraId="16F5BB32" w14:textId="77777777" w:rsidR="007D586F" w:rsidRDefault="00E30B5D" w:rsidP="00490EDC">
            <w:pPr>
              <w:pStyle w:val="TableParagraph"/>
              <w:spacing w:before="26" w:line="295" w:lineRule="auto"/>
              <w:ind w:left="316" w:right="654"/>
              <w:jc w:val="both"/>
            </w:pPr>
            <w:r>
              <w:t>Employment Rate (Q4 post-exit) Measurable Skills Gains</w:t>
            </w:r>
          </w:p>
        </w:tc>
        <w:tc>
          <w:tcPr>
            <w:tcW w:w="1440" w:type="dxa"/>
          </w:tcPr>
          <w:p w14:paraId="6C1B1EC4" w14:textId="65A00CEB" w:rsidR="007D586F" w:rsidRDefault="000D0D44" w:rsidP="007328F0">
            <w:pPr>
              <w:pStyle w:val="TableParagraph"/>
              <w:spacing w:before="26"/>
              <w:ind w:left="672"/>
              <w:jc w:val="right"/>
            </w:pPr>
            <w:r>
              <w:t>79</w:t>
            </w:r>
            <w:r w:rsidR="00E30B5D">
              <w:t>%</w:t>
            </w:r>
          </w:p>
          <w:p w14:paraId="6778287B" w14:textId="65BFAF4D" w:rsidR="007D586F" w:rsidRDefault="000D0D44" w:rsidP="007328F0">
            <w:pPr>
              <w:pStyle w:val="TableParagraph"/>
              <w:spacing w:before="58"/>
              <w:ind w:left="671"/>
              <w:jc w:val="right"/>
            </w:pPr>
            <w:r>
              <w:t>47%</w:t>
            </w:r>
          </w:p>
        </w:tc>
      </w:tr>
      <w:tr w:rsidR="007328F0" w14:paraId="6BCC8BC4" w14:textId="77777777" w:rsidTr="00195B70">
        <w:trPr>
          <w:trHeight w:hRule="exact" w:val="459"/>
        </w:trPr>
        <w:tc>
          <w:tcPr>
            <w:tcW w:w="540" w:type="dxa"/>
          </w:tcPr>
          <w:p w14:paraId="68F0099A" w14:textId="77777777" w:rsidR="007328F0" w:rsidRDefault="007328F0" w:rsidP="00490EDC">
            <w:pPr>
              <w:jc w:val="both"/>
            </w:pPr>
          </w:p>
        </w:tc>
        <w:tc>
          <w:tcPr>
            <w:tcW w:w="4680" w:type="dxa"/>
            <w:gridSpan w:val="2"/>
          </w:tcPr>
          <w:p w14:paraId="5BAD5241" w14:textId="77777777" w:rsidR="007328F0" w:rsidRDefault="007328F0" w:rsidP="00490EDC">
            <w:pPr>
              <w:pStyle w:val="TableParagraph"/>
              <w:spacing w:before="26" w:line="295" w:lineRule="auto"/>
              <w:ind w:left="316" w:right="654"/>
              <w:jc w:val="both"/>
            </w:pPr>
          </w:p>
        </w:tc>
        <w:tc>
          <w:tcPr>
            <w:tcW w:w="1440" w:type="dxa"/>
          </w:tcPr>
          <w:p w14:paraId="23396460" w14:textId="77777777" w:rsidR="007328F0" w:rsidRDefault="007328F0" w:rsidP="007328F0">
            <w:pPr>
              <w:pStyle w:val="TableParagraph"/>
              <w:spacing w:before="26"/>
              <w:ind w:left="672"/>
              <w:jc w:val="right"/>
            </w:pPr>
          </w:p>
        </w:tc>
      </w:tr>
      <w:tr w:rsidR="007D586F" w14:paraId="301B4FEC" w14:textId="77777777" w:rsidTr="00195B70">
        <w:trPr>
          <w:trHeight w:hRule="exact" w:val="752"/>
        </w:trPr>
        <w:tc>
          <w:tcPr>
            <w:tcW w:w="540" w:type="dxa"/>
          </w:tcPr>
          <w:p w14:paraId="211AD6B1" w14:textId="77777777" w:rsidR="007D586F" w:rsidRDefault="00E30B5D" w:rsidP="00490EDC">
            <w:pPr>
              <w:pStyle w:val="TableParagraph"/>
              <w:spacing w:before="152"/>
              <w:ind w:left="20" w:right="120"/>
              <w:jc w:val="both"/>
            </w:pPr>
            <w:r>
              <w:lastRenderedPageBreak/>
              <w:t>(c)</w:t>
            </w:r>
          </w:p>
        </w:tc>
        <w:tc>
          <w:tcPr>
            <w:tcW w:w="4680" w:type="dxa"/>
            <w:gridSpan w:val="2"/>
          </w:tcPr>
          <w:p w14:paraId="1DAAFAC7" w14:textId="77777777" w:rsidR="007D586F" w:rsidRDefault="00E30B5D" w:rsidP="00490EDC">
            <w:pPr>
              <w:pStyle w:val="TableParagraph"/>
              <w:spacing w:before="152"/>
              <w:ind w:left="140"/>
              <w:jc w:val="both"/>
            </w:pPr>
            <w:r>
              <w:rPr>
                <w:u w:val="single"/>
              </w:rPr>
              <w:t>WIOA Youth</w:t>
            </w:r>
          </w:p>
          <w:p w14:paraId="436359CB" w14:textId="77777777" w:rsidR="007D586F" w:rsidRDefault="00E30B5D" w:rsidP="00490EDC">
            <w:pPr>
              <w:pStyle w:val="TableParagraph"/>
              <w:spacing w:before="58"/>
              <w:ind w:left="316"/>
              <w:jc w:val="both"/>
            </w:pPr>
            <w:r>
              <w:t>Employment Rate (Q2 post-exit)</w:t>
            </w:r>
          </w:p>
        </w:tc>
        <w:tc>
          <w:tcPr>
            <w:tcW w:w="1440" w:type="dxa"/>
          </w:tcPr>
          <w:p w14:paraId="55788EBF" w14:textId="77777777" w:rsidR="007D586F" w:rsidRDefault="007D586F" w:rsidP="007328F0">
            <w:pPr>
              <w:pStyle w:val="TableParagraph"/>
              <w:ind w:left="0"/>
              <w:jc w:val="right"/>
              <w:rPr>
                <w:sz w:val="24"/>
              </w:rPr>
            </w:pPr>
          </w:p>
          <w:p w14:paraId="0D09129A" w14:textId="77777777" w:rsidR="007D586F" w:rsidRDefault="00E30B5D" w:rsidP="007328F0">
            <w:pPr>
              <w:pStyle w:val="TableParagraph"/>
              <w:spacing w:before="188"/>
              <w:ind w:left="671"/>
              <w:jc w:val="right"/>
            </w:pPr>
            <w:r>
              <w:t>76%</w:t>
            </w:r>
          </w:p>
        </w:tc>
      </w:tr>
      <w:tr w:rsidR="007D586F" w14:paraId="6353687D" w14:textId="77777777" w:rsidTr="00195B70">
        <w:trPr>
          <w:trHeight w:hRule="exact" w:val="313"/>
        </w:trPr>
        <w:tc>
          <w:tcPr>
            <w:tcW w:w="540" w:type="dxa"/>
          </w:tcPr>
          <w:p w14:paraId="22D5F07F" w14:textId="77777777" w:rsidR="007D586F" w:rsidRDefault="007D586F" w:rsidP="00490EDC">
            <w:pPr>
              <w:jc w:val="both"/>
            </w:pPr>
          </w:p>
        </w:tc>
        <w:tc>
          <w:tcPr>
            <w:tcW w:w="4680" w:type="dxa"/>
            <w:gridSpan w:val="2"/>
          </w:tcPr>
          <w:p w14:paraId="0477F0DD" w14:textId="77777777" w:rsidR="007D586F" w:rsidRDefault="00E30B5D" w:rsidP="00490EDC">
            <w:pPr>
              <w:pStyle w:val="TableParagraph"/>
              <w:spacing w:before="26"/>
              <w:ind w:left="316"/>
              <w:jc w:val="both"/>
            </w:pPr>
            <w:r>
              <w:t>Credential Rate</w:t>
            </w:r>
          </w:p>
        </w:tc>
        <w:tc>
          <w:tcPr>
            <w:tcW w:w="1440" w:type="dxa"/>
          </w:tcPr>
          <w:p w14:paraId="085FEEA8" w14:textId="0CBE2600" w:rsidR="007D586F" w:rsidRDefault="000D0D44" w:rsidP="007328F0">
            <w:pPr>
              <w:pStyle w:val="TableParagraph"/>
              <w:spacing w:before="26"/>
              <w:ind w:left="671"/>
              <w:jc w:val="right"/>
            </w:pPr>
            <w:r>
              <w:t>79</w:t>
            </w:r>
            <w:r w:rsidR="00E30B5D">
              <w:t>%</w:t>
            </w:r>
          </w:p>
        </w:tc>
      </w:tr>
      <w:tr w:rsidR="007D586F" w14:paraId="33453CE7" w14:textId="77777777" w:rsidTr="00195B70">
        <w:trPr>
          <w:trHeight w:hRule="exact" w:val="590"/>
        </w:trPr>
        <w:tc>
          <w:tcPr>
            <w:tcW w:w="540" w:type="dxa"/>
          </w:tcPr>
          <w:p w14:paraId="11DC6BDD" w14:textId="77777777" w:rsidR="007D586F" w:rsidRDefault="007D586F" w:rsidP="00490EDC">
            <w:pPr>
              <w:jc w:val="both"/>
            </w:pPr>
          </w:p>
        </w:tc>
        <w:tc>
          <w:tcPr>
            <w:tcW w:w="4680" w:type="dxa"/>
            <w:gridSpan w:val="2"/>
          </w:tcPr>
          <w:p w14:paraId="5022B8B4" w14:textId="3D6A1AF1" w:rsidR="007D586F" w:rsidRDefault="00E30B5D" w:rsidP="00490EDC">
            <w:pPr>
              <w:pStyle w:val="TableParagraph"/>
              <w:spacing w:before="25" w:line="295" w:lineRule="auto"/>
              <w:ind w:left="316" w:right="654"/>
              <w:jc w:val="both"/>
            </w:pPr>
            <w:r>
              <w:t>Employment</w:t>
            </w:r>
            <w:r w:rsidR="000D0D44">
              <w:t xml:space="preserve"> </w:t>
            </w:r>
            <w:r>
              <w:t>Rate (Q4 post-exit) Measurable Skills Gains</w:t>
            </w:r>
          </w:p>
        </w:tc>
        <w:tc>
          <w:tcPr>
            <w:tcW w:w="1440" w:type="dxa"/>
          </w:tcPr>
          <w:p w14:paraId="5F14ACCD" w14:textId="12E2CAD9" w:rsidR="007D586F" w:rsidRDefault="000D0D44" w:rsidP="007328F0">
            <w:pPr>
              <w:pStyle w:val="TableParagraph"/>
              <w:spacing w:before="25"/>
              <w:ind w:left="672"/>
              <w:jc w:val="right"/>
            </w:pPr>
            <w:r>
              <w:t>7</w:t>
            </w:r>
            <w:r w:rsidR="006229A9">
              <w:t>7</w:t>
            </w:r>
            <w:r w:rsidR="00E30B5D">
              <w:t>%</w:t>
            </w:r>
          </w:p>
          <w:p w14:paraId="37362564" w14:textId="50D2CEE3" w:rsidR="007D586F" w:rsidRDefault="000D0D44" w:rsidP="007328F0">
            <w:pPr>
              <w:pStyle w:val="TableParagraph"/>
              <w:spacing w:before="59"/>
              <w:ind w:left="671"/>
              <w:jc w:val="right"/>
            </w:pPr>
            <w:r>
              <w:t>66%</w:t>
            </w:r>
          </w:p>
        </w:tc>
      </w:tr>
    </w:tbl>
    <w:p w14:paraId="023E4004" w14:textId="77777777" w:rsidR="007D586F" w:rsidRDefault="007D586F" w:rsidP="00490EDC">
      <w:pPr>
        <w:pStyle w:val="BodyText"/>
        <w:spacing w:before="5"/>
        <w:jc w:val="both"/>
        <w:rPr>
          <w:sz w:val="19"/>
        </w:rPr>
      </w:pPr>
    </w:p>
    <w:p w14:paraId="292A819E" w14:textId="77777777" w:rsidR="007D586F" w:rsidRDefault="00E30B5D" w:rsidP="00490EDC">
      <w:pPr>
        <w:pStyle w:val="BodyText"/>
        <w:spacing w:before="92"/>
        <w:ind w:left="731"/>
        <w:jc w:val="both"/>
      </w:pPr>
      <w:r>
        <w:t xml:space="preserve">The definitions of the performance measures are included in Attachment </w:t>
      </w:r>
      <w:r w:rsidR="00195B70">
        <w:t>K</w:t>
      </w:r>
      <w:r>
        <w:t>.</w:t>
      </w:r>
    </w:p>
    <w:p w14:paraId="5EBB4BA9" w14:textId="77777777" w:rsidR="007D586F" w:rsidRDefault="007D586F" w:rsidP="00490EDC">
      <w:pPr>
        <w:pStyle w:val="BodyText"/>
        <w:jc w:val="both"/>
        <w:rPr>
          <w:sz w:val="24"/>
        </w:rPr>
      </w:pPr>
    </w:p>
    <w:p w14:paraId="52528B41" w14:textId="77777777" w:rsidR="007D586F" w:rsidRDefault="00D1234C" w:rsidP="00490EDC">
      <w:pPr>
        <w:pStyle w:val="Heading4"/>
        <w:spacing w:before="160"/>
        <w:jc w:val="both"/>
      </w:pPr>
      <w:r>
        <w:rPr>
          <w:noProof/>
        </w:rPr>
        <mc:AlternateContent>
          <mc:Choice Requires="wps">
            <w:drawing>
              <wp:anchor distT="0" distB="0" distL="0" distR="0" simplePos="0" relativeHeight="251646464" behindDoc="0" locked="0" layoutInCell="1" allowOverlap="1" wp14:anchorId="09F3AD78" wp14:editId="64528B24">
                <wp:simplePos x="0" y="0"/>
                <wp:positionH relativeFrom="page">
                  <wp:posOffset>1490345</wp:posOffset>
                </wp:positionH>
                <wp:positionV relativeFrom="paragraph">
                  <wp:posOffset>351790</wp:posOffset>
                </wp:positionV>
                <wp:extent cx="4791710" cy="0"/>
                <wp:effectExtent l="13970" t="11430" r="13970" b="7620"/>
                <wp:wrapTopAndBottom/>
                <wp:docPr id="5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E33CC" id="Line 34"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35pt,27.7pt" to="494.6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2Cf0AEAAIQDAAAOAAAAZHJzL2Uyb0RvYy54bWysU8GOEzEMvSPxD1HudGaW0t0ddboSLeVS&#10;oNIuH+AmmU5EJo6StNP+PU6mLQvcEJfIie3n52dn/nTqDTsqHzTahleTkjNlBUpt9w3//rJ+98BZ&#10;iGAlGLSq4WcV+NPi7Zv54Gp1hx0aqTwjEBvqwTW8i9HVRRFEp3oIE3TKkrNF30Okq98X0sNA6L0p&#10;7spyVgzopfMoVAj0uhqdfJHx21aJ+K1tg4rMNJy4xXz6fO7SWSzmUO89uE6LCw34BxY9aEtFb1Ar&#10;iMAOXv8F1WvhMWAbJwL7AttWC5V7oG6q8o9unjtwKvdC4gR3kyn8P1jx9bj1TMuGf6g4s9DTjDba&#10;KvZ+mrQZXKgpZGm3PnUnTvbZbVD8CMzisgO7V5njy9lRXpUyit9S0iU4qrAbvqCkGDhEzEKdWt8n&#10;SJKAnfI8zrd5qFNkgh6n94/VfUVjE1dfAfU10fkQPyvsWTIaboh0BobjJsREBOprSKpjca2NyeM2&#10;lg0Nn5WPs5wQ0GiZnCks+P1uaTw7Ai3MdP1QfVzmrsjzOiwhryB0Y1x2javk8WBlrtIpkJ8udgRt&#10;RptYGXtRKQkzSrxDed76q3o06kz/spZpl17fc/avz7P4CQAA//8DAFBLAwQUAAYACAAAACEASP9V&#10;Hd0AAAAJAQAADwAAAGRycy9kb3ducmV2LnhtbEyPTU/DMAyG70j8h8hIXBBL90W30nRCSEgI7cJg&#10;d68xaUXiVE22tf+eIA7jaPvR6+ctN4Oz4kR9aD0rmE4yEMS11y0bBZ8fL/crECEia7SeScFIATbV&#10;9VWJhfZnfqfTLhqRQjgUqKCJsSukDHVDDsPEd8Tp9uV7hzGNvZG6x3MKd1bOsuxBOmw5fWiwo+eG&#10;6u/d0SngqeH93r7eSbPNzYjb1uVvo1K3N8PTI4hIQ7zA8Kuf1KFKTgd/ZB2EVTCbL/KEKlguFyAS&#10;sF6t5yAOfwtZlfJ/g+oHAAD//wMAUEsBAi0AFAAGAAgAAAAhALaDOJL+AAAA4QEAABMAAAAAAAAA&#10;AAAAAAAAAAAAAFtDb250ZW50X1R5cGVzXS54bWxQSwECLQAUAAYACAAAACEAOP0h/9YAAACUAQAA&#10;CwAAAAAAAAAAAAAAAAAvAQAAX3JlbHMvLnJlbHNQSwECLQAUAAYACAAAACEAV/dgn9ABAACEAwAA&#10;DgAAAAAAAAAAAAAAAAAuAgAAZHJzL2Uyb0RvYy54bWxQSwECLQAUAAYACAAAACEASP9VHd0AAAAJ&#10;AQAADwAAAAAAAAAAAAAAAAAqBAAAZHJzL2Rvd25yZXYueG1sUEsFBgAAAAAEAAQA8wAAADQFAAAA&#10;AA==&#10;" strokecolor="#4f81bc" strokeweight=".48pt">
                <w10:wrap type="topAndBottom" anchorx="page"/>
              </v:line>
            </w:pict>
          </mc:Fallback>
        </mc:AlternateContent>
      </w:r>
      <w:r w:rsidR="00E30B5D">
        <w:rPr>
          <w:color w:val="4F81BC"/>
        </w:rPr>
        <w:t>AWARD OF THE CONTRACT</w:t>
      </w:r>
    </w:p>
    <w:p w14:paraId="43B515EE" w14:textId="77777777" w:rsidR="007D586F" w:rsidRDefault="007D586F" w:rsidP="00490EDC">
      <w:pPr>
        <w:pStyle w:val="BodyText"/>
        <w:spacing w:before="7"/>
        <w:jc w:val="both"/>
        <w:rPr>
          <w:rFonts w:ascii="Calibri"/>
          <w:b/>
          <w:i/>
          <w:sz w:val="12"/>
        </w:rPr>
      </w:pPr>
    </w:p>
    <w:p w14:paraId="151712B8" w14:textId="77777777" w:rsidR="007D586F" w:rsidRDefault="00E30B5D" w:rsidP="00490EDC">
      <w:pPr>
        <w:pStyle w:val="BodyText"/>
        <w:spacing w:before="92"/>
        <w:ind w:left="100"/>
        <w:jc w:val="both"/>
      </w:pPr>
      <w:r>
        <w:rPr>
          <w:u w:val="single"/>
        </w:rPr>
        <w:t>Award of Contract</w:t>
      </w:r>
    </w:p>
    <w:p w14:paraId="3135ECB8" w14:textId="3C3243C1" w:rsidR="007D586F" w:rsidRDefault="00E30B5D" w:rsidP="00490EDC">
      <w:pPr>
        <w:pStyle w:val="BodyText"/>
        <w:spacing w:before="119"/>
        <w:ind w:left="460" w:right="83"/>
        <w:jc w:val="both"/>
      </w:pPr>
      <w:r>
        <w:t>NWGRC staff will evaluate proposals and make available the evaluation and summary information of the proposals to the Proposal Review Committee. The Northwest Georgia WDB and Council of Chief Elected Officials of Northwest Georgia (CCEOs) intend to select the Work- Based Training provider(s) at their regularly scheduled meetings January 20</w:t>
      </w:r>
      <w:r w:rsidR="006229A9">
        <w:t>22</w:t>
      </w:r>
      <w:r>
        <w:t>. However, in the event of inclement weather, lack of a quorum or other adverse circumstances the decision will be made as soon as feasible.  Contracts will be awarded based on the decision of the WDB/CCEOs at its meeting and subsequent approval by the Northwest Georgia Regional Commission Board. The proposing agency’s official contact person will be notified of the disposition of the proposal through certified mail by April 1, 20</w:t>
      </w:r>
      <w:r w:rsidR="000D0D44">
        <w:t>22</w:t>
      </w:r>
      <w:r>
        <w:t>.</w:t>
      </w:r>
    </w:p>
    <w:p w14:paraId="7CC71A71" w14:textId="22C2A913" w:rsidR="007D586F" w:rsidRDefault="00E30B5D" w:rsidP="00490EDC">
      <w:pPr>
        <w:pStyle w:val="BodyText"/>
        <w:spacing w:before="121"/>
        <w:ind w:left="460" w:right="350"/>
        <w:jc w:val="both"/>
      </w:pPr>
      <w:r>
        <w:t>Initially, proposals will be evaluated for responsiveness using the Responsiveness Checklist in this proposal package. Only responsive proposals will be considered for funding. Responsive proposals will be evaluated for compe</w:t>
      </w:r>
      <w:r w:rsidR="000D0D44">
        <w:t>ti</w:t>
      </w:r>
      <w:r>
        <w:t xml:space="preserve">tiveness and contracts awarded using the review criteria presented in of this proposal package. A contingency list will be developed specifying competitive bidders with whom contracts </w:t>
      </w:r>
      <w:r>
        <w:rPr>
          <w:u w:val="single"/>
        </w:rPr>
        <w:t>may</w:t>
      </w:r>
      <w:r w:rsidRPr="000D0D44">
        <w:t xml:space="preserve"> </w:t>
      </w:r>
      <w:r>
        <w:t>be awarded should additional funds become available due to de-obligation of funds or the identification of additional training needs; or existing contracts with performing contractors may be increased to utilize these funds.</w:t>
      </w:r>
    </w:p>
    <w:p w14:paraId="7D4E6BD1" w14:textId="5BB9B325" w:rsidR="007D586F" w:rsidRDefault="00E30B5D" w:rsidP="00490EDC">
      <w:pPr>
        <w:pStyle w:val="BodyText"/>
        <w:spacing w:before="120"/>
        <w:ind w:left="459" w:right="120"/>
        <w:jc w:val="both"/>
      </w:pPr>
      <w:r>
        <w:t xml:space="preserve">The Northwest Georgia Workforce Investment Board adheres to a </w:t>
      </w:r>
      <w:proofErr w:type="gramStart"/>
      <w:r>
        <w:t>Conflict of Interest</w:t>
      </w:r>
      <w:proofErr w:type="gramEnd"/>
      <w:r>
        <w:t xml:space="preserve"> policy in which </w:t>
      </w:r>
      <w:r w:rsidR="000D0D44">
        <w:t>if</w:t>
      </w:r>
      <w:r>
        <w:t xml:space="preserve"> an actual or potential Conflict of Interest exists, the affected Board Member shall recuse himself or herself from voting on the impacted topic and shall also refrain from participating in any discourse involving the impacted topic other than bringing the actual or potential Conflict of Interest to the Board’s attention prior to the vote. Such disclosure shall be expressly noted in the Board’s minutes. Additionally, in the meeting minutes, the Board shall recite the nature of the actual or potential Conflict of Interest and the recusal of the impacted Board Member with respect to the vote and discussion of the impacted topic.</w:t>
      </w:r>
    </w:p>
    <w:p w14:paraId="448B1A0D" w14:textId="77777777" w:rsidR="00195B70" w:rsidRDefault="00195B70"/>
    <w:p w14:paraId="27733892" w14:textId="0A603965" w:rsidR="007D586F" w:rsidRDefault="000D0D44" w:rsidP="00490EDC">
      <w:pPr>
        <w:pStyle w:val="BodyText"/>
        <w:spacing w:before="73"/>
        <w:ind w:left="439" w:right="497"/>
        <w:jc w:val="both"/>
      </w:pPr>
      <w:r>
        <w:t xml:space="preserve">When </w:t>
      </w:r>
      <w:r w:rsidR="00E30B5D">
        <w:t xml:space="preserve">a Board Member is uncertain </w:t>
      </w:r>
      <w:r>
        <w:t>if</w:t>
      </w:r>
      <w:r w:rsidR="00E30B5D">
        <w:t xml:space="preserve"> an actual or potential Conflict of Interest exists, the Board Member shall notify the Board and the remainder of the Board shall vote to determine whether an actual or potential Conflict of Interest exists.</w:t>
      </w:r>
    </w:p>
    <w:p w14:paraId="0A4DF656" w14:textId="77777777" w:rsidR="007D586F" w:rsidRDefault="00E30B5D" w:rsidP="00490EDC">
      <w:pPr>
        <w:pStyle w:val="BodyText"/>
        <w:spacing w:before="118"/>
        <w:ind w:left="439" w:right="108"/>
        <w:jc w:val="both"/>
      </w:pPr>
      <w:r>
        <w:t xml:space="preserve">The Northwest Georgia Workforce Development Board’s Conflict of Interest policy forbids any WDB member, Council of Chief Elected Official, Administrative Staff, NWGRC Board member, or other persons involved in a WIOA funded activity from (1) receiving monetary benefit from suppliers or potential suppliers or (2) participating in the selection, award, or administration of a procurement supported by WIOA funds, in any case where the individual is aware that he or she, or any member of his or her immediate family, or his or her partner, or any organization that employs or is about to employ any of those persons, has any financial or material interest in any organization that may be considered for an award or (3) advocating for or cause the advancement, appointment, employment, promotion, or transfer of an Immediate Relative to any office or position administering or handling federal funds under </w:t>
      </w:r>
      <w:r w:rsidRPr="00990E38">
        <w:t>Public Law 113-128,</w:t>
      </w:r>
      <w:r>
        <w:t xml:space="preserve"> including without limitation, any potential or actual supplier, contractor, subcontractor, grant recipient or other service provider.</w:t>
      </w:r>
    </w:p>
    <w:p w14:paraId="6BEFE4AE" w14:textId="77777777" w:rsidR="007D586F" w:rsidRDefault="00E30B5D" w:rsidP="00490EDC">
      <w:pPr>
        <w:pStyle w:val="BodyText"/>
        <w:spacing w:before="118"/>
        <w:ind w:left="439" w:right="302"/>
        <w:jc w:val="both"/>
      </w:pPr>
      <w:r>
        <w:t>In addition, a WDB Board Member shall not vote on a matter under consideration by a Board if such vote:</w:t>
      </w:r>
    </w:p>
    <w:p w14:paraId="6D24E430" w14:textId="4D84578F" w:rsidR="007D586F" w:rsidRDefault="00E30B5D" w:rsidP="00490EDC">
      <w:pPr>
        <w:pStyle w:val="ListParagraph"/>
        <w:numPr>
          <w:ilvl w:val="1"/>
          <w:numId w:val="29"/>
        </w:numPr>
        <w:tabs>
          <w:tab w:val="left" w:pos="1428"/>
          <w:tab w:val="left" w:pos="1429"/>
        </w:tabs>
        <w:spacing w:before="117"/>
        <w:ind w:right="130" w:hanging="360"/>
        <w:jc w:val="both"/>
      </w:pPr>
      <w:r>
        <w:lastRenderedPageBreak/>
        <w:t>Involves the provision of services by such Board Member (or any entity or organization the Board member represents, or in which he or she hold an ownership or pecuniary interest) or a Board Member’s Immediate</w:t>
      </w:r>
      <w:r>
        <w:rPr>
          <w:spacing w:val="-17"/>
        </w:rPr>
        <w:t xml:space="preserve"> </w:t>
      </w:r>
      <w:r w:rsidR="000D0D44">
        <w:t>Relative.</w:t>
      </w:r>
    </w:p>
    <w:p w14:paraId="3B5304BE" w14:textId="77777777" w:rsidR="007D586F" w:rsidRDefault="00E30B5D" w:rsidP="00490EDC">
      <w:pPr>
        <w:pStyle w:val="ListParagraph"/>
        <w:numPr>
          <w:ilvl w:val="1"/>
          <w:numId w:val="29"/>
        </w:numPr>
        <w:tabs>
          <w:tab w:val="left" w:pos="1429"/>
        </w:tabs>
        <w:spacing w:before="120"/>
        <w:ind w:right="100" w:hanging="360"/>
        <w:jc w:val="both"/>
      </w:pPr>
      <w:r>
        <w:t>Would provide a direct or indirect financial benefit to the Board member (or any entity or organization the Board member represents, or in which he or she hold an ownership or pecuniary interest) or a Board Member’s Immediate Relative;</w:t>
      </w:r>
      <w:r>
        <w:rPr>
          <w:spacing w:val="-17"/>
        </w:rPr>
        <w:t xml:space="preserve"> </w:t>
      </w:r>
      <w:r>
        <w:t>or</w:t>
      </w:r>
    </w:p>
    <w:p w14:paraId="7AE9B7E0" w14:textId="77777777" w:rsidR="007D586F" w:rsidRDefault="00E30B5D" w:rsidP="00490EDC">
      <w:pPr>
        <w:pStyle w:val="ListParagraph"/>
        <w:numPr>
          <w:ilvl w:val="1"/>
          <w:numId w:val="29"/>
        </w:numPr>
        <w:tabs>
          <w:tab w:val="left" w:pos="1428"/>
          <w:tab w:val="left" w:pos="1429"/>
        </w:tabs>
        <w:spacing w:before="120"/>
        <w:ind w:hanging="360"/>
        <w:jc w:val="both"/>
      </w:pPr>
      <w:r>
        <w:t>Involves any other conduct or activity determined to constitute a Conflict of</w:t>
      </w:r>
      <w:r>
        <w:rPr>
          <w:spacing w:val="-19"/>
        </w:rPr>
        <w:t xml:space="preserve"> </w:t>
      </w:r>
      <w:r>
        <w:t>Interest.</w:t>
      </w:r>
    </w:p>
    <w:p w14:paraId="733FF7D2" w14:textId="77777777" w:rsidR="007D586F" w:rsidRDefault="00E30B5D" w:rsidP="00490EDC">
      <w:pPr>
        <w:pStyle w:val="BodyText"/>
        <w:spacing w:before="120"/>
        <w:ind w:left="440" w:right="112"/>
        <w:jc w:val="both"/>
      </w:pPr>
      <w:r>
        <w:t>The Northwest Georgia Workforce Development Board reserves the right to accept or reject any/all bids received as qualified, to accept other than the lowest bid, to negotiate with responsive bidders for the best price, or to cancel in part or in its entirety, the request if it is in the best interests of the WDB to do so.</w:t>
      </w:r>
    </w:p>
    <w:p w14:paraId="78131F68" w14:textId="526D01E6" w:rsidR="007D586F" w:rsidRDefault="00E30B5D" w:rsidP="00490EDC">
      <w:pPr>
        <w:pStyle w:val="BodyText"/>
        <w:spacing w:before="118"/>
        <w:ind w:left="440" w:right="108"/>
        <w:jc w:val="both"/>
      </w:pPr>
      <w:r>
        <w:t>Service providers who demonstrate satisfactory performance may be given the opportunity to renegotiate cost and other factors for programs to be operated during Program Year 20</w:t>
      </w:r>
      <w:r w:rsidR="000D0D44">
        <w:t>23</w:t>
      </w:r>
      <w:r>
        <w:t>-202</w:t>
      </w:r>
      <w:r w:rsidR="000D0D44">
        <w:t>4</w:t>
      </w:r>
      <w:r>
        <w:t xml:space="preserve"> and Program Year 202</w:t>
      </w:r>
      <w:r w:rsidR="00036402">
        <w:t>4</w:t>
      </w:r>
      <w:r>
        <w:t>-202</w:t>
      </w:r>
      <w:r w:rsidR="00036402">
        <w:t>5</w:t>
      </w:r>
      <w:r>
        <w:t>. Specific information on satisfactory performance will be included in the contract.</w:t>
      </w:r>
    </w:p>
    <w:p w14:paraId="10A8DD2F" w14:textId="77777777" w:rsidR="00195B70" w:rsidRDefault="00195B70">
      <w:r>
        <w:br w:type="page"/>
      </w:r>
    </w:p>
    <w:p w14:paraId="393A060D" w14:textId="77777777" w:rsidR="007D586F" w:rsidRDefault="00D1234C">
      <w:pPr>
        <w:pStyle w:val="Heading4"/>
        <w:ind w:left="140"/>
      </w:pPr>
      <w:r>
        <w:rPr>
          <w:noProof/>
        </w:rPr>
        <w:lastRenderedPageBreak/>
        <mc:AlternateContent>
          <mc:Choice Requires="wps">
            <w:drawing>
              <wp:anchor distT="0" distB="0" distL="0" distR="0" simplePos="0" relativeHeight="251647488" behindDoc="0" locked="0" layoutInCell="1" allowOverlap="1" wp14:anchorId="4DB0C6E8" wp14:editId="11CBA287">
                <wp:simplePos x="0" y="0"/>
                <wp:positionH relativeFrom="page">
                  <wp:posOffset>895985</wp:posOffset>
                </wp:positionH>
                <wp:positionV relativeFrom="paragraph">
                  <wp:posOffset>275590</wp:posOffset>
                </wp:positionV>
                <wp:extent cx="5386070" cy="0"/>
                <wp:effectExtent l="10160" t="12065" r="13970" b="6985"/>
                <wp:wrapTopAndBottom/>
                <wp:docPr id="5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6070"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C8C05" id="Line 33" o:spid="_x0000_s1026" style="position:absolute;z-index:251647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7pt" to="494.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bA40AEAAIQDAAAOAAAAZHJzL2Uyb0RvYy54bWysU01v2zAMvQ/YfxB0X+w0a5YZcQosWXbJ&#10;1gBtfwAjybEwWRQkJXb+/SjlY912G3oRKJF8fHyk5g9DZ9hR+aDR1nw8KjlTVqDUdl/zl+f1hxln&#10;IYKVYNCqmp9U4A+L9+/mvavUHbZopPKMQGyoelfzNkZXFUUQreogjNApS84GfQeRrn5fSA89oXem&#10;uCvLadGjl86jUCHQ6+rs5IuM3zRKxMemCSoyU3PiFvPp87lLZ7GYQ7X34FotLjTgP1h0oC0VvUGt&#10;IAI7eP0PVKeFx4BNHAnsCmwaLVTugboZl39189SCU7kXEie4m0zh7WDFj+PWMy1rfk/yWOhoRhtt&#10;FZtMkja9CxWFLO3Wp+7EYJ/cBsXPwCwuW7B7lTk+nxzljVNG8UdKugRHFXb9d5QUA4eIWaih8V2C&#10;JAnYkOdxus1DDZEJeryfzKblJ+Ilrr4Cqmui8yF+U9ixZNTcEOkMDMdNiIkIVNeQVMfiWhuTx20s&#10;62s+LT9Pc0JAo2VyprDg97ul8ewItDAf17Pxl2XuijyvwxLyCkJ7jsuu8yp5PFiZq7QK5NeLHUGb&#10;s02sjL2olIQ5S7xDedr6q3o06kz/spZpl17fc/bvz7P4BQAA//8DAFBLAwQUAAYACAAAACEAxanN&#10;nNwAAAAJAQAADwAAAGRycy9kb3ducmV2LnhtbEyPwU7DMAyG70i8Q2QkLmhLyyq2laYTQkJCaBcG&#10;u3tNllYkTtVkW/v2GHGA429/+v252ozeibMZYhdIQT7PQBhqgu7IKvj8eJmtQMSEpNEFMgomE2FT&#10;X19VWOpwoXdz3iUruIRiiQralPpSyti0xmOch94Q745h8Jg4DlbqAS9c7p28z7IH6bEjvtBib55b&#10;03ztTl4B5Zb2e/d6J+12aSfcdn75Nil1ezM+PYJIZkx/MPzoszrU7HQIJ9JROM5FnjOqoFgUIBhY&#10;r9YLEIffgawr+f+D+hsAAP//AwBQSwECLQAUAAYACAAAACEAtoM4kv4AAADhAQAAEwAAAAAAAAAA&#10;AAAAAAAAAAAAW0NvbnRlbnRfVHlwZXNdLnhtbFBLAQItABQABgAIAAAAIQA4/SH/1gAAAJQBAAAL&#10;AAAAAAAAAAAAAAAAAC8BAABfcmVscy8ucmVsc1BLAQItABQABgAIAAAAIQDTdbA40AEAAIQDAAAO&#10;AAAAAAAAAAAAAAAAAC4CAABkcnMvZTJvRG9jLnhtbFBLAQItABQABgAIAAAAIQDFqc2c3AAAAAkB&#10;AAAPAAAAAAAAAAAAAAAAACoEAABkcnMvZG93bnJldi54bWxQSwUGAAAAAAQABADzAAAAMwUAAAAA&#10;" strokecolor="#4f81bc" strokeweight=".48pt">
                <w10:wrap type="topAndBottom" anchorx="page"/>
              </v:line>
            </w:pict>
          </mc:Fallback>
        </mc:AlternateContent>
      </w:r>
      <w:r w:rsidR="00E30B5D">
        <w:rPr>
          <w:color w:val="4F81BC"/>
        </w:rPr>
        <w:t>PROCEDURE FOR SUBMITTING PROPOSAL</w:t>
      </w:r>
    </w:p>
    <w:p w14:paraId="0207007C" w14:textId="77777777" w:rsidR="007D586F" w:rsidRDefault="007D586F">
      <w:pPr>
        <w:pStyle w:val="BodyText"/>
        <w:rPr>
          <w:rFonts w:ascii="Calibri"/>
          <w:b/>
          <w:i/>
          <w:sz w:val="20"/>
        </w:rPr>
      </w:pPr>
    </w:p>
    <w:p w14:paraId="61AA4DC4" w14:textId="77777777" w:rsidR="007D586F" w:rsidRDefault="007D586F">
      <w:pPr>
        <w:pStyle w:val="BodyText"/>
        <w:spacing w:before="3"/>
        <w:rPr>
          <w:rFonts w:ascii="Calibri"/>
          <w:b/>
          <w:i/>
          <w:sz w:val="21"/>
        </w:rPr>
      </w:pPr>
    </w:p>
    <w:p w14:paraId="5D76454D" w14:textId="77777777" w:rsidR="007D586F" w:rsidRDefault="00E30B5D" w:rsidP="00490EDC">
      <w:pPr>
        <w:pStyle w:val="ListParagraph"/>
        <w:numPr>
          <w:ilvl w:val="0"/>
          <w:numId w:val="28"/>
        </w:numPr>
        <w:tabs>
          <w:tab w:val="left" w:pos="860"/>
        </w:tabs>
        <w:spacing w:line="237" w:lineRule="auto"/>
        <w:ind w:right="417"/>
        <w:jc w:val="both"/>
      </w:pPr>
      <w:r>
        <w:rPr>
          <w:b/>
        </w:rPr>
        <w:t xml:space="preserve">To apply for funding, all interested applicants must submit a proposal for review and approval using the application format included in this RFP. </w:t>
      </w:r>
      <w:r>
        <w:t>NWGRC reserves the right to refuse to read or consider any Proposal which uses a format other than this approved</w:t>
      </w:r>
      <w:r>
        <w:rPr>
          <w:spacing w:val="-26"/>
        </w:rPr>
        <w:t xml:space="preserve"> </w:t>
      </w:r>
      <w:r>
        <w:t>format.</w:t>
      </w:r>
    </w:p>
    <w:p w14:paraId="1D4D7770" w14:textId="77777777" w:rsidR="007D586F" w:rsidRDefault="00E30B5D" w:rsidP="00490EDC">
      <w:pPr>
        <w:spacing w:before="119"/>
        <w:ind w:left="860" w:right="264"/>
        <w:jc w:val="both"/>
      </w:pPr>
      <w:r>
        <w:rPr>
          <w:b/>
        </w:rPr>
        <w:t xml:space="preserve">Please review the entire package before completing the application format. </w:t>
      </w:r>
      <w:r>
        <w:t xml:space="preserve">Detailed information regarding program requirements, goals, services to be provided, WIOA regulations, etc. should be reviewed </w:t>
      </w:r>
      <w:r>
        <w:rPr>
          <w:u w:val="single"/>
        </w:rPr>
        <w:t xml:space="preserve">before </w:t>
      </w:r>
      <w:r>
        <w:t>beginning the application.</w:t>
      </w:r>
    </w:p>
    <w:p w14:paraId="3FEBBCB5" w14:textId="5822C3C8" w:rsidR="007D586F" w:rsidRDefault="00E30B5D" w:rsidP="00490EDC">
      <w:pPr>
        <w:spacing w:before="121" w:line="242" w:lineRule="auto"/>
        <w:ind w:left="860"/>
        <w:jc w:val="both"/>
        <w:rPr>
          <w:b/>
        </w:rPr>
      </w:pPr>
      <w:r>
        <w:t xml:space="preserve">The deadline for receiving proposals at Northwest Georgia Regional Commission (NWGRC) is </w:t>
      </w:r>
      <w:r>
        <w:rPr>
          <w:b/>
        </w:rPr>
        <w:t xml:space="preserve">4:30 p.m. EST on Friday, </w:t>
      </w:r>
      <w:r w:rsidR="00036402">
        <w:rPr>
          <w:b/>
        </w:rPr>
        <w:t>December 3, 2021</w:t>
      </w:r>
      <w:r>
        <w:rPr>
          <w:b/>
        </w:rPr>
        <w:t xml:space="preserve">. </w:t>
      </w:r>
      <w:r>
        <w:rPr>
          <w:b/>
          <w:u w:val="thick"/>
        </w:rPr>
        <w:t>No proposals will be accepted after this date and time</w:t>
      </w:r>
      <w:r>
        <w:rPr>
          <w:b/>
        </w:rPr>
        <w:t>.</w:t>
      </w:r>
    </w:p>
    <w:p w14:paraId="51B34E5C" w14:textId="77777777" w:rsidR="007D586F" w:rsidRDefault="007D586F" w:rsidP="00490EDC">
      <w:pPr>
        <w:pStyle w:val="BodyText"/>
        <w:jc w:val="both"/>
        <w:rPr>
          <w:b/>
          <w:sz w:val="24"/>
        </w:rPr>
      </w:pPr>
    </w:p>
    <w:p w14:paraId="66D1FAC2" w14:textId="77777777" w:rsidR="007D586F" w:rsidRDefault="00E30B5D" w:rsidP="00490EDC">
      <w:pPr>
        <w:pStyle w:val="Heading3"/>
        <w:spacing w:before="92" w:line="240" w:lineRule="auto"/>
        <w:ind w:left="1635"/>
        <w:jc w:val="both"/>
      </w:pPr>
      <w:r>
        <w:t>Please submit one (1) original and three (3) copies of your proposal to:</w:t>
      </w:r>
    </w:p>
    <w:p w14:paraId="208DCE6D" w14:textId="77777777" w:rsidR="007D586F" w:rsidRDefault="00E30B5D" w:rsidP="00490EDC">
      <w:pPr>
        <w:pStyle w:val="BodyText"/>
        <w:spacing w:before="116"/>
        <w:ind w:left="3020"/>
        <w:jc w:val="both"/>
      </w:pPr>
      <w:r>
        <w:t>Ms. Lesia Lambert</w:t>
      </w:r>
    </w:p>
    <w:p w14:paraId="7B34FF4A" w14:textId="77777777" w:rsidR="007D586F" w:rsidRDefault="00E30B5D" w:rsidP="00490EDC">
      <w:pPr>
        <w:pStyle w:val="BodyText"/>
        <w:spacing w:before="58" w:line="297" w:lineRule="auto"/>
        <w:ind w:left="3020" w:right="2864" w:hanging="1"/>
        <w:jc w:val="both"/>
      </w:pPr>
      <w:r>
        <w:t>Northwest Georgia Regional Commission 1 Jackson Hill Drive (physical address)</w:t>
      </w:r>
    </w:p>
    <w:p w14:paraId="3B32B5F7" w14:textId="77777777" w:rsidR="007D586F" w:rsidRDefault="00E30B5D" w:rsidP="00490EDC">
      <w:pPr>
        <w:pStyle w:val="BodyText"/>
        <w:spacing w:line="295" w:lineRule="auto"/>
        <w:ind w:left="3020" w:right="3664" w:hanging="1"/>
        <w:jc w:val="both"/>
      </w:pPr>
      <w:r>
        <w:t>P.O. Box 1798 (mailing address) Rome, GA 30162-1798</w:t>
      </w:r>
    </w:p>
    <w:p w14:paraId="237B96C7" w14:textId="77777777" w:rsidR="007D586F" w:rsidRDefault="007D586F" w:rsidP="00490EDC">
      <w:pPr>
        <w:pStyle w:val="BodyText"/>
        <w:spacing w:before="4"/>
        <w:jc w:val="both"/>
      </w:pPr>
    </w:p>
    <w:p w14:paraId="57542629" w14:textId="77777777" w:rsidR="007D586F" w:rsidRDefault="00E30B5D" w:rsidP="00490EDC">
      <w:pPr>
        <w:pStyle w:val="ListParagraph"/>
        <w:numPr>
          <w:ilvl w:val="0"/>
          <w:numId w:val="28"/>
        </w:numPr>
        <w:tabs>
          <w:tab w:val="left" w:pos="860"/>
        </w:tabs>
        <w:ind w:hanging="359"/>
        <w:jc w:val="both"/>
      </w:pPr>
      <w:r>
        <w:t xml:space="preserve">The original copy must be signed in </w:t>
      </w:r>
      <w:r>
        <w:rPr>
          <w:color w:val="006FC0"/>
          <w:u w:val="single" w:color="006FC0"/>
        </w:rPr>
        <w:t xml:space="preserve">blue ink </w:t>
      </w:r>
      <w:proofErr w:type="gramStart"/>
      <w:r>
        <w:t>in order to</w:t>
      </w:r>
      <w:proofErr w:type="gramEnd"/>
      <w:r>
        <w:t xml:space="preserve"> distinguish it as the</w:t>
      </w:r>
      <w:r>
        <w:rPr>
          <w:spacing w:val="-18"/>
        </w:rPr>
        <w:t xml:space="preserve"> </w:t>
      </w:r>
      <w:r>
        <w:t>original.</w:t>
      </w:r>
    </w:p>
    <w:p w14:paraId="5248D2E0" w14:textId="310AA891" w:rsidR="007D586F" w:rsidRPr="00036402" w:rsidRDefault="00E30B5D" w:rsidP="00490EDC">
      <w:pPr>
        <w:pStyle w:val="ListParagraph"/>
        <w:numPr>
          <w:ilvl w:val="0"/>
          <w:numId w:val="28"/>
        </w:numPr>
        <w:tabs>
          <w:tab w:val="left" w:pos="860"/>
        </w:tabs>
        <w:spacing w:before="121"/>
        <w:ind w:right="184" w:hanging="359"/>
        <w:jc w:val="both"/>
        <w:rPr>
          <w:b/>
          <w:bCs/>
        </w:rPr>
      </w:pPr>
      <w:r>
        <w:t xml:space="preserve">Proposals must be submitted </w:t>
      </w:r>
      <w:r w:rsidR="00036402">
        <w:t>unbound but</w:t>
      </w:r>
      <w:r>
        <w:t xml:space="preserve"> stapled in the upper left corner with ATTACHMENT A of the proposal (CONTRACT INFORMATION SHEET) as the cover. </w:t>
      </w:r>
      <w:r w:rsidRPr="00036402">
        <w:rPr>
          <w:b/>
          <w:bCs/>
        </w:rPr>
        <w:t>FAXED proposals will not be</w:t>
      </w:r>
      <w:r w:rsidRPr="00036402">
        <w:rPr>
          <w:b/>
          <w:bCs/>
          <w:spacing w:val="-1"/>
        </w:rPr>
        <w:t xml:space="preserve"> </w:t>
      </w:r>
      <w:r w:rsidRPr="00036402">
        <w:rPr>
          <w:b/>
          <w:bCs/>
        </w:rPr>
        <w:t>accepted.</w:t>
      </w:r>
    </w:p>
    <w:p w14:paraId="4ECECF5D" w14:textId="4658439C" w:rsidR="007D586F" w:rsidRDefault="00E30B5D" w:rsidP="00490EDC">
      <w:pPr>
        <w:pStyle w:val="ListParagraph"/>
        <w:numPr>
          <w:ilvl w:val="0"/>
          <w:numId w:val="28"/>
        </w:numPr>
        <w:tabs>
          <w:tab w:val="left" w:pos="860"/>
        </w:tabs>
        <w:spacing w:before="121"/>
        <w:ind w:right="117" w:hanging="359"/>
        <w:jc w:val="both"/>
      </w:pPr>
      <w:r>
        <w:t xml:space="preserve">Technical assistance in completing this proposal will be offered only at a </w:t>
      </w:r>
      <w:r>
        <w:rPr>
          <w:b/>
        </w:rPr>
        <w:t xml:space="preserve">Bidder’s Conference to be held </w:t>
      </w:r>
      <w:r w:rsidR="0002664F">
        <w:rPr>
          <w:b/>
        </w:rPr>
        <w:t xml:space="preserve">via Zoom </w:t>
      </w:r>
      <w:r>
        <w:rPr>
          <w:b/>
        </w:rPr>
        <w:t xml:space="preserve">at 1:00 </w:t>
      </w:r>
      <w:r w:rsidR="0002664F">
        <w:rPr>
          <w:b/>
        </w:rPr>
        <w:t>p</w:t>
      </w:r>
      <w:r>
        <w:rPr>
          <w:b/>
        </w:rPr>
        <w:t xml:space="preserve">.m. on </w:t>
      </w:r>
      <w:r w:rsidR="00036402">
        <w:rPr>
          <w:b/>
        </w:rPr>
        <w:t>Wednesday</w:t>
      </w:r>
      <w:r>
        <w:rPr>
          <w:b/>
        </w:rPr>
        <w:t>, October 2</w:t>
      </w:r>
      <w:r w:rsidR="00036402">
        <w:rPr>
          <w:b/>
        </w:rPr>
        <w:t>7</w:t>
      </w:r>
      <w:r>
        <w:rPr>
          <w:b/>
        </w:rPr>
        <w:t>, 20</w:t>
      </w:r>
      <w:r w:rsidR="00036402">
        <w:rPr>
          <w:b/>
        </w:rPr>
        <w:t>21</w:t>
      </w:r>
      <w:r>
        <w:t>.</w:t>
      </w:r>
      <w:r w:rsidR="0002664F">
        <w:t xml:space="preserve"> To request the Zoom link for the Bidders Conference, please email your request to Terri Morgan at </w:t>
      </w:r>
      <w:hyperlink r:id="rId11" w:history="1">
        <w:r w:rsidR="0002664F" w:rsidRPr="00BD7598">
          <w:rPr>
            <w:rStyle w:val="Hyperlink"/>
          </w:rPr>
          <w:t>tmorgan@nwgrc.org</w:t>
        </w:r>
      </w:hyperlink>
      <w:r w:rsidR="0002664F">
        <w:t xml:space="preserve">. </w:t>
      </w:r>
      <w:r>
        <w:t xml:space="preserve">Questions and answers regarding the RFP will only be answered at the Bidder’s Conference. Should the Bidder not be able to attend, written questions can be emailed to </w:t>
      </w:r>
      <w:hyperlink r:id="rId12">
        <w:r>
          <w:rPr>
            <w:color w:val="0000FF"/>
            <w:u w:val="single" w:color="0000FF"/>
          </w:rPr>
          <w:t xml:space="preserve">sgentry@nwgrc.org </w:t>
        </w:r>
      </w:hyperlink>
      <w:r>
        <w:t>or submitted via other methods if received by 4:00 p.m. on October 2</w:t>
      </w:r>
      <w:r w:rsidR="00036402">
        <w:t>6</w:t>
      </w:r>
      <w:r>
        <w:t>, 20</w:t>
      </w:r>
      <w:r w:rsidR="00036402">
        <w:t>21</w:t>
      </w:r>
      <w:r>
        <w:t>. All questions other than those regarding the RFP may be asked by contacting Susan Gentry at 706-295-6485. Questions and answers arising at the Bidder’s Conference will be available upon written request or can be viewed on-line at</w:t>
      </w:r>
      <w:r>
        <w:rPr>
          <w:spacing w:val="-10"/>
        </w:rPr>
        <w:t xml:space="preserve"> </w:t>
      </w:r>
      <w:hyperlink r:id="rId13">
        <w:r>
          <w:rPr>
            <w:color w:val="0000FF"/>
            <w:u w:val="single" w:color="0000FF"/>
          </w:rPr>
          <w:t>www.careerdepot.org.</w:t>
        </w:r>
      </w:hyperlink>
    </w:p>
    <w:p w14:paraId="6EF60384" w14:textId="77777777" w:rsidR="00195B70" w:rsidRDefault="00195B70">
      <w:r>
        <w:br w:type="page"/>
      </w:r>
    </w:p>
    <w:p w14:paraId="6EF1CBE5" w14:textId="77777777" w:rsidR="007D586F" w:rsidRDefault="00D1234C" w:rsidP="00490EDC">
      <w:pPr>
        <w:pStyle w:val="Heading4"/>
        <w:jc w:val="both"/>
      </w:pPr>
      <w:r>
        <w:rPr>
          <w:noProof/>
        </w:rPr>
        <w:lastRenderedPageBreak/>
        <mc:AlternateContent>
          <mc:Choice Requires="wps">
            <w:drawing>
              <wp:anchor distT="0" distB="0" distL="0" distR="0" simplePos="0" relativeHeight="251648512" behindDoc="0" locked="0" layoutInCell="1" allowOverlap="1" wp14:anchorId="4C26CC44" wp14:editId="07772187">
                <wp:simplePos x="0" y="0"/>
                <wp:positionH relativeFrom="page">
                  <wp:posOffset>1490345</wp:posOffset>
                </wp:positionH>
                <wp:positionV relativeFrom="paragraph">
                  <wp:posOffset>275590</wp:posOffset>
                </wp:positionV>
                <wp:extent cx="4791710" cy="0"/>
                <wp:effectExtent l="13970" t="12065" r="13970" b="6985"/>
                <wp:wrapTopAndBottom/>
                <wp:docPr id="4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710" cy="0"/>
                        </a:xfrm>
                        <a:prstGeom prst="line">
                          <a:avLst/>
                        </a:prstGeom>
                        <a:noFill/>
                        <a:ln w="6096">
                          <a:solidFill>
                            <a:srgbClr val="4F81BC"/>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BE344" id="Line 32" o:spid="_x0000_s1026" style="position:absolute;z-index:251648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7.35pt,21.7pt" to="494.6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t80AEAAIQDAAAOAAAAZHJzL2Uyb0RvYy54bWysU02PGjEMvVfqf4hyL8NQxC4jhpUKpRfa&#10;Iu32B5gkMxM1E0dJYODf1wkfu21vVS+RE9vPz8/O4unUG3ZUPmi0NS9HY86UFSi1bWv+42Xz4ZGz&#10;EMFKMGhVzc8q8Kfl+3eLwVVqgh0aqTwjEBuqwdW8i9FVRRFEp3oII3TKkrNB30Okq28L6WEg9N4U&#10;k/F4VgzopfMoVAj0ur44+TLjN40S8XvTBBWZqTlxi/n0+dyns1guoGo9uE6LKw34BxY9aEtF71Br&#10;iMAOXv8F1WvhMWATRwL7AptGC5V7oG7K8R/dPHfgVO6FxAnuLlP4f7Di23HnmZY1n845s9DTjLba&#10;KvZxkrQZXKgoZGV3PnUnTvbZbVH8DMziqgPbqszx5ewor0wZxW8p6RIcVdgPX1FSDBwiZqFOje8T&#10;JEnATnke5/s81CkyQY/Th3n5UNLYxM1XQHVLdD7ELwp7loyaGyKdgeG4DTERgeoWkupY3Ghj8riN&#10;ZUPNZ+P5LCcENFomZwoLvt2vjGdHoIWZbh7LT6vcFXnehiXkNYTuEpddl1XyeLAyV+kUyM9XO4I2&#10;F5tYGXtVKQlzkXiP8rzzN/Vo1Jn+dS3TLr295+zXz7P8BQAA//8DAFBLAwQUAAYACAAAACEAIWLm&#10;P90AAAAJAQAADwAAAGRycy9kb3ducmV2LnhtbEyPwUrDQBCG74LvsIzgReymTTBtmk0RQRDppdXe&#10;p9npJpidDdltm7y9Kx70ODMf/3x/uRltJy40+NaxgvksAUFcO92yUfD58fq4BOEDssbOMSmYyMOm&#10;ur0psdDuyju67IMRMYR9gQqaEPpCSl83ZNHPXE8cbyc3WAxxHIzUA15juO3kIkmepMWW44cGe3pp&#10;qP7an60Cnhs+HLq3B2m2uZlw29r8fVLq/m58XoMINIY/GH70ozpU0enozqy96BQs0iyPqIIszUBE&#10;YLVcpSCOvwtZlfJ/g+obAAD//wMAUEsBAi0AFAAGAAgAAAAhALaDOJL+AAAA4QEAABMAAAAAAAAA&#10;AAAAAAAAAAAAAFtDb250ZW50X1R5cGVzXS54bWxQSwECLQAUAAYACAAAACEAOP0h/9YAAACUAQAA&#10;CwAAAAAAAAAAAAAAAAAvAQAAX3JlbHMvLnJlbHNQSwECLQAUAAYACAAAACEAyWw7fNABAACEAwAA&#10;DgAAAAAAAAAAAAAAAAAuAgAAZHJzL2Uyb0RvYy54bWxQSwECLQAUAAYACAAAACEAIWLmP90AAAAJ&#10;AQAADwAAAAAAAAAAAAAAAAAqBAAAZHJzL2Rvd25yZXYueG1sUEsFBgAAAAAEAAQA8wAAADQFAAAA&#10;AA==&#10;" strokecolor="#4f81bc" strokeweight=".48pt">
                <w10:wrap type="topAndBottom" anchorx="page"/>
              </v:line>
            </w:pict>
          </mc:Fallback>
        </mc:AlternateContent>
      </w:r>
      <w:r w:rsidR="00E30B5D">
        <w:rPr>
          <w:color w:val="4F81BC"/>
        </w:rPr>
        <w:t>APPLICATION FORMAT</w:t>
      </w:r>
    </w:p>
    <w:p w14:paraId="4D281497" w14:textId="77777777" w:rsidR="007D586F" w:rsidRDefault="007D586F" w:rsidP="00490EDC">
      <w:pPr>
        <w:pStyle w:val="BodyText"/>
        <w:spacing w:before="7"/>
        <w:jc w:val="both"/>
        <w:rPr>
          <w:rFonts w:ascii="Calibri"/>
          <w:b/>
          <w:i/>
          <w:sz w:val="12"/>
        </w:rPr>
      </w:pPr>
    </w:p>
    <w:p w14:paraId="15AABD33" w14:textId="77777777" w:rsidR="007D586F" w:rsidRDefault="00E30B5D" w:rsidP="00490EDC">
      <w:pPr>
        <w:pStyle w:val="BodyText"/>
        <w:spacing w:before="92"/>
        <w:ind w:left="100"/>
        <w:jc w:val="both"/>
      </w:pPr>
      <w:r>
        <w:t xml:space="preserve">The ATTACHMENTS may be reproduced by the proposer. However, it is the responsibility of the proposer to ensure that </w:t>
      </w:r>
      <w:r>
        <w:rPr>
          <w:u w:val="single"/>
        </w:rPr>
        <w:t xml:space="preserve">all </w:t>
      </w:r>
      <w:r>
        <w:t>information requested on the ATTACHMENTS is included in such reproductions, that the reproductions follow the same format, and that page limitations are not exceeded.</w:t>
      </w:r>
    </w:p>
    <w:p w14:paraId="522906EC" w14:textId="77777777" w:rsidR="007D586F" w:rsidRDefault="00E30B5D" w:rsidP="00490EDC">
      <w:pPr>
        <w:pStyle w:val="BodyText"/>
        <w:spacing w:before="119"/>
        <w:ind w:left="100"/>
        <w:jc w:val="both"/>
      </w:pPr>
      <w:r>
        <w:t>Applications for the local WIOA funds must be assembled using the following format:</w:t>
      </w:r>
    </w:p>
    <w:p w14:paraId="0AFB6AD2" w14:textId="77777777" w:rsidR="007D586F" w:rsidRDefault="00E30B5D" w:rsidP="00490EDC">
      <w:pPr>
        <w:pStyle w:val="ListParagraph"/>
        <w:numPr>
          <w:ilvl w:val="0"/>
          <w:numId w:val="27"/>
        </w:numPr>
        <w:tabs>
          <w:tab w:val="left" w:pos="820"/>
        </w:tabs>
        <w:spacing w:before="121"/>
        <w:jc w:val="both"/>
      </w:pPr>
      <w:r>
        <w:rPr>
          <w:u w:val="single"/>
        </w:rPr>
        <w:t>Contract Information</w:t>
      </w:r>
      <w:r>
        <w:rPr>
          <w:spacing w:val="-5"/>
          <w:u w:val="single"/>
        </w:rPr>
        <w:t xml:space="preserve"> </w:t>
      </w:r>
      <w:r>
        <w:rPr>
          <w:u w:val="single"/>
        </w:rPr>
        <w:t>Sheet</w:t>
      </w:r>
    </w:p>
    <w:p w14:paraId="6A3DC105" w14:textId="77777777" w:rsidR="007D586F" w:rsidRDefault="00E30B5D" w:rsidP="00490EDC">
      <w:pPr>
        <w:pStyle w:val="BodyText"/>
        <w:spacing w:before="118"/>
        <w:ind w:left="820"/>
        <w:jc w:val="both"/>
      </w:pPr>
      <w:r>
        <w:t>Complete and attach the Contract Information Sheet (ATTACHMENT A).</w:t>
      </w:r>
    </w:p>
    <w:p w14:paraId="5E22C8A3" w14:textId="77777777" w:rsidR="007D586F" w:rsidRDefault="00E30B5D" w:rsidP="00490EDC">
      <w:pPr>
        <w:pStyle w:val="ListParagraph"/>
        <w:numPr>
          <w:ilvl w:val="0"/>
          <w:numId w:val="27"/>
        </w:numPr>
        <w:tabs>
          <w:tab w:val="left" w:pos="820"/>
        </w:tabs>
        <w:spacing w:before="120"/>
        <w:ind w:left="819" w:hanging="359"/>
        <w:jc w:val="both"/>
      </w:pPr>
      <w:r>
        <w:rPr>
          <w:u w:val="single"/>
        </w:rPr>
        <w:t>Certification Regarding</w:t>
      </w:r>
      <w:r>
        <w:rPr>
          <w:spacing w:val="-10"/>
          <w:u w:val="single"/>
        </w:rPr>
        <w:t xml:space="preserve"> </w:t>
      </w:r>
      <w:r>
        <w:rPr>
          <w:u w:val="single"/>
        </w:rPr>
        <w:t>Debarment</w:t>
      </w:r>
    </w:p>
    <w:p w14:paraId="7777FDA9" w14:textId="77777777" w:rsidR="007D586F" w:rsidRDefault="00E30B5D" w:rsidP="00490EDC">
      <w:pPr>
        <w:pStyle w:val="BodyText"/>
        <w:spacing w:before="118"/>
        <w:ind w:left="819" w:right="384"/>
        <w:jc w:val="both"/>
      </w:pPr>
      <w:r>
        <w:t>Complete and attach the Certification Regarding Debarment, Suspension, Ineligibility and Voluntary Exclusion - Lower Tier Covered Transaction Form (ATTACHMENT B).</w:t>
      </w:r>
    </w:p>
    <w:p w14:paraId="514B448A" w14:textId="77777777" w:rsidR="007D586F" w:rsidRDefault="00E30B5D" w:rsidP="00490EDC">
      <w:pPr>
        <w:pStyle w:val="ListParagraph"/>
        <w:numPr>
          <w:ilvl w:val="0"/>
          <w:numId w:val="27"/>
        </w:numPr>
        <w:tabs>
          <w:tab w:val="left" w:pos="820"/>
        </w:tabs>
        <w:spacing w:before="118"/>
        <w:ind w:left="819" w:hanging="359"/>
        <w:jc w:val="both"/>
      </w:pPr>
      <w:r>
        <w:rPr>
          <w:u w:val="single"/>
        </w:rPr>
        <w:t>Assurances For Workforce Innovation and Opportunity Training</w:t>
      </w:r>
      <w:r>
        <w:rPr>
          <w:spacing w:val="-20"/>
          <w:u w:val="single"/>
        </w:rPr>
        <w:t xml:space="preserve"> </w:t>
      </w:r>
      <w:r>
        <w:rPr>
          <w:u w:val="single"/>
        </w:rPr>
        <w:t>Contractors</w:t>
      </w:r>
    </w:p>
    <w:p w14:paraId="4F913D9F" w14:textId="77777777" w:rsidR="007D586F" w:rsidRDefault="00D1234C" w:rsidP="00490EDC">
      <w:pPr>
        <w:pStyle w:val="BodyText"/>
        <w:spacing w:before="118"/>
        <w:ind w:left="820" w:right="182"/>
        <w:jc w:val="both"/>
      </w:pPr>
      <w:r>
        <w:rPr>
          <w:noProof/>
        </w:rPr>
        <mc:AlternateContent>
          <mc:Choice Requires="wps">
            <w:drawing>
              <wp:anchor distT="0" distB="0" distL="114300" distR="114300" simplePos="0" relativeHeight="251668992" behindDoc="1" locked="0" layoutInCell="1" allowOverlap="1" wp14:anchorId="004DDCD6" wp14:editId="461DB856">
                <wp:simplePos x="0" y="0"/>
                <wp:positionH relativeFrom="page">
                  <wp:posOffset>5567045</wp:posOffset>
                </wp:positionH>
                <wp:positionV relativeFrom="paragraph">
                  <wp:posOffset>223520</wp:posOffset>
                </wp:positionV>
                <wp:extent cx="33655" cy="0"/>
                <wp:effectExtent l="13970" t="12065" r="9525" b="6985"/>
                <wp:wrapNone/>
                <wp:docPr id="4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DCE03" id="Line 31"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38.35pt,17.6pt" to="4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opyygEAAIIDAAAOAAAAZHJzL2Uyb0RvYy54bWysU8Fu2zAMvQ/YPwi6L3aaNdiMOD0k6y7Z&#10;FqDdBzCSbAuTRUFSYufvR8lJtm63oj4Iovj4SD7Sq4exN+ykfNBoaz6flZwpK1Bq29b85/Pjh0+c&#10;hQhWgkGran5WgT+s379bDa5Sd9ihkcozIrGhGlzNuxhdVRRBdKqHMEOnLDkb9D1EMn1bSA8Dsfem&#10;uCvLZTGgl86jUCHQ63Zy8nXmbxol4o+mCSoyU3OqLebT5/OQzmK9gqr14DotLmXAK6roQVtKeqPa&#10;QgR29Po/ql4LjwGbOBPYF9g0WqjcA3UzL//p5qkDp3IvJE5wN5nC29GK76e9Z1rW/CNNykJPM9pp&#10;q9hinrQZXKgIsrF7n7oTo31yOxS/ArO46cC2Ktf4fHYUlyOKFyHJCI4yHIZvKAkDx4hZqLHxfaIk&#10;CdiY53G+zUONkQl6XCyW9/eciaungOoa5nyIXxX2LF1qbqjkTAunXYhUOEGvkJTF4qM2Jg/bWDbU&#10;fDkvP+eAgEbL5Eyw4NvDxnh2grQu+UsqENkLWGLeQugmXHZNi+TxaGXO0imQXy73CNpMdyIylviu&#10;skwCH1Ce9z7lSe806JzxspRpk/62M+rPr7P+DQAA//8DAFBLAwQUAAYACAAAACEA1NyoOt0AAAAJ&#10;AQAADwAAAGRycy9kb3ducmV2LnhtbEyPwU7DMAyG70i8Q2QkLoilK9pWdU0nhDRx2AW2PoDXmLZa&#10;4lRJtnVvTxAHONr+9Pv7q81kjbiQD4NjBfNZBoK4dXrgTkFz2D4XIEJE1mgck4IbBdjU93cVltpd&#10;+ZMu+9iJFMKhRAV9jGMpZWh7shhmbiROty/nLcY0+k5qj9cUbo3Ms2wpLQ6cPvQ40ltP7Wl/tgo+&#10;3l1E1zQ7DO2TN91tuzC7uVKPD9PrGkSkKf7B8KOf1KFOTkd3Zh2EUVCslquEKnhZ5CASUBR5Knf8&#10;Xci6kv8b1N8AAAD//wMAUEsBAi0AFAAGAAgAAAAhALaDOJL+AAAA4QEAABMAAAAAAAAAAAAAAAAA&#10;AAAAAFtDb250ZW50X1R5cGVzXS54bWxQSwECLQAUAAYACAAAACEAOP0h/9YAAACUAQAACwAAAAAA&#10;AAAAAAAAAAAvAQAAX3JlbHMvLnJlbHNQSwECLQAUAAYACAAAACEALj6KcsoBAACCAwAADgAAAAAA&#10;AAAAAAAAAAAuAgAAZHJzL2Uyb0RvYy54bWxQSwECLQAUAAYACAAAACEA1NyoOt0AAAAJAQAADwAA&#10;AAAAAAAAAAAAAAAkBAAAZHJzL2Rvd25yZXYueG1sUEsFBgAAAAAEAAQA8wAAAC4FAAAAAA==&#10;" strokeweight=".16969mm">
                <w10:wrap anchorx="page"/>
              </v:line>
            </w:pict>
          </mc:Fallback>
        </mc:AlternateContent>
      </w:r>
      <w:r w:rsidR="00E30B5D">
        <w:t>Sign and attach Assurances for Workforce Innovation and Opportunity Training Contractors (ATTACHMENT C).</w:t>
      </w:r>
    </w:p>
    <w:p w14:paraId="11F5CE49" w14:textId="77777777" w:rsidR="007D586F" w:rsidRDefault="00E30B5D" w:rsidP="00490EDC">
      <w:pPr>
        <w:pStyle w:val="ListParagraph"/>
        <w:numPr>
          <w:ilvl w:val="0"/>
          <w:numId w:val="27"/>
        </w:numPr>
        <w:tabs>
          <w:tab w:val="left" w:pos="820"/>
        </w:tabs>
        <w:spacing w:before="118"/>
        <w:ind w:left="819" w:hanging="359"/>
        <w:jc w:val="both"/>
      </w:pPr>
      <w:r>
        <w:rPr>
          <w:u w:val="single"/>
        </w:rPr>
        <w:t>Certification Regarding</w:t>
      </w:r>
      <w:r>
        <w:rPr>
          <w:spacing w:val="-8"/>
          <w:u w:val="single"/>
        </w:rPr>
        <w:t xml:space="preserve"> </w:t>
      </w:r>
      <w:r>
        <w:rPr>
          <w:u w:val="single"/>
        </w:rPr>
        <w:t>Lobbying</w:t>
      </w:r>
    </w:p>
    <w:p w14:paraId="1DF791FA" w14:textId="77777777" w:rsidR="007D586F" w:rsidRDefault="00E30B5D" w:rsidP="00490EDC">
      <w:pPr>
        <w:pStyle w:val="BodyText"/>
        <w:spacing w:before="120"/>
        <w:ind w:left="820"/>
        <w:jc w:val="both"/>
      </w:pPr>
      <w:r>
        <w:t>Complete and attach Certification Regarding Lobbying (ATTACHMENT D).</w:t>
      </w:r>
    </w:p>
    <w:p w14:paraId="3DA7D3ED" w14:textId="3F2643C2" w:rsidR="00954ED9" w:rsidRDefault="00954ED9" w:rsidP="00490EDC">
      <w:pPr>
        <w:pStyle w:val="ListParagraph"/>
        <w:numPr>
          <w:ilvl w:val="0"/>
          <w:numId w:val="27"/>
        </w:numPr>
        <w:tabs>
          <w:tab w:val="left" w:pos="819"/>
          <w:tab w:val="left" w:pos="820"/>
        </w:tabs>
        <w:spacing w:before="118" w:line="355" w:lineRule="auto"/>
        <w:ind w:right="4570"/>
        <w:jc w:val="both"/>
      </w:pPr>
      <w:r>
        <w:rPr>
          <w:u w:val="single"/>
        </w:rPr>
        <w:t>Contractor Affidavit and Agreement</w:t>
      </w:r>
      <w:r w:rsidRPr="00066F70">
        <w:t xml:space="preserve"> </w:t>
      </w:r>
      <w:r>
        <w:t>Complete</w:t>
      </w:r>
      <w:r w:rsidR="00066F70">
        <w:t xml:space="preserve"> a</w:t>
      </w:r>
      <w:r>
        <w:t>nd attach ATTACHMENT</w:t>
      </w:r>
      <w:r>
        <w:rPr>
          <w:spacing w:val="-11"/>
        </w:rPr>
        <w:t xml:space="preserve"> </w:t>
      </w:r>
      <w:r>
        <w:t>E.</w:t>
      </w:r>
    </w:p>
    <w:p w14:paraId="6A79F619" w14:textId="77777777" w:rsidR="007D586F" w:rsidRDefault="00E30B5D" w:rsidP="00490EDC">
      <w:pPr>
        <w:pStyle w:val="ListParagraph"/>
        <w:numPr>
          <w:ilvl w:val="0"/>
          <w:numId w:val="27"/>
        </w:numPr>
        <w:tabs>
          <w:tab w:val="left" w:pos="821"/>
        </w:tabs>
        <w:spacing w:before="118"/>
        <w:jc w:val="both"/>
      </w:pPr>
      <w:r>
        <w:rPr>
          <w:u w:val="single"/>
        </w:rPr>
        <w:t>Previous Experience</w:t>
      </w:r>
      <w:r>
        <w:rPr>
          <w:spacing w:val="-7"/>
          <w:u w:val="single"/>
        </w:rPr>
        <w:t xml:space="preserve"> </w:t>
      </w:r>
      <w:r>
        <w:rPr>
          <w:u w:val="single"/>
        </w:rPr>
        <w:t>Form</w:t>
      </w:r>
    </w:p>
    <w:p w14:paraId="63E31677" w14:textId="77777777" w:rsidR="007D586F" w:rsidRDefault="00E30B5D" w:rsidP="00490EDC">
      <w:pPr>
        <w:pStyle w:val="BodyText"/>
        <w:spacing w:before="118"/>
        <w:ind w:left="820"/>
        <w:jc w:val="both"/>
      </w:pPr>
      <w:r>
        <w:t xml:space="preserve">Complete and attach Previous Experience Form (ATTACHMENT </w:t>
      </w:r>
      <w:r w:rsidR="00954ED9">
        <w:t>F</w:t>
      </w:r>
      <w:r>
        <w:t>).</w:t>
      </w:r>
    </w:p>
    <w:p w14:paraId="19E1B6F6" w14:textId="77777777" w:rsidR="007D586F" w:rsidRDefault="00E30B5D" w:rsidP="00490EDC">
      <w:pPr>
        <w:pStyle w:val="ListParagraph"/>
        <w:numPr>
          <w:ilvl w:val="0"/>
          <w:numId w:val="27"/>
        </w:numPr>
        <w:tabs>
          <w:tab w:val="left" w:pos="820"/>
        </w:tabs>
        <w:spacing w:before="120"/>
        <w:ind w:left="819" w:hanging="359"/>
        <w:jc w:val="both"/>
      </w:pPr>
      <w:r>
        <w:rPr>
          <w:u w:val="single"/>
        </w:rPr>
        <w:t>Description of</w:t>
      </w:r>
      <w:r>
        <w:rPr>
          <w:spacing w:val="-4"/>
          <w:u w:val="single"/>
        </w:rPr>
        <w:t xml:space="preserve"> </w:t>
      </w:r>
      <w:r>
        <w:rPr>
          <w:u w:val="single"/>
        </w:rPr>
        <w:t>Need</w:t>
      </w:r>
    </w:p>
    <w:p w14:paraId="0334CC25" w14:textId="77777777" w:rsidR="007D586F" w:rsidRDefault="00E30B5D" w:rsidP="00490EDC">
      <w:pPr>
        <w:pStyle w:val="BodyText"/>
        <w:spacing w:before="118"/>
        <w:ind w:left="820"/>
        <w:jc w:val="both"/>
      </w:pPr>
      <w:r>
        <w:t xml:space="preserve">Complete and attach the Description of Need Form (ATTACHMENT </w:t>
      </w:r>
      <w:r w:rsidR="00954ED9">
        <w:t>G</w:t>
      </w:r>
      <w:r>
        <w:t>).</w:t>
      </w:r>
    </w:p>
    <w:p w14:paraId="1B885394" w14:textId="77777777" w:rsidR="007D586F" w:rsidRDefault="00E30B5D" w:rsidP="00490EDC">
      <w:pPr>
        <w:pStyle w:val="ListParagraph"/>
        <w:numPr>
          <w:ilvl w:val="0"/>
          <w:numId w:val="27"/>
        </w:numPr>
        <w:tabs>
          <w:tab w:val="left" w:pos="820"/>
        </w:tabs>
        <w:spacing w:before="121"/>
        <w:ind w:left="819" w:hanging="359"/>
        <w:jc w:val="both"/>
      </w:pPr>
      <w:r>
        <w:rPr>
          <w:u w:val="single"/>
        </w:rPr>
        <w:t>Project</w:t>
      </w:r>
      <w:r>
        <w:rPr>
          <w:spacing w:val="-5"/>
          <w:u w:val="single"/>
        </w:rPr>
        <w:t xml:space="preserve"> </w:t>
      </w:r>
      <w:r>
        <w:rPr>
          <w:u w:val="single"/>
        </w:rPr>
        <w:t>Information</w:t>
      </w:r>
    </w:p>
    <w:p w14:paraId="57FB07B8" w14:textId="008D5241" w:rsidR="007D586F" w:rsidRDefault="00E30B5D" w:rsidP="00490EDC">
      <w:pPr>
        <w:pStyle w:val="ListParagraph"/>
        <w:numPr>
          <w:ilvl w:val="1"/>
          <w:numId w:val="27"/>
        </w:numPr>
        <w:tabs>
          <w:tab w:val="left" w:pos="1360"/>
        </w:tabs>
        <w:spacing w:before="119"/>
        <w:ind w:hanging="359"/>
        <w:jc w:val="both"/>
      </w:pPr>
      <w:r>
        <w:t>Complete and attach Project Description Form (ATTACHMENT</w:t>
      </w:r>
      <w:r>
        <w:rPr>
          <w:spacing w:val="-19"/>
        </w:rPr>
        <w:t xml:space="preserve"> </w:t>
      </w:r>
      <w:r w:rsidR="00954ED9">
        <w:rPr>
          <w:spacing w:val="-19"/>
        </w:rPr>
        <w:t>H</w:t>
      </w:r>
      <w:r w:rsidR="00066F70">
        <w:rPr>
          <w:spacing w:val="-19"/>
        </w:rPr>
        <w:t>-1</w:t>
      </w:r>
      <w:r>
        <w:t>).</w:t>
      </w:r>
    </w:p>
    <w:p w14:paraId="5463FC1A" w14:textId="2E033811" w:rsidR="007D586F" w:rsidRDefault="00E30B5D" w:rsidP="00490EDC">
      <w:pPr>
        <w:pStyle w:val="ListParagraph"/>
        <w:numPr>
          <w:ilvl w:val="1"/>
          <w:numId w:val="27"/>
        </w:numPr>
        <w:tabs>
          <w:tab w:val="left" w:pos="1360"/>
        </w:tabs>
        <w:spacing w:before="119"/>
        <w:ind w:hanging="359"/>
        <w:jc w:val="both"/>
      </w:pPr>
      <w:r>
        <w:t>Complete and attach Project Implementation Schedule (ATTACHMENT</w:t>
      </w:r>
      <w:r>
        <w:rPr>
          <w:spacing w:val="-19"/>
        </w:rPr>
        <w:t xml:space="preserve"> </w:t>
      </w:r>
      <w:r w:rsidR="00954ED9">
        <w:rPr>
          <w:spacing w:val="-19"/>
        </w:rPr>
        <w:t>H</w:t>
      </w:r>
      <w:r>
        <w:t>-</w:t>
      </w:r>
      <w:r w:rsidR="007C3846">
        <w:t>2</w:t>
      </w:r>
      <w:r>
        <w:t>).</w:t>
      </w:r>
    </w:p>
    <w:p w14:paraId="1ACB5E9E" w14:textId="77777777" w:rsidR="007D586F" w:rsidRDefault="00E30B5D" w:rsidP="00490EDC">
      <w:pPr>
        <w:pStyle w:val="ListParagraph"/>
        <w:numPr>
          <w:ilvl w:val="0"/>
          <w:numId w:val="27"/>
        </w:numPr>
        <w:tabs>
          <w:tab w:val="left" w:pos="819"/>
          <w:tab w:val="left" w:pos="820"/>
        </w:tabs>
        <w:spacing w:before="1"/>
        <w:ind w:left="819" w:hanging="359"/>
        <w:jc w:val="both"/>
      </w:pPr>
      <w:r>
        <w:rPr>
          <w:u w:val="single"/>
        </w:rPr>
        <w:t>Organizational Information</w:t>
      </w:r>
      <w:r>
        <w:rPr>
          <w:spacing w:val="-6"/>
          <w:u w:val="single"/>
        </w:rPr>
        <w:t xml:space="preserve"> </w:t>
      </w:r>
      <w:r>
        <w:rPr>
          <w:u w:val="single"/>
        </w:rPr>
        <w:t>Form</w:t>
      </w:r>
    </w:p>
    <w:p w14:paraId="06F99FD4" w14:textId="77777777" w:rsidR="007D586F" w:rsidRDefault="00E30B5D" w:rsidP="00490EDC">
      <w:pPr>
        <w:pStyle w:val="BodyText"/>
        <w:spacing w:before="118"/>
        <w:ind w:left="820"/>
        <w:jc w:val="both"/>
      </w:pPr>
      <w:r>
        <w:t xml:space="preserve">Complete and attach Organizational Information Form (ATTACHMENT </w:t>
      </w:r>
      <w:r w:rsidR="00954ED9">
        <w:t>I</w:t>
      </w:r>
      <w:r>
        <w:t>).</w:t>
      </w:r>
    </w:p>
    <w:p w14:paraId="317545FC" w14:textId="77777777" w:rsidR="007D586F" w:rsidRDefault="00E30B5D" w:rsidP="00490EDC">
      <w:pPr>
        <w:pStyle w:val="ListParagraph"/>
        <w:numPr>
          <w:ilvl w:val="0"/>
          <w:numId w:val="27"/>
        </w:numPr>
        <w:tabs>
          <w:tab w:val="left" w:pos="820"/>
        </w:tabs>
        <w:spacing w:before="120"/>
        <w:ind w:left="819" w:hanging="359"/>
        <w:jc w:val="both"/>
      </w:pPr>
      <w:r>
        <w:rPr>
          <w:u w:val="single"/>
        </w:rPr>
        <w:t xml:space="preserve">Budget Information </w:t>
      </w:r>
      <w:r>
        <w:t>- ATTACHMENT</w:t>
      </w:r>
      <w:r>
        <w:rPr>
          <w:spacing w:val="-12"/>
        </w:rPr>
        <w:t xml:space="preserve"> </w:t>
      </w:r>
      <w:r w:rsidR="00954ED9">
        <w:rPr>
          <w:spacing w:val="-12"/>
        </w:rPr>
        <w:t>J</w:t>
      </w:r>
    </w:p>
    <w:p w14:paraId="7B0A9056" w14:textId="77777777" w:rsidR="007D586F" w:rsidRDefault="00E30B5D" w:rsidP="00490EDC">
      <w:pPr>
        <w:pStyle w:val="ListParagraph"/>
        <w:numPr>
          <w:ilvl w:val="1"/>
          <w:numId w:val="27"/>
        </w:numPr>
        <w:tabs>
          <w:tab w:val="left" w:pos="1180"/>
        </w:tabs>
        <w:spacing w:before="118"/>
        <w:ind w:left="1179" w:right="235" w:hanging="359"/>
        <w:jc w:val="both"/>
      </w:pPr>
      <w:r>
        <w:t xml:space="preserve">Complete and attach Performance Payment Schedule (ATTACHMENT </w:t>
      </w:r>
      <w:r w:rsidR="00954ED9">
        <w:t>J</w:t>
      </w:r>
      <w:r>
        <w:t xml:space="preserve">-1) if private- for-profit organization. (ATTACHMENT </w:t>
      </w:r>
      <w:r w:rsidR="00954ED9">
        <w:t>J</w:t>
      </w:r>
      <w:r>
        <w:t>-2, Performance Payment Schedule Instructions</w:t>
      </w:r>
      <w:r w:rsidR="00446B72">
        <w:t xml:space="preserve"> gives definitions</w:t>
      </w:r>
      <w:r>
        <w:t>.) If not private-for-profit, indicate “Not Applicable” on the top of ATTACHMENT</w:t>
      </w:r>
      <w:r>
        <w:rPr>
          <w:spacing w:val="-9"/>
        </w:rPr>
        <w:t xml:space="preserve"> </w:t>
      </w:r>
      <w:r w:rsidR="00954ED9">
        <w:rPr>
          <w:spacing w:val="-9"/>
        </w:rPr>
        <w:t>J</w:t>
      </w:r>
      <w:r>
        <w:t>-1.</w:t>
      </w:r>
    </w:p>
    <w:p w14:paraId="5F50317F" w14:textId="2E0B4D6C" w:rsidR="007D586F" w:rsidRDefault="00E30B5D" w:rsidP="00633FD2">
      <w:pPr>
        <w:pStyle w:val="ListParagraph"/>
        <w:numPr>
          <w:ilvl w:val="1"/>
          <w:numId w:val="27"/>
        </w:numPr>
        <w:tabs>
          <w:tab w:val="left" w:pos="1180"/>
        </w:tabs>
        <w:spacing w:before="73"/>
        <w:ind w:left="1199" w:right="114"/>
        <w:jc w:val="both"/>
      </w:pPr>
      <w:r>
        <w:t>All proposers must complete a</w:t>
      </w:r>
      <w:r w:rsidR="00954ED9">
        <w:t>nd attach the Detailed Budget –Ye</w:t>
      </w:r>
      <w:r>
        <w:t xml:space="preserve">ar One (ATTACHMENT </w:t>
      </w:r>
      <w:r w:rsidR="00954ED9">
        <w:t>J</w:t>
      </w:r>
      <w:r>
        <w:t xml:space="preserve">-3) and a Budget Narrative </w:t>
      </w:r>
      <w:proofErr w:type="gramStart"/>
      <w:r>
        <w:t>For</w:t>
      </w:r>
      <w:proofErr w:type="gramEnd"/>
      <w:r>
        <w:t xml:space="preserve"> Year One - (ATTACHMENT </w:t>
      </w:r>
      <w:r w:rsidR="00954ED9">
        <w:t>J</w:t>
      </w:r>
      <w:r>
        <w:t xml:space="preserve">-4). If any costs are to be used as stand-in costs, discuss in detail on the Budget Narrative, ATTACHMENT </w:t>
      </w:r>
      <w:r w:rsidR="00954ED9">
        <w:t>J</w:t>
      </w:r>
      <w:r>
        <w:t>-4. Any costs which will be funded though non-WIOA funds as the result of collaborating with other agencies should also be discussed in</w:t>
      </w:r>
      <w:r w:rsidRPr="00195B70">
        <w:rPr>
          <w:spacing w:val="-23"/>
        </w:rPr>
        <w:t xml:space="preserve"> </w:t>
      </w:r>
      <w:r w:rsidR="00036402">
        <w:t>detail on</w:t>
      </w:r>
      <w:r>
        <w:t xml:space="preserve"> the Budget Narrative. </w:t>
      </w:r>
      <w:r w:rsidR="00036402">
        <w:t>Also,</w:t>
      </w:r>
      <w:r>
        <w:t xml:space="preserve"> complete Budget Estimate for Year Two and Year Three, if applicable (ATTACHMENT </w:t>
      </w:r>
      <w:r w:rsidR="00954ED9">
        <w:t>J</w:t>
      </w:r>
      <w:r>
        <w:t>-6).</w:t>
      </w:r>
    </w:p>
    <w:p w14:paraId="2287B187" w14:textId="77777777" w:rsidR="007D586F" w:rsidRDefault="00E30B5D" w:rsidP="00490EDC">
      <w:pPr>
        <w:pStyle w:val="ListParagraph"/>
        <w:numPr>
          <w:ilvl w:val="1"/>
          <w:numId w:val="27"/>
        </w:numPr>
        <w:tabs>
          <w:tab w:val="left" w:pos="1200"/>
        </w:tabs>
        <w:spacing w:before="121"/>
        <w:ind w:left="1199" w:right="101" w:hanging="359"/>
        <w:jc w:val="both"/>
      </w:pPr>
      <w:r>
        <w:t xml:space="preserve">ATTACHMENT </w:t>
      </w:r>
      <w:r w:rsidR="00954ED9">
        <w:t>J</w:t>
      </w:r>
      <w:r w:rsidR="00446B72">
        <w:t xml:space="preserve">-2 </w:t>
      </w:r>
      <w:r>
        <w:t xml:space="preserve">contains instructions for the Performance Payment Schedule (ATTACHMENT </w:t>
      </w:r>
      <w:r w:rsidR="00954ED9">
        <w:t>J</w:t>
      </w:r>
      <w:r>
        <w:t xml:space="preserve">-1) and ATTACHMENT </w:t>
      </w:r>
      <w:r w:rsidR="00954ED9">
        <w:t>J</w:t>
      </w:r>
      <w:r>
        <w:t>-5 contains instructions for the Detailed Budget, the Budget Narrative and, if applicable, Budget Estimate for Year Two and Year Three</w:t>
      </w:r>
      <w:r w:rsidR="00446B72">
        <w:t xml:space="preserve">. </w:t>
      </w:r>
      <w:r>
        <w:t xml:space="preserve">ATTACHMENTS </w:t>
      </w:r>
      <w:r w:rsidR="00954ED9">
        <w:t>J</w:t>
      </w:r>
      <w:r>
        <w:t xml:space="preserve">-3, </w:t>
      </w:r>
      <w:r w:rsidR="00954ED9">
        <w:t>J</w:t>
      </w:r>
      <w:r>
        <w:t xml:space="preserve">-4 and </w:t>
      </w:r>
      <w:r w:rsidR="00954ED9">
        <w:t>J</w:t>
      </w:r>
      <w:r>
        <w:t>-6 should be followed closely to ensure that all requirements for the Performance Payment Schedule, the Detailed Budget, the Budget Narrative and, if applicable, Budget Estimate for Year Two and Year Three are complete.  Dollar amounts should be rounded up to the next highest whole number. Do not include</w:t>
      </w:r>
      <w:r>
        <w:rPr>
          <w:spacing w:val="-2"/>
        </w:rPr>
        <w:t xml:space="preserve"> </w:t>
      </w:r>
      <w:r>
        <w:t>cents.</w:t>
      </w:r>
    </w:p>
    <w:p w14:paraId="4AB23A18" w14:textId="77777777" w:rsidR="007D586F" w:rsidRDefault="007D586F" w:rsidP="00490EDC">
      <w:pPr>
        <w:pStyle w:val="BodyText"/>
        <w:spacing w:before="3"/>
        <w:jc w:val="both"/>
        <w:rPr>
          <w:sz w:val="32"/>
        </w:rPr>
      </w:pPr>
    </w:p>
    <w:p w14:paraId="326B9172" w14:textId="2F8AA514" w:rsidR="00954ED9" w:rsidRDefault="00A44A46" w:rsidP="00490EDC">
      <w:pPr>
        <w:pStyle w:val="ListParagraph"/>
        <w:numPr>
          <w:ilvl w:val="0"/>
          <w:numId w:val="27"/>
        </w:numPr>
        <w:tabs>
          <w:tab w:val="left" w:pos="820"/>
        </w:tabs>
        <w:spacing w:before="121"/>
        <w:ind w:left="819" w:hanging="359"/>
        <w:jc w:val="both"/>
      </w:pPr>
      <w:r>
        <w:rPr>
          <w:u w:val="single"/>
        </w:rPr>
        <w:t xml:space="preserve">WIOA </w:t>
      </w:r>
      <w:r w:rsidR="00954ED9">
        <w:rPr>
          <w:u w:val="single"/>
        </w:rPr>
        <w:t>Performance</w:t>
      </w:r>
      <w:r w:rsidR="00954ED9">
        <w:rPr>
          <w:spacing w:val="-6"/>
          <w:u w:val="single"/>
        </w:rPr>
        <w:t xml:space="preserve"> </w:t>
      </w:r>
      <w:r>
        <w:rPr>
          <w:spacing w:val="-6"/>
          <w:u w:val="single"/>
        </w:rPr>
        <w:t>Measures</w:t>
      </w:r>
    </w:p>
    <w:p w14:paraId="63B79D60" w14:textId="77777777" w:rsidR="00954ED9" w:rsidRDefault="00954ED9" w:rsidP="00490EDC">
      <w:pPr>
        <w:pStyle w:val="ListParagraph"/>
        <w:tabs>
          <w:tab w:val="left" w:pos="820"/>
        </w:tabs>
        <w:ind w:left="819" w:firstLine="0"/>
        <w:jc w:val="both"/>
      </w:pPr>
    </w:p>
    <w:p w14:paraId="161D5959" w14:textId="77777777" w:rsidR="007D586F" w:rsidRDefault="00E30B5D" w:rsidP="00490EDC">
      <w:pPr>
        <w:pStyle w:val="ListParagraph"/>
        <w:numPr>
          <w:ilvl w:val="0"/>
          <w:numId w:val="27"/>
        </w:numPr>
        <w:tabs>
          <w:tab w:val="left" w:pos="841"/>
        </w:tabs>
        <w:ind w:left="840"/>
        <w:jc w:val="both"/>
      </w:pPr>
      <w:r>
        <w:rPr>
          <w:u w:val="single"/>
        </w:rPr>
        <w:t>Specific Fidelity Bonding</w:t>
      </w:r>
      <w:r>
        <w:rPr>
          <w:spacing w:val="-10"/>
          <w:u w:val="single"/>
        </w:rPr>
        <w:t xml:space="preserve"> </w:t>
      </w:r>
      <w:r>
        <w:rPr>
          <w:u w:val="single"/>
        </w:rPr>
        <w:t>Requirements</w:t>
      </w:r>
    </w:p>
    <w:p w14:paraId="7EF96D44" w14:textId="77777777" w:rsidR="007D586F" w:rsidRDefault="007D586F" w:rsidP="00490EDC">
      <w:pPr>
        <w:pStyle w:val="BodyText"/>
        <w:jc w:val="both"/>
        <w:rPr>
          <w:sz w:val="14"/>
        </w:rPr>
      </w:pPr>
    </w:p>
    <w:p w14:paraId="41E1C3E9" w14:textId="77777777" w:rsidR="007D586F" w:rsidRDefault="00E30B5D" w:rsidP="00490EDC">
      <w:pPr>
        <w:pStyle w:val="ListParagraph"/>
        <w:numPr>
          <w:ilvl w:val="0"/>
          <w:numId w:val="27"/>
        </w:numPr>
        <w:tabs>
          <w:tab w:val="left" w:pos="840"/>
        </w:tabs>
        <w:spacing w:before="91"/>
        <w:ind w:left="839" w:hanging="359"/>
        <w:jc w:val="both"/>
      </w:pPr>
      <w:r>
        <w:rPr>
          <w:u w:val="single"/>
        </w:rPr>
        <w:t>Northwest Georgia Regional Commission Grievance</w:t>
      </w:r>
      <w:r>
        <w:rPr>
          <w:spacing w:val="-19"/>
          <w:u w:val="single"/>
        </w:rPr>
        <w:t xml:space="preserve"> </w:t>
      </w:r>
      <w:r>
        <w:rPr>
          <w:u w:val="single"/>
        </w:rPr>
        <w:t>Procedures</w:t>
      </w:r>
    </w:p>
    <w:p w14:paraId="0D25A561" w14:textId="77777777" w:rsidR="007D586F" w:rsidRDefault="007D586F" w:rsidP="00490EDC">
      <w:pPr>
        <w:pStyle w:val="BodyText"/>
        <w:jc w:val="both"/>
        <w:rPr>
          <w:sz w:val="14"/>
        </w:rPr>
      </w:pPr>
    </w:p>
    <w:p w14:paraId="784624A5" w14:textId="77777777" w:rsidR="007D586F" w:rsidRDefault="00E30B5D" w:rsidP="00490EDC">
      <w:pPr>
        <w:pStyle w:val="ListParagraph"/>
        <w:numPr>
          <w:ilvl w:val="0"/>
          <w:numId w:val="27"/>
        </w:numPr>
        <w:tabs>
          <w:tab w:val="left" w:pos="804"/>
        </w:tabs>
        <w:spacing w:before="91"/>
        <w:ind w:left="803" w:hanging="323"/>
        <w:jc w:val="both"/>
      </w:pPr>
      <w:r>
        <w:rPr>
          <w:u w:val="single"/>
        </w:rPr>
        <w:t>Information Regarding</w:t>
      </w:r>
      <w:r>
        <w:rPr>
          <w:spacing w:val="-4"/>
          <w:u w:val="single"/>
        </w:rPr>
        <w:t xml:space="preserve"> </w:t>
      </w:r>
      <w:r>
        <w:rPr>
          <w:u w:val="single"/>
        </w:rPr>
        <w:t>Lobbying</w:t>
      </w:r>
    </w:p>
    <w:p w14:paraId="35F8C6CD" w14:textId="77777777" w:rsidR="007D586F" w:rsidRDefault="007D586F" w:rsidP="00490EDC">
      <w:pPr>
        <w:pStyle w:val="BodyText"/>
        <w:jc w:val="both"/>
        <w:rPr>
          <w:sz w:val="14"/>
        </w:rPr>
      </w:pPr>
    </w:p>
    <w:p w14:paraId="23EF7FDD" w14:textId="77777777" w:rsidR="007D586F" w:rsidRDefault="00E30B5D" w:rsidP="00490EDC">
      <w:pPr>
        <w:pStyle w:val="ListParagraph"/>
        <w:numPr>
          <w:ilvl w:val="0"/>
          <w:numId w:val="27"/>
        </w:numPr>
        <w:tabs>
          <w:tab w:val="left" w:pos="804"/>
        </w:tabs>
        <w:spacing w:before="91"/>
        <w:ind w:left="803" w:hanging="323"/>
        <w:jc w:val="both"/>
      </w:pPr>
      <w:r>
        <w:rPr>
          <w:u w:val="single"/>
        </w:rPr>
        <w:t>Responsiveness</w:t>
      </w:r>
      <w:r>
        <w:rPr>
          <w:spacing w:val="-5"/>
          <w:u w:val="single"/>
        </w:rPr>
        <w:t xml:space="preserve"> </w:t>
      </w:r>
      <w:r>
        <w:rPr>
          <w:u w:val="single"/>
        </w:rPr>
        <w:t>Checklist</w:t>
      </w:r>
    </w:p>
    <w:p w14:paraId="36090F83" w14:textId="77777777" w:rsidR="007D586F" w:rsidRDefault="007D586F" w:rsidP="00490EDC">
      <w:pPr>
        <w:pStyle w:val="BodyText"/>
        <w:jc w:val="both"/>
        <w:rPr>
          <w:sz w:val="14"/>
        </w:rPr>
      </w:pPr>
    </w:p>
    <w:p w14:paraId="14A4E058" w14:textId="77777777" w:rsidR="007D586F" w:rsidRDefault="00E30B5D" w:rsidP="00490EDC">
      <w:pPr>
        <w:pStyle w:val="ListParagraph"/>
        <w:numPr>
          <w:ilvl w:val="0"/>
          <w:numId w:val="27"/>
        </w:numPr>
        <w:tabs>
          <w:tab w:val="left" w:pos="824"/>
        </w:tabs>
        <w:spacing w:before="91"/>
        <w:ind w:left="823" w:hanging="343"/>
        <w:jc w:val="both"/>
      </w:pPr>
      <w:r>
        <w:rPr>
          <w:u w:val="single"/>
        </w:rPr>
        <w:t>Financial Capabilities</w:t>
      </w:r>
      <w:r>
        <w:rPr>
          <w:spacing w:val="-7"/>
          <w:u w:val="single"/>
        </w:rPr>
        <w:t xml:space="preserve"> </w:t>
      </w:r>
      <w:r>
        <w:rPr>
          <w:u w:val="single"/>
        </w:rPr>
        <w:t>Checklist</w:t>
      </w:r>
    </w:p>
    <w:p w14:paraId="143F5BF3" w14:textId="77777777" w:rsidR="007D586F" w:rsidRDefault="007D586F" w:rsidP="00490EDC">
      <w:pPr>
        <w:pStyle w:val="BodyText"/>
        <w:jc w:val="both"/>
        <w:rPr>
          <w:sz w:val="14"/>
        </w:rPr>
      </w:pPr>
    </w:p>
    <w:p w14:paraId="5DB733CB" w14:textId="77777777" w:rsidR="007D586F" w:rsidRDefault="00E30B5D" w:rsidP="00490EDC">
      <w:pPr>
        <w:pStyle w:val="ListParagraph"/>
        <w:numPr>
          <w:ilvl w:val="0"/>
          <w:numId w:val="27"/>
        </w:numPr>
        <w:tabs>
          <w:tab w:val="left" w:pos="860"/>
        </w:tabs>
        <w:spacing w:before="91"/>
        <w:ind w:left="859" w:hanging="379"/>
        <w:jc w:val="both"/>
      </w:pPr>
      <w:r>
        <w:rPr>
          <w:u w:val="single"/>
        </w:rPr>
        <w:t>Proposal Evaluation</w:t>
      </w:r>
      <w:r>
        <w:rPr>
          <w:spacing w:val="-5"/>
          <w:u w:val="single"/>
        </w:rPr>
        <w:t xml:space="preserve"> </w:t>
      </w:r>
      <w:r>
        <w:rPr>
          <w:u w:val="single"/>
        </w:rPr>
        <w:t>Form</w:t>
      </w:r>
    </w:p>
    <w:p w14:paraId="584AEDA1" w14:textId="77777777" w:rsidR="007D586F" w:rsidRDefault="007D586F" w:rsidP="00490EDC">
      <w:pPr>
        <w:pStyle w:val="BodyText"/>
        <w:jc w:val="both"/>
        <w:rPr>
          <w:sz w:val="20"/>
        </w:rPr>
      </w:pPr>
    </w:p>
    <w:p w14:paraId="4D8B0F21" w14:textId="77777777" w:rsidR="007D586F" w:rsidRDefault="007D586F" w:rsidP="00490EDC">
      <w:pPr>
        <w:pStyle w:val="BodyText"/>
        <w:jc w:val="both"/>
        <w:rPr>
          <w:sz w:val="20"/>
        </w:rPr>
      </w:pPr>
    </w:p>
    <w:p w14:paraId="6AD0566D" w14:textId="77777777" w:rsidR="007D586F" w:rsidRDefault="007D586F" w:rsidP="00490EDC">
      <w:pPr>
        <w:pStyle w:val="BodyText"/>
        <w:jc w:val="both"/>
        <w:rPr>
          <w:sz w:val="20"/>
        </w:rPr>
      </w:pPr>
    </w:p>
    <w:p w14:paraId="559093F3" w14:textId="77777777" w:rsidR="007D586F" w:rsidRDefault="007D586F" w:rsidP="00490EDC">
      <w:pPr>
        <w:pStyle w:val="BodyText"/>
        <w:spacing w:before="11"/>
        <w:jc w:val="both"/>
        <w:rPr>
          <w:sz w:val="19"/>
        </w:rPr>
      </w:pPr>
    </w:p>
    <w:p w14:paraId="2688B0F6" w14:textId="77777777" w:rsidR="007D586F" w:rsidRDefault="00E30B5D" w:rsidP="00490EDC">
      <w:pPr>
        <w:spacing w:before="91" w:line="242" w:lineRule="auto"/>
        <w:ind w:left="119"/>
        <w:jc w:val="both"/>
        <w:rPr>
          <w:b/>
          <w:i/>
        </w:rPr>
      </w:pPr>
      <w:r>
        <w:t xml:space="preserve">NOTE: ATTACHMENTS </w:t>
      </w:r>
      <w:r w:rsidR="00954ED9">
        <w:t xml:space="preserve">J-2, J-5, </w:t>
      </w:r>
      <w:r>
        <w:t xml:space="preserve">K, L, L-1, M, N, O, P, and Q are for informational purposes only. Therefore, DO NOT RETURN them with your proposal. </w:t>
      </w:r>
      <w:r>
        <w:rPr>
          <w:b/>
          <w:i/>
        </w:rPr>
        <w:t>However, the first 2 pages of ATTACHMENT N are to be returned if the proposer has had Lobbying activities.</w:t>
      </w:r>
    </w:p>
    <w:p w14:paraId="64F9A57B" w14:textId="77777777" w:rsidR="00195B70" w:rsidRDefault="00195B70">
      <w:r>
        <w:br w:type="page"/>
      </w:r>
    </w:p>
    <w:p w14:paraId="584E50E6" w14:textId="77777777" w:rsidR="007D586F" w:rsidRDefault="00E30B5D">
      <w:pPr>
        <w:spacing w:before="76"/>
        <w:ind w:left="2252" w:right="2871"/>
        <w:jc w:val="center"/>
        <w:rPr>
          <w:b/>
          <w:sz w:val="24"/>
        </w:rPr>
      </w:pPr>
      <w:r>
        <w:rPr>
          <w:b/>
          <w:sz w:val="24"/>
        </w:rPr>
        <w:lastRenderedPageBreak/>
        <w:t>ATTACHMENT A</w:t>
      </w:r>
    </w:p>
    <w:p w14:paraId="4F827300" w14:textId="77777777" w:rsidR="007D586F" w:rsidRDefault="00E30B5D">
      <w:pPr>
        <w:ind w:left="2253" w:right="2871"/>
        <w:jc w:val="center"/>
        <w:rPr>
          <w:b/>
          <w:sz w:val="20"/>
        </w:rPr>
      </w:pPr>
      <w:r>
        <w:rPr>
          <w:b/>
          <w:sz w:val="20"/>
        </w:rPr>
        <w:t>CONTRACT INFORMATION SHEET</w:t>
      </w:r>
    </w:p>
    <w:p w14:paraId="5A82B2F8" w14:textId="77777777" w:rsidR="007D586F" w:rsidRDefault="007D586F">
      <w:pPr>
        <w:pStyle w:val="BodyText"/>
        <w:spacing w:before="5"/>
        <w:rPr>
          <w:b/>
          <w:sz w:val="21"/>
        </w:rPr>
      </w:pPr>
    </w:p>
    <w:p w14:paraId="6318CA7B" w14:textId="77777777" w:rsidR="007D586F" w:rsidRDefault="00E30B5D">
      <w:pPr>
        <w:spacing w:before="1"/>
        <w:ind w:left="2255" w:right="2871"/>
        <w:jc w:val="center"/>
      </w:pPr>
      <w:r>
        <w:rPr>
          <w:b/>
        </w:rPr>
        <w:t>(C</w:t>
      </w:r>
      <w:r>
        <w:rPr>
          <w:b/>
          <w:sz w:val="18"/>
        </w:rPr>
        <w:t xml:space="preserve">OMPLETE AND </w:t>
      </w:r>
      <w:r>
        <w:rPr>
          <w:b/>
        </w:rPr>
        <w:t>R</w:t>
      </w:r>
      <w:r>
        <w:rPr>
          <w:b/>
          <w:sz w:val="18"/>
        </w:rPr>
        <w:t xml:space="preserve">ETURN AS </w:t>
      </w:r>
      <w:r>
        <w:rPr>
          <w:b/>
        </w:rPr>
        <w:t>P</w:t>
      </w:r>
      <w:r>
        <w:rPr>
          <w:b/>
          <w:sz w:val="18"/>
        </w:rPr>
        <w:t xml:space="preserve">AGE </w:t>
      </w:r>
      <w:r>
        <w:rPr>
          <w:b/>
        </w:rPr>
        <w:t xml:space="preserve">1 </w:t>
      </w:r>
      <w:r>
        <w:rPr>
          <w:b/>
          <w:sz w:val="18"/>
        </w:rPr>
        <w:t xml:space="preserve">OF THE </w:t>
      </w:r>
      <w:r>
        <w:rPr>
          <w:b/>
        </w:rPr>
        <w:t>P</w:t>
      </w:r>
      <w:r>
        <w:rPr>
          <w:b/>
          <w:sz w:val="18"/>
        </w:rPr>
        <w:t>ROPOSAL</w:t>
      </w:r>
      <w:r>
        <w:t>)</w:t>
      </w:r>
    </w:p>
    <w:p w14:paraId="491CAA39" w14:textId="77777777" w:rsidR="007D586F" w:rsidRDefault="007D586F">
      <w:pPr>
        <w:pStyle w:val="BodyText"/>
        <w:spacing w:before="6"/>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7D586F" w14:paraId="53E19953" w14:textId="77777777">
        <w:trPr>
          <w:trHeight w:hRule="exact" w:val="631"/>
        </w:trPr>
        <w:tc>
          <w:tcPr>
            <w:tcW w:w="4788" w:type="dxa"/>
          </w:tcPr>
          <w:p w14:paraId="6BBB28DE" w14:textId="77777777" w:rsidR="007D586F" w:rsidRDefault="00E30B5D">
            <w:pPr>
              <w:pStyle w:val="TableParagraph"/>
              <w:rPr>
                <w:b/>
                <w:sz w:val="18"/>
              </w:rPr>
            </w:pPr>
            <w:r>
              <w:rPr>
                <w:b/>
                <w:sz w:val="18"/>
              </w:rPr>
              <w:t>Legal Name of Organization:</w:t>
            </w:r>
          </w:p>
        </w:tc>
        <w:tc>
          <w:tcPr>
            <w:tcW w:w="4788" w:type="dxa"/>
          </w:tcPr>
          <w:p w14:paraId="061BB687" w14:textId="77777777" w:rsidR="007D586F" w:rsidRDefault="00E30B5D">
            <w:pPr>
              <w:pStyle w:val="TableParagraph"/>
              <w:rPr>
                <w:b/>
                <w:sz w:val="18"/>
              </w:rPr>
            </w:pPr>
            <w:r>
              <w:rPr>
                <w:b/>
                <w:sz w:val="18"/>
              </w:rPr>
              <w:t>Federal Employer ID:</w:t>
            </w:r>
          </w:p>
          <w:p w14:paraId="7035FF7B" w14:textId="77777777" w:rsidR="007D586F" w:rsidRDefault="007D586F">
            <w:pPr>
              <w:pStyle w:val="TableParagraph"/>
              <w:spacing w:before="1"/>
              <w:ind w:left="0"/>
              <w:rPr>
                <w:sz w:val="18"/>
              </w:rPr>
            </w:pPr>
          </w:p>
          <w:p w14:paraId="6296F27D" w14:textId="77777777" w:rsidR="007D586F" w:rsidRDefault="00E30B5D">
            <w:pPr>
              <w:pStyle w:val="TableParagraph"/>
              <w:rPr>
                <w:b/>
                <w:sz w:val="18"/>
              </w:rPr>
            </w:pPr>
            <w:r>
              <w:rPr>
                <w:b/>
                <w:sz w:val="18"/>
              </w:rPr>
              <w:t>DUNS Number:</w:t>
            </w:r>
          </w:p>
        </w:tc>
      </w:tr>
      <w:tr w:rsidR="007D586F" w14:paraId="027BBE6B" w14:textId="77777777">
        <w:trPr>
          <w:trHeight w:hRule="exact" w:val="838"/>
        </w:trPr>
        <w:tc>
          <w:tcPr>
            <w:tcW w:w="4788" w:type="dxa"/>
          </w:tcPr>
          <w:p w14:paraId="10C3DEEB" w14:textId="77777777" w:rsidR="007D586F" w:rsidRDefault="00E30B5D">
            <w:pPr>
              <w:pStyle w:val="TableParagraph"/>
              <w:rPr>
                <w:b/>
                <w:sz w:val="18"/>
              </w:rPr>
            </w:pPr>
            <w:r>
              <w:rPr>
                <w:b/>
                <w:sz w:val="18"/>
              </w:rPr>
              <w:t>Address:</w:t>
            </w:r>
          </w:p>
        </w:tc>
        <w:tc>
          <w:tcPr>
            <w:tcW w:w="4788" w:type="dxa"/>
          </w:tcPr>
          <w:p w14:paraId="454BA813" w14:textId="77777777" w:rsidR="007D586F" w:rsidRDefault="00E30B5D">
            <w:pPr>
              <w:pStyle w:val="TableParagraph"/>
              <w:rPr>
                <w:b/>
                <w:sz w:val="18"/>
              </w:rPr>
            </w:pPr>
            <w:r>
              <w:rPr>
                <w:b/>
                <w:sz w:val="18"/>
              </w:rPr>
              <w:t>Mailing Address (if different):</w:t>
            </w:r>
          </w:p>
        </w:tc>
      </w:tr>
      <w:tr w:rsidR="007D586F" w14:paraId="00B1C241" w14:textId="77777777">
        <w:trPr>
          <w:trHeight w:hRule="exact" w:val="631"/>
        </w:trPr>
        <w:tc>
          <w:tcPr>
            <w:tcW w:w="4788" w:type="dxa"/>
          </w:tcPr>
          <w:p w14:paraId="6044B65B" w14:textId="77777777" w:rsidR="007D586F" w:rsidRDefault="00E30B5D">
            <w:pPr>
              <w:pStyle w:val="TableParagraph"/>
              <w:rPr>
                <w:b/>
                <w:sz w:val="18"/>
              </w:rPr>
            </w:pPr>
            <w:r>
              <w:rPr>
                <w:b/>
                <w:sz w:val="18"/>
              </w:rPr>
              <w:t>Contact Person/Title:</w:t>
            </w:r>
          </w:p>
        </w:tc>
        <w:tc>
          <w:tcPr>
            <w:tcW w:w="4788" w:type="dxa"/>
          </w:tcPr>
          <w:p w14:paraId="4714B6B3" w14:textId="77777777" w:rsidR="007D586F" w:rsidRDefault="00E30B5D">
            <w:pPr>
              <w:pStyle w:val="TableParagraph"/>
              <w:rPr>
                <w:b/>
                <w:sz w:val="18"/>
              </w:rPr>
            </w:pPr>
            <w:r>
              <w:rPr>
                <w:b/>
                <w:sz w:val="18"/>
              </w:rPr>
              <w:t>Phone:</w:t>
            </w:r>
          </w:p>
        </w:tc>
      </w:tr>
      <w:tr w:rsidR="007D586F" w14:paraId="61D5A615" w14:textId="77777777" w:rsidTr="00AF2593">
        <w:trPr>
          <w:trHeight w:hRule="exact" w:val="440"/>
        </w:trPr>
        <w:tc>
          <w:tcPr>
            <w:tcW w:w="4788" w:type="dxa"/>
          </w:tcPr>
          <w:p w14:paraId="3E75E731" w14:textId="77777777" w:rsidR="007D586F" w:rsidRDefault="00E30B5D">
            <w:pPr>
              <w:pStyle w:val="TableParagraph"/>
              <w:rPr>
                <w:b/>
                <w:sz w:val="18"/>
              </w:rPr>
            </w:pPr>
            <w:r>
              <w:rPr>
                <w:b/>
                <w:sz w:val="18"/>
              </w:rPr>
              <w:t>Email Address:</w:t>
            </w:r>
          </w:p>
        </w:tc>
        <w:tc>
          <w:tcPr>
            <w:tcW w:w="4788" w:type="dxa"/>
          </w:tcPr>
          <w:p w14:paraId="4C3329C1" w14:textId="77777777" w:rsidR="007D586F" w:rsidRDefault="00E30B5D">
            <w:pPr>
              <w:pStyle w:val="TableParagraph"/>
              <w:rPr>
                <w:b/>
                <w:sz w:val="18"/>
              </w:rPr>
            </w:pPr>
            <w:r>
              <w:rPr>
                <w:b/>
                <w:sz w:val="18"/>
              </w:rPr>
              <w:t>Fax Number:</w:t>
            </w:r>
          </w:p>
        </w:tc>
      </w:tr>
    </w:tbl>
    <w:p w14:paraId="5C514CB8" w14:textId="77777777" w:rsidR="007D586F" w:rsidRDefault="007D586F">
      <w:pPr>
        <w:pStyle w:val="BodyText"/>
        <w:spacing w:before="3"/>
        <w:rPr>
          <w:sz w:val="21"/>
        </w:rPr>
      </w:pPr>
    </w:p>
    <w:p w14:paraId="35F9078F" w14:textId="33E44483" w:rsidR="007D586F" w:rsidRDefault="00E30B5D">
      <w:pPr>
        <w:tabs>
          <w:tab w:val="left" w:pos="5811"/>
        </w:tabs>
        <w:spacing w:before="1"/>
        <w:ind w:left="220"/>
        <w:rPr>
          <w:sz w:val="20"/>
        </w:rPr>
      </w:pPr>
      <w:r>
        <w:rPr>
          <w:sz w:val="20"/>
        </w:rPr>
        <w:t>Has your organization provided WIOA services in</w:t>
      </w:r>
      <w:r>
        <w:rPr>
          <w:spacing w:val="-12"/>
          <w:sz w:val="20"/>
        </w:rPr>
        <w:t xml:space="preserve"> </w:t>
      </w:r>
      <w:r>
        <w:rPr>
          <w:sz w:val="20"/>
        </w:rPr>
        <w:t>the</w:t>
      </w:r>
      <w:r>
        <w:rPr>
          <w:spacing w:val="-2"/>
          <w:sz w:val="20"/>
        </w:rPr>
        <w:t xml:space="preserve"> </w:t>
      </w:r>
      <w:r>
        <w:rPr>
          <w:sz w:val="20"/>
        </w:rPr>
        <w:t>past?</w:t>
      </w:r>
      <w:r>
        <w:rPr>
          <w:sz w:val="20"/>
          <w:u w:val="single"/>
        </w:rPr>
        <w:tab/>
      </w:r>
      <w:r>
        <w:rPr>
          <w:sz w:val="20"/>
        </w:rPr>
        <w:t>(If yes, complete Attachment</w:t>
      </w:r>
      <w:r>
        <w:rPr>
          <w:spacing w:val="-5"/>
          <w:sz w:val="20"/>
        </w:rPr>
        <w:t xml:space="preserve"> </w:t>
      </w:r>
      <w:r w:rsidR="00036402">
        <w:rPr>
          <w:spacing w:val="-5"/>
          <w:sz w:val="20"/>
        </w:rPr>
        <w:t>F</w:t>
      </w:r>
      <w:r>
        <w:rPr>
          <w:sz w:val="20"/>
        </w:rPr>
        <w:t>.)</w:t>
      </w:r>
    </w:p>
    <w:p w14:paraId="2DA3D530" w14:textId="77777777" w:rsidR="007D586F" w:rsidRDefault="007D586F">
      <w:pPr>
        <w:pStyle w:val="BodyText"/>
        <w:spacing w:before="2"/>
        <w:rPr>
          <w:sz w:val="12"/>
        </w:rPr>
      </w:pPr>
    </w:p>
    <w:p w14:paraId="01365CEC" w14:textId="77777777" w:rsidR="007D586F" w:rsidRPr="007A0B37" w:rsidRDefault="00E30B5D" w:rsidP="007A0B37">
      <w:pPr>
        <w:tabs>
          <w:tab w:val="left" w:pos="3420"/>
          <w:tab w:val="left" w:pos="5220"/>
          <w:tab w:val="left" w:pos="6337"/>
        </w:tabs>
        <w:spacing w:before="91"/>
        <w:ind w:left="220"/>
        <w:rPr>
          <w:sz w:val="20"/>
          <w:u w:val="single"/>
        </w:rPr>
      </w:pPr>
      <w:r>
        <w:rPr>
          <w:sz w:val="20"/>
        </w:rPr>
        <w:t>Legal Status of Organization (check applicable):</w:t>
      </w:r>
      <w:r>
        <w:rPr>
          <w:spacing w:val="-20"/>
          <w:sz w:val="20"/>
        </w:rPr>
        <w:t xml:space="preserve"> </w:t>
      </w:r>
      <w:r>
        <w:rPr>
          <w:sz w:val="20"/>
        </w:rPr>
        <w:t>Public</w:t>
      </w:r>
      <w:r w:rsidR="007A0B37">
        <w:rPr>
          <w:sz w:val="20"/>
        </w:rPr>
        <w:t xml:space="preserve"> </w:t>
      </w:r>
      <w:r w:rsidR="007A0B37">
        <w:rPr>
          <w:sz w:val="20"/>
          <w:u w:val="single"/>
        </w:rPr>
        <w:tab/>
      </w:r>
      <w:r>
        <w:rPr>
          <w:sz w:val="20"/>
        </w:rPr>
        <w:t>Private</w:t>
      </w:r>
      <w:r>
        <w:rPr>
          <w:sz w:val="20"/>
          <w:u w:val="single"/>
        </w:rPr>
        <w:t xml:space="preserve"> </w:t>
      </w:r>
      <w:r>
        <w:rPr>
          <w:sz w:val="20"/>
          <w:u w:val="single"/>
        </w:rPr>
        <w:tab/>
      </w:r>
      <w:r>
        <w:rPr>
          <w:sz w:val="20"/>
        </w:rPr>
        <w:t>Profit</w:t>
      </w:r>
      <w:r>
        <w:rPr>
          <w:sz w:val="20"/>
          <w:u w:val="single"/>
        </w:rPr>
        <w:t xml:space="preserve"> </w:t>
      </w:r>
      <w:r>
        <w:rPr>
          <w:sz w:val="20"/>
          <w:u w:val="single"/>
        </w:rPr>
        <w:tab/>
      </w:r>
      <w:r>
        <w:rPr>
          <w:sz w:val="20"/>
        </w:rPr>
        <w:t>Non-Profit</w:t>
      </w:r>
      <w:r w:rsidR="007A0B37">
        <w:rPr>
          <w:sz w:val="20"/>
          <w:u w:val="single"/>
        </w:rPr>
        <w:tab/>
      </w:r>
      <w:r>
        <w:rPr>
          <w:sz w:val="20"/>
        </w:rPr>
        <w:t xml:space="preserve">     Local Education</w:t>
      </w:r>
      <w:r>
        <w:rPr>
          <w:spacing w:val="-18"/>
          <w:sz w:val="20"/>
        </w:rPr>
        <w:t xml:space="preserve"> </w:t>
      </w:r>
      <w:r>
        <w:rPr>
          <w:sz w:val="20"/>
        </w:rPr>
        <w:t>Agency</w:t>
      </w:r>
      <w:r w:rsidR="007A0B37">
        <w:rPr>
          <w:sz w:val="20"/>
        </w:rPr>
        <w:t xml:space="preserve"> </w:t>
      </w:r>
      <w:r w:rsidR="007A0B37">
        <w:rPr>
          <w:sz w:val="20"/>
          <w:u w:val="single"/>
        </w:rPr>
        <w:tab/>
      </w:r>
    </w:p>
    <w:p w14:paraId="1D976BFB" w14:textId="77777777" w:rsidR="007D586F" w:rsidRDefault="007D586F">
      <w:pPr>
        <w:pStyle w:val="BodyText"/>
        <w:spacing w:before="6"/>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2395"/>
        <w:gridCol w:w="2393"/>
      </w:tblGrid>
      <w:tr w:rsidR="007D586F" w14:paraId="38DAB111" w14:textId="77777777">
        <w:trPr>
          <w:trHeight w:hRule="exact" w:val="425"/>
        </w:trPr>
        <w:tc>
          <w:tcPr>
            <w:tcW w:w="4788" w:type="dxa"/>
          </w:tcPr>
          <w:p w14:paraId="55163009" w14:textId="77777777" w:rsidR="007D586F" w:rsidRDefault="00E30B5D">
            <w:pPr>
              <w:pStyle w:val="TableParagraph"/>
              <w:rPr>
                <w:b/>
                <w:sz w:val="18"/>
              </w:rPr>
            </w:pPr>
            <w:r>
              <w:rPr>
                <w:b/>
                <w:sz w:val="18"/>
              </w:rPr>
              <w:t>Total Amount of Funding Requested for Year One:</w:t>
            </w:r>
          </w:p>
        </w:tc>
        <w:tc>
          <w:tcPr>
            <w:tcW w:w="2395" w:type="dxa"/>
          </w:tcPr>
          <w:p w14:paraId="4F3DA2EC" w14:textId="77777777" w:rsidR="007D586F" w:rsidRDefault="00E30B5D">
            <w:pPr>
              <w:pStyle w:val="TableParagraph"/>
              <w:ind w:right="103"/>
              <w:rPr>
                <w:b/>
                <w:sz w:val="18"/>
              </w:rPr>
            </w:pPr>
            <w:r>
              <w:rPr>
                <w:b/>
                <w:sz w:val="18"/>
              </w:rPr>
              <w:t>Number of Participants Year One:</w:t>
            </w:r>
          </w:p>
        </w:tc>
        <w:tc>
          <w:tcPr>
            <w:tcW w:w="2393" w:type="dxa"/>
          </w:tcPr>
          <w:p w14:paraId="0AA00B35" w14:textId="77777777" w:rsidR="007D586F" w:rsidRDefault="00E30B5D">
            <w:pPr>
              <w:pStyle w:val="TableParagraph"/>
              <w:ind w:left="100"/>
              <w:rPr>
                <w:b/>
                <w:sz w:val="18"/>
              </w:rPr>
            </w:pPr>
            <w:r>
              <w:rPr>
                <w:b/>
                <w:sz w:val="18"/>
              </w:rPr>
              <w:t>Cost Per Participant:</w:t>
            </w:r>
          </w:p>
        </w:tc>
      </w:tr>
      <w:tr w:rsidR="007D586F" w14:paraId="60DACA3C" w14:textId="77777777" w:rsidTr="008A5E0C">
        <w:trPr>
          <w:trHeight w:hRule="exact" w:val="1466"/>
        </w:trPr>
        <w:tc>
          <w:tcPr>
            <w:tcW w:w="9576" w:type="dxa"/>
            <w:gridSpan w:val="3"/>
          </w:tcPr>
          <w:p w14:paraId="38C7B796" w14:textId="77777777" w:rsidR="007D586F" w:rsidRDefault="00E30B5D">
            <w:pPr>
              <w:pStyle w:val="TableParagraph"/>
              <w:rPr>
                <w:b/>
                <w:sz w:val="18"/>
              </w:rPr>
            </w:pPr>
            <w:r>
              <w:rPr>
                <w:b/>
                <w:sz w:val="18"/>
              </w:rPr>
              <w:t>Brief Description of Project:</w:t>
            </w:r>
          </w:p>
        </w:tc>
      </w:tr>
    </w:tbl>
    <w:p w14:paraId="448D4A58" w14:textId="77777777" w:rsidR="007D586F" w:rsidRDefault="007D586F">
      <w:pPr>
        <w:pStyle w:val="BodyText"/>
        <w:spacing w:before="6"/>
        <w:rPr>
          <w:sz w:val="21"/>
        </w:rPr>
      </w:pPr>
    </w:p>
    <w:p w14:paraId="7B69F70B" w14:textId="77777777" w:rsidR="007D586F" w:rsidRDefault="00E30B5D" w:rsidP="008A5E0C">
      <w:pPr>
        <w:pStyle w:val="BodyText"/>
        <w:tabs>
          <w:tab w:val="left" w:pos="3099"/>
          <w:tab w:val="left" w:pos="5024"/>
          <w:tab w:val="left" w:pos="6798"/>
          <w:tab w:val="left" w:pos="8122"/>
          <w:tab w:val="left" w:pos="9710"/>
        </w:tabs>
        <w:spacing w:line="252" w:lineRule="exact"/>
        <w:ind w:left="220"/>
      </w:pPr>
      <w:r>
        <w:t>Specify $</w:t>
      </w:r>
      <w:r>
        <w:rPr>
          <w:spacing w:val="-5"/>
        </w:rPr>
        <w:t xml:space="preserve"> </w:t>
      </w:r>
      <w:r>
        <w:t>Amount Requested:</w:t>
      </w:r>
      <w:r>
        <w:tab/>
        <w:t>Year 1: Adult</w:t>
      </w:r>
      <w:r>
        <w:rPr>
          <w:u w:val="single"/>
        </w:rPr>
        <w:t xml:space="preserve"> </w:t>
      </w:r>
      <w:r>
        <w:rPr>
          <w:u w:val="single"/>
        </w:rPr>
        <w:tab/>
      </w:r>
      <w:r>
        <w:t>;</w:t>
      </w:r>
      <w:r>
        <w:rPr>
          <w:spacing w:val="-1"/>
        </w:rPr>
        <w:t xml:space="preserve"> </w:t>
      </w:r>
      <w:r>
        <w:t>Dislocated</w:t>
      </w:r>
      <w:r>
        <w:rPr>
          <w:u w:val="single"/>
        </w:rPr>
        <w:t xml:space="preserve"> </w:t>
      </w:r>
      <w:r>
        <w:rPr>
          <w:u w:val="single"/>
        </w:rPr>
        <w:tab/>
      </w:r>
      <w:r>
        <w:t>; Youth</w:t>
      </w:r>
      <w:r>
        <w:rPr>
          <w:u w:val="single"/>
        </w:rPr>
        <w:t xml:space="preserve"> </w:t>
      </w:r>
      <w:proofErr w:type="gramStart"/>
      <w:r>
        <w:rPr>
          <w:u w:val="single"/>
        </w:rPr>
        <w:tab/>
      </w:r>
      <w:r>
        <w:t>;TOTAL</w:t>
      </w:r>
      <w:proofErr w:type="gramEnd"/>
      <w:r>
        <w:rPr>
          <w:u w:val="single"/>
        </w:rPr>
        <w:t xml:space="preserve"> </w:t>
      </w:r>
      <w:r>
        <w:rPr>
          <w:u w:val="single"/>
        </w:rPr>
        <w:tab/>
      </w:r>
    </w:p>
    <w:p w14:paraId="2B376279" w14:textId="77777777" w:rsidR="007D586F" w:rsidRDefault="00E30B5D" w:rsidP="007A0B37">
      <w:pPr>
        <w:pStyle w:val="BodyText"/>
        <w:tabs>
          <w:tab w:val="left" w:pos="5024"/>
          <w:tab w:val="left" w:pos="6798"/>
          <w:tab w:val="left" w:pos="8123"/>
          <w:tab w:val="left" w:pos="9720"/>
        </w:tabs>
        <w:ind w:left="3100" w:right="30"/>
      </w:pPr>
      <w:r>
        <w:t>Year 2: Adult</w:t>
      </w:r>
      <w:r>
        <w:rPr>
          <w:u w:val="single"/>
        </w:rPr>
        <w:t xml:space="preserve"> </w:t>
      </w:r>
      <w:r>
        <w:rPr>
          <w:u w:val="single"/>
        </w:rPr>
        <w:tab/>
      </w:r>
      <w:r>
        <w:t>;</w:t>
      </w:r>
      <w:r>
        <w:rPr>
          <w:spacing w:val="-1"/>
        </w:rPr>
        <w:t xml:space="preserve"> </w:t>
      </w:r>
      <w:r>
        <w:t>Dislocated</w:t>
      </w:r>
      <w:r>
        <w:rPr>
          <w:u w:val="single"/>
        </w:rPr>
        <w:t xml:space="preserve"> </w:t>
      </w:r>
      <w:r>
        <w:rPr>
          <w:u w:val="single"/>
        </w:rPr>
        <w:tab/>
      </w:r>
      <w:r>
        <w:t>; Youth</w:t>
      </w:r>
      <w:proofErr w:type="gramStart"/>
      <w:r>
        <w:rPr>
          <w:u w:val="single"/>
        </w:rPr>
        <w:tab/>
      </w:r>
      <w:r>
        <w:t>;TOTAL</w:t>
      </w:r>
      <w:proofErr w:type="gramEnd"/>
      <w:r>
        <w:rPr>
          <w:u w:val="single"/>
        </w:rPr>
        <w:tab/>
      </w:r>
      <w:r>
        <w:t xml:space="preserve"> Year 3: Adult</w:t>
      </w:r>
      <w:r>
        <w:rPr>
          <w:u w:val="single"/>
        </w:rPr>
        <w:t xml:space="preserve"> </w:t>
      </w:r>
      <w:r>
        <w:rPr>
          <w:u w:val="single"/>
        </w:rPr>
        <w:tab/>
      </w:r>
      <w:r>
        <w:t>;</w:t>
      </w:r>
      <w:r>
        <w:rPr>
          <w:spacing w:val="-1"/>
        </w:rPr>
        <w:t xml:space="preserve"> </w:t>
      </w:r>
      <w:r>
        <w:t>Dislocated</w:t>
      </w:r>
      <w:r>
        <w:rPr>
          <w:u w:val="single"/>
        </w:rPr>
        <w:t xml:space="preserve"> </w:t>
      </w:r>
      <w:r>
        <w:rPr>
          <w:u w:val="single"/>
        </w:rPr>
        <w:tab/>
      </w:r>
      <w:r>
        <w:t>; Youth</w:t>
      </w:r>
      <w:r>
        <w:rPr>
          <w:u w:val="single"/>
        </w:rPr>
        <w:t xml:space="preserve"> </w:t>
      </w:r>
      <w:r>
        <w:rPr>
          <w:u w:val="single"/>
        </w:rPr>
        <w:tab/>
      </w:r>
      <w:r>
        <w:t>;TOTAL</w:t>
      </w:r>
      <w:r>
        <w:rPr>
          <w:u w:val="single"/>
        </w:rPr>
        <w:t xml:space="preserve"> </w:t>
      </w:r>
      <w:r>
        <w:rPr>
          <w:u w:val="single"/>
        </w:rPr>
        <w:tab/>
      </w:r>
    </w:p>
    <w:p w14:paraId="06C99101" w14:textId="77777777" w:rsidR="007D586F" w:rsidRDefault="007D586F">
      <w:pPr>
        <w:pStyle w:val="BodyText"/>
        <w:spacing w:before="7" w:after="1"/>
      </w:pPr>
    </w:p>
    <w:tbl>
      <w:tblPr>
        <w:tblW w:w="9990" w:type="dxa"/>
        <w:tblInd w:w="8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013"/>
        <w:gridCol w:w="1357"/>
        <w:gridCol w:w="1620"/>
      </w:tblGrid>
      <w:tr w:rsidR="007D586F" w14:paraId="215B22BF" w14:textId="77777777" w:rsidTr="008A5E0C">
        <w:trPr>
          <w:trHeight w:hRule="exact" w:val="757"/>
        </w:trPr>
        <w:tc>
          <w:tcPr>
            <w:tcW w:w="7013" w:type="dxa"/>
            <w:tcBorders>
              <w:bottom w:val="double" w:sz="9" w:space="0" w:color="000000"/>
            </w:tcBorders>
            <w:shd w:val="clear" w:color="auto" w:fill="F1F1F1"/>
          </w:tcPr>
          <w:p w14:paraId="7DCC8D0E" w14:textId="77777777" w:rsidR="007D586F" w:rsidRDefault="00E30B5D">
            <w:pPr>
              <w:pStyle w:val="TableParagraph"/>
              <w:spacing w:before="98"/>
              <w:ind w:left="2714" w:right="2716"/>
              <w:jc w:val="center"/>
              <w:rPr>
                <w:sz w:val="18"/>
              </w:rPr>
            </w:pPr>
            <w:r>
              <w:rPr>
                <w:sz w:val="18"/>
              </w:rPr>
              <w:t>PROJECT</w:t>
            </w:r>
            <w:r>
              <w:rPr>
                <w:spacing w:val="-7"/>
                <w:sz w:val="18"/>
              </w:rPr>
              <w:t xml:space="preserve"> </w:t>
            </w:r>
            <w:r>
              <w:rPr>
                <w:sz w:val="18"/>
              </w:rPr>
              <w:t>GOALS</w:t>
            </w:r>
          </w:p>
          <w:p w14:paraId="2B4C4D0B" w14:textId="77777777" w:rsidR="007D586F" w:rsidRDefault="00E30B5D">
            <w:pPr>
              <w:pStyle w:val="TableParagraph"/>
              <w:spacing w:before="3"/>
              <w:ind w:left="93" w:right="401"/>
              <w:rPr>
                <w:b/>
                <w:sz w:val="16"/>
              </w:rPr>
            </w:pPr>
            <w:r>
              <w:rPr>
                <w:b/>
                <w:sz w:val="16"/>
              </w:rPr>
              <w:t xml:space="preserve">Please enter the goals you anticipate setting for your program. Regional goals set by the State administrative entity are on </w:t>
            </w:r>
            <w:r>
              <w:rPr>
                <w:b/>
                <w:sz w:val="16"/>
                <w:u w:val="single"/>
              </w:rPr>
              <w:t>page 5</w:t>
            </w:r>
            <w:r>
              <w:rPr>
                <w:b/>
                <w:sz w:val="16"/>
              </w:rPr>
              <w:t>.</w:t>
            </w:r>
          </w:p>
        </w:tc>
        <w:tc>
          <w:tcPr>
            <w:tcW w:w="1357" w:type="dxa"/>
            <w:tcBorders>
              <w:bottom w:val="double" w:sz="9" w:space="0" w:color="000000"/>
            </w:tcBorders>
            <w:shd w:val="clear" w:color="auto" w:fill="F1F1F1"/>
          </w:tcPr>
          <w:p w14:paraId="29347BAF" w14:textId="77777777" w:rsidR="007D586F" w:rsidRDefault="00E30B5D">
            <w:pPr>
              <w:pStyle w:val="TableParagraph"/>
              <w:spacing w:before="100"/>
              <w:ind w:left="287" w:right="52" w:firstLine="285"/>
              <w:rPr>
                <w:sz w:val="16"/>
              </w:rPr>
            </w:pPr>
            <w:r>
              <w:rPr>
                <w:sz w:val="16"/>
              </w:rPr>
              <w:t>WIOA ADULT RATE</w:t>
            </w:r>
          </w:p>
        </w:tc>
        <w:tc>
          <w:tcPr>
            <w:tcW w:w="1620" w:type="dxa"/>
            <w:tcBorders>
              <w:bottom w:val="double" w:sz="9" w:space="0" w:color="000000"/>
            </w:tcBorders>
            <w:shd w:val="clear" w:color="auto" w:fill="F1F1F1"/>
          </w:tcPr>
          <w:p w14:paraId="5D79B680" w14:textId="77777777" w:rsidR="007D586F" w:rsidRDefault="00E30B5D">
            <w:pPr>
              <w:pStyle w:val="TableParagraph"/>
              <w:spacing w:before="100"/>
              <w:ind w:left="290" w:right="289" w:firstLine="2"/>
              <w:jc w:val="center"/>
              <w:rPr>
                <w:sz w:val="16"/>
              </w:rPr>
            </w:pPr>
            <w:r>
              <w:rPr>
                <w:sz w:val="16"/>
              </w:rPr>
              <w:t>WIOA DISLOCATED RATE</w:t>
            </w:r>
          </w:p>
        </w:tc>
      </w:tr>
      <w:tr w:rsidR="007D586F" w14:paraId="68633B03" w14:textId="77777777" w:rsidTr="008A5E0C">
        <w:trPr>
          <w:trHeight w:hRule="exact" w:val="390"/>
        </w:trPr>
        <w:tc>
          <w:tcPr>
            <w:tcW w:w="7013" w:type="dxa"/>
            <w:tcBorders>
              <w:top w:val="double" w:sz="9" w:space="0" w:color="000000"/>
            </w:tcBorders>
          </w:tcPr>
          <w:p w14:paraId="4050AF7C" w14:textId="77777777" w:rsidR="007D586F" w:rsidRDefault="00E30B5D">
            <w:pPr>
              <w:pStyle w:val="TableParagraph"/>
              <w:spacing w:before="98"/>
              <w:ind w:left="93"/>
              <w:rPr>
                <w:sz w:val="18"/>
              </w:rPr>
            </w:pPr>
            <w:r>
              <w:rPr>
                <w:sz w:val="18"/>
              </w:rPr>
              <w:t>Employment Rate (Q2 post-exit)</w:t>
            </w:r>
          </w:p>
        </w:tc>
        <w:tc>
          <w:tcPr>
            <w:tcW w:w="1357" w:type="dxa"/>
            <w:tcBorders>
              <w:top w:val="double" w:sz="9" w:space="0" w:color="000000"/>
            </w:tcBorders>
          </w:tcPr>
          <w:p w14:paraId="7269076E" w14:textId="77777777" w:rsidR="007D586F" w:rsidRDefault="00E30B5D">
            <w:pPr>
              <w:pStyle w:val="TableParagraph"/>
              <w:spacing w:before="98"/>
              <w:ind w:left="0" w:right="-9"/>
              <w:jc w:val="right"/>
              <w:rPr>
                <w:sz w:val="18"/>
              </w:rPr>
            </w:pPr>
            <w:r>
              <w:rPr>
                <w:sz w:val="18"/>
              </w:rPr>
              <w:t>%</w:t>
            </w:r>
          </w:p>
        </w:tc>
        <w:tc>
          <w:tcPr>
            <w:tcW w:w="1620" w:type="dxa"/>
            <w:tcBorders>
              <w:top w:val="double" w:sz="9" w:space="0" w:color="000000"/>
            </w:tcBorders>
          </w:tcPr>
          <w:p w14:paraId="424EE991" w14:textId="77777777" w:rsidR="007D586F" w:rsidRDefault="00E30B5D">
            <w:pPr>
              <w:pStyle w:val="TableParagraph"/>
              <w:spacing w:before="98"/>
              <w:ind w:left="0" w:right="-9"/>
              <w:jc w:val="right"/>
              <w:rPr>
                <w:sz w:val="18"/>
              </w:rPr>
            </w:pPr>
            <w:r>
              <w:rPr>
                <w:sz w:val="18"/>
              </w:rPr>
              <w:t>%</w:t>
            </w:r>
          </w:p>
        </w:tc>
      </w:tr>
      <w:tr w:rsidR="007D586F" w14:paraId="1C8B32D9" w14:textId="77777777" w:rsidTr="008A5E0C">
        <w:trPr>
          <w:trHeight w:hRule="exact" w:val="365"/>
        </w:trPr>
        <w:tc>
          <w:tcPr>
            <w:tcW w:w="7013" w:type="dxa"/>
          </w:tcPr>
          <w:p w14:paraId="41DBCC0A" w14:textId="77777777" w:rsidR="007D586F" w:rsidRDefault="00E30B5D">
            <w:pPr>
              <w:pStyle w:val="TableParagraph"/>
              <w:spacing w:before="100"/>
              <w:ind w:left="93"/>
              <w:rPr>
                <w:sz w:val="18"/>
              </w:rPr>
            </w:pPr>
            <w:r>
              <w:rPr>
                <w:sz w:val="18"/>
              </w:rPr>
              <w:t>Credential Rate</w:t>
            </w:r>
          </w:p>
        </w:tc>
        <w:tc>
          <w:tcPr>
            <w:tcW w:w="1357" w:type="dxa"/>
          </w:tcPr>
          <w:p w14:paraId="282F6F54" w14:textId="77777777" w:rsidR="007D586F" w:rsidRDefault="00E30B5D">
            <w:pPr>
              <w:pStyle w:val="TableParagraph"/>
              <w:spacing w:before="100"/>
              <w:ind w:left="0" w:right="-9"/>
              <w:jc w:val="right"/>
              <w:rPr>
                <w:sz w:val="18"/>
              </w:rPr>
            </w:pPr>
            <w:r>
              <w:rPr>
                <w:sz w:val="18"/>
              </w:rPr>
              <w:t>%</w:t>
            </w:r>
          </w:p>
        </w:tc>
        <w:tc>
          <w:tcPr>
            <w:tcW w:w="1620" w:type="dxa"/>
          </w:tcPr>
          <w:p w14:paraId="3ECEBF3C" w14:textId="77777777" w:rsidR="007D586F" w:rsidRDefault="00E30B5D">
            <w:pPr>
              <w:pStyle w:val="TableParagraph"/>
              <w:spacing w:before="100"/>
              <w:ind w:left="0" w:right="-9"/>
              <w:jc w:val="right"/>
              <w:rPr>
                <w:sz w:val="18"/>
              </w:rPr>
            </w:pPr>
            <w:r>
              <w:rPr>
                <w:sz w:val="18"/>
              </w:rPr>
              <w:t>%</w:t>
            </w:r>
          </w:p>
        </w:tc>
      </w:tr>
      <w:tr w:rsidR="007D586F" w14:paraId="2F1F4466" w14:textId="77777777" w:rsidTr="008A5E0C">
        <w:trPr>
          <w:trHeight w:hRule="exact" w:val="365"/>
        </w:trPr>
        <w:tc>
          <w:tcPr>
            <w:tcW w:w="7013" w:type="dxa"/>
          </w:tcPr>
          <w:p w14:paraId="232A5E57" w14:textId="77777777" w:rsidR="007D586F" w:rsidRDefault="00E30B5D">
            <w:pPr>
              <w:pStyle w:val="TableParagraph"/>
              <w:spacing w:before="100"/>
              <w:ind w:left="93"/>
              <w:rPr>
                <w:sz w:val="18"/>
              </w:rPr>
            </w:pPr>
            <w:r>
              <w:rPr>
                <w:sz w:val="18"/>
              </w:rPr>
              <w:t>Median Earnings</w:t>
            </w:r>
          </w:p>
        </w:tc>
        <w:tc>
          <w:tcPr>
            <w:tcW w:w="1357" w:type="dxa"/>
          </w:tcPr>
          <w:p w14:paraId="2B71E93A" w14:textId="77777777" w:rsidR="007D586F" w:rsidRDefault="00E30B5D" w:rsidP="008A5E0C">
            <w:pPr>
              <w:pStyle w:val="TableParagraph"/>
              <w:spacing w:before="100"/>
              <w:ind w:left="91"/>
              <w:jc w:val="right"/>
              <w:rPr>
                <w:sz w:val="18"/>
              </w:rPr>
            </w:pPr>
            <w:r>
              <w:rPr>
                <w:sz w:val="18"/>
              </w:rPr>
              <w:t>$</w:t>
            </w:r>
          </w:p>
        </w:tc>
        <w:tc>
          <w:tcPr>
            <w:tcW w:w="1620" w:type="dxa"/>
          </w:tcPr>
          <w:p w14:paraId="4C0D23B2" w14:textId="77777777" w:rsidR="007D586F" w:rsidRDefault="00E30B5D" w:rsidP="008A5E0C">
            <w:pPr>
              <w:pStyle w:val="TableParagraph"/>
              <w:spacing w:before="100"/>
              <w:ind w:left="93"/>
              <w:jc w:val="right"/>
              <w:rPr>
                <w:sz w:val="18"/>
              </w:rPr>
            </w:pPr>
            <w:r>
              <w:rPr>
                <w:sz w:val="18"/>
              </w:rPr>
              <w:t>$</w:t>
            </w:r>
          </w:p>
        </w:tc>
      </w:tr>
      <w:tr w:rsidR="007D586F" w14:paraId="1501D1F7" w14:textId="77777777" w:rsidTr="008A5E0C">
        <w:trPr>
          <w:trHeight w:hRule="exact" w:val="365"/>
        </w:trPr>
        <w:tc>
          <w:tcPr>
            <w:tcW w:w="7013" w:type="dxa"/>
          </w:tcPr>
          <w:p w14:paraId="5D8FC3A3" w14:textId="77777777" w:rsidR="007D586F" w:rsidRDefault="00E30B5D">
            <w:pPr>
              <w:pStyle w:val="TableParagraph"/>
              <w:spacing w:before="100"/>
              <w:ind w:left="93"/>
              <w:rPr>
                <w:sz w:val="18"/>
              </w:rPr>
            </w:pPr>
            <w:r>
              <w:rPr>
                <w:sz w:val="18"/>
              </w:rPr>
              <w:t>Employment Rate (Q4 post-exit)</w:t>
            </w:r>
          </w:p>
        </w:tc>
        <w:tc>
          <w:tcPr>
            <w:tcW w:w="1357" w:type="dxa"/>
          </w:tcPr>
          <w:p w14:paraId="6F512219" w14:textId="77777777" w:rsidR="007D586F" w:rsidRDefault="00E30B5D">
            <w:pPr>
              <w:pStyle w:val="TableParagraph"/>
              <w:spacing w:before="100"/>
              <w:ind w:left="0" w:right="90"/>
              <w:jc w:val="right"/>
              <w:rPr>
                <w:sz w:val="18"/>
              </w:rPr>
            </w:pPr>
            <w:r>
              <w:rPr>
                <w:sz w:val="18"/>
              </w:rPr>
              <w:t>%</w:t>
            </w:r>
          </w:p>
        </w:tc>
        <w:tc>
          <w:tcPr>
            <w:tcW w:w="1620" w:type="dxa"/>
          </w:tcPr>
          <w:p w14:paraId="169609C7" w14:textId="77777777" w:rsidR="007D586F" w:rsidRDefault="00E30B5D">
            <w:pPr>
              <w:pStyle w:val="TableParagraph"/>
              <w:spacing w:before="100"/>
              <w:ind w:left="0" w:right="90"/>
              <w:jc w:val="right"/>
              <w:rPr>
                <w:sz w:val="18"/>
              </w:rPr>
            </w:pPr>
            <w:r>
              <w:rPr>
                <w:sz w:val="18"/>
              </w:rPr>
              <w:t>%</w:t>
            </w:r>
          </w:p>
        </w:tc>
      </w:tr>
      <w:tr w:rsidR="007D586F" w14:paraId="2ED0F6F5" w14:textId="77777777" w:rsidTr="008A5E0C">
        <w:trPr>
          <w:trHeight w:hRule="exact" w:val="367"/>
        </w:trPr>
        <w:tc>
          <w:tcPr>
            <w:tcW w:w="7013" w:type="dxa"/>
          </w:tcPr>
          <w:p w14:paraId="01E0ACD4" w14:textId="77777777" w:rsidR="007D586F" w:rsidRDefault="00E30B5D">
            <w:pPr>
              <w:pStyle w:val="TableParagraph"/>
              <w:spacing w:before="100"/>
              <w:ind w:left="93"/>
              <w:rPr>
                <w:sz w:val="18"/>
              </w:rPr>
            </w:pPr>
            <w:r>
              <w:rPr>
                <w:sz w:val="18"/>
              </w:rPr>
              <w:t>Measurable Skills Gains</w:t>
            </w:r>
          </w:p>
        </w:tc>
        <w:tc>
          <w:tcPr>
            <w:tcW w:w="1357" w:type="dxa"/>
          </w:tcPr>
          <w:p w14:paraId="2352E80E" w14:textId="77777777" w:rsidR="007D586F" w:rsidRDefault="007D586F" w:rsidP="008A5E0C">
            <w:pPr>
              <w:jc w:val="right"/>
            </w:pPr>
          </w:p>
        </w:tc>
        <w:tc>
          <w:tcPr>
            <w:tcW w:w="1620" w:type="dxa"/>
          </w:tcPr>
          <w:p w14:paraId="3E9D2CEB" w14:textId="77777777" w:rsidR="007D586F" w:rsidRDefault="007D586F" w:rsidP="008A5E0C">
            <w:pPr>
              <w:jc w:val="right"/>
            </w:pPr>
          </w:p>
        </w:tc>
      </w:tr>
    </w:tbl>
    <w:p w14:paraId="219EE8B3" w14:textId="77777777" w:rsidR="007D586F" w:rsidRDefault="007D586F">
      <w:pPr>
        <w:pStyle w:val="BodyText"/>
        <w:rPr>
          <w:sz w:val="24"/>
        </w:rPr>
      </w:pPr>
    </w:p>
    <w:p w14:paraId="6851F0BE" w14:textId="77777777" w:rsidR="00AF2593" w:rsidRDefault="00E30B5D" w:rsidP="00AF2593">
      <w:pPr>
        <w:pStyle w:val="BodyText"/>
        <w:tabs>
          <w:tab w:val="left" w:pos="7230"/>
        </w:tabs>
        <w:spacing w:before="154"/>
        <w:ind w:left="220" w:right="30"/>
      </w:pPr>
      <w:r>
        <w:t>Signature of Legal Signatory:</w:t>
      </w:r>
      <w:r>
        <w:rPr>
          <w:u w:val="single"/>
        </w:rPr>
        <w:tab/>
      </w:r>
      <w:r>
        <w:t>Date:</w:t>
      </w:r>
      <w:r>
        <w:rPr>
          <w:spacing w:val="-2"/>
        </w:rPr>
        <w:t xml:space="preserve"> </w:t>
      </w:r>
      <w:r>
        <w:rPr>
          <w:u w:val="single"/>
        </w:rPr>
        <w:t xml:space="preserve"> </w:t>
      </w:r>
      <w:r>
        <w:rPr>
          <w:u w:val="single"/>
        </w:rPr>
        <w:tab/>
      </w:r>
      <w:r w:rsidR="00AF2593">
        <w:rPr>
          <w:u w:val="single"/>
        </w:rPr>
        <w:tab/>
      </w:r>
      <w:r w:rsidR="00AF2593">
        <w:rPr>
          <w:u w:val="single"/>
        </w:rPr>
        <w:tab/>
      </w:r>
      <w:r>
        <w:t xml:space="preserve"> </w:t>
      </w:r>
    </w:p>
    <w:p w14:paraId="2A8DA16F" w14:textId="77777777" w:rsidR="00AF2593" w:rsidRPr="00AF2593" w:rsidRDefault="00E30B5D" w:rsidP="00AF2593">
      <w:pPr>
        <w:pStyle w:val="BodyText"/>
        <w:tabs>
          <w:tab w:val="left" w:pos="7230"/>
        </w:tabs>
        <w:spacing w:before="154"/>
        <w:ind w:left="220" w:right="30"/>
        <w:rPr>
          <w:sz w:val="16"/>
          <w:szCs w:val="16"/>
        </w:rPr>
      </w:pPr>
      <w:r>
        <w:t>Print</w:t>
      </w:r>
      <w:r w:rsidR="007A0B37">
        <w:t>ed</w:t>
      </w:r>
      <w:r>
        <w:t xml:space="preserve"> name and title of legal</w:t>
      </w:r>
      <w:r>
        <w:rPr>
          <w:spacing w:val="-12"/>
        </w:rPr>
        <w:t xml:space="preserve"> </w:t>
      </w:r>
      <w:r>
        <w:t>signatory:</w:t>
      </w:r>
      <w:r>
        <w:rPr>
          <w:u w:val="single"/>
        </w:rPr>
        <w:t xml:space="preserve"> </w:t>
      </w:r>
      <w:r w:rsidR="00AF2593">
        <w:rPr>
          <w:u w:val="single"/>
        </w:rPr>
        <w:tab/>
      </w:r>
      <w:r w:rsidR="00AF2593">
        <w:rPr>
          <w:u w:val="single"/>
        </w:rPr>
        <w:tab/>
      </w:r>
      <w:r w:rsidR="00AF2593">
        <w:rPr>
          <w:u w:val="single"/>
        </w:rPr>
        <w:tab/>
      </w:r>
      <w:r w:rsidR="00AF2593">
        <w:rPr>
          <w:u w:val="single"/>
        </w:rPr>
        <w:tab/>
      </w:r>
      <w:r w:rsidR="00AF2593">
        <w:t xml:space="preserve"> </w:t>
      </w:r>
    </w:p>
    <w:p w14:paraId="1676F532" w14:textId="77777777" w:rsidR="00AF2593" w:rsidRDefault="00AF2593" w:rsidP="00AF2593">
      <w:pPr>
        <w:pStyle w:val="BodyText"/>
        <w:tabs>
          <w:tab w:val="left" w:pos="7230"/>
        </w:tabs>
        <w:spacing w:before="154"/>
        <w:ind w:left="220" w:right="30"/>
      </w:pPr>
      <w:r>
        <w:br w:type="page"/>
      </w:r>
    </w:p>
    <w:p w14:paraId="6CA938C8" w14:textId="77777777" w:rsidR="007D586F" w:rsidRPr="00AF2593" w:rsidRDefault="00AF2593" w:rsidP="00AF2593">
      <w:pPr>
        <w:pStyle w:val="BodyText"/>
        <w:tabs>
          <w:tab w:val="left" w:pos="7230"/>
          <w:tab w:val="left" w:pos="9383"/>
          <w:tab w:val="left" w:pos="9436"/>
        </w:tabs>
        <w:spacing w:before="154"/>
        <w:ind w:left="220" w:right="981"/>
        <w:jc w:val="center"/>
        <w:rPr>
          <w:u w:val="single"/>
        </w:rPr>
      </w:pPr>
      <w:r w:rsidRPr="00C71E84">
        <w:rPr>
          <w:b/>
        </w:rPr>
        <w:lastRenderedPageBreak/>
        <w:t>A</w:t>
      </w:r>
      <w:r w:rsidR="00E30B5D" w:rsidRPr="00C71E84">
        <w:rPr>
          <w:b/>
        </w:rPr>
        <w:t>TTACHMENT B</w:t>
      </w:r>
    </w:p>
    <w:p w14:paraId="32F444A5" w14:textId="77777777" w:rsidR="007D586F" w:rsidRDefault="00E30B5D">
      <w:pPr>
        <w:spacing w:line="205" w:lineRule="exact"/>
        <w:ind w:left="1646" w:right="1646"/>
        <w:jc w:val="center"/>
        <w:rPr>
          <w:sz w:val="18"/>
        </w:rPr>
      </w:pPr>
      <w:r>
        <w:rPr>
          <w:sz w:val="18"/>
        </w:rPr>
        <w:t>CERTIFICATION REGARDING</w:t>
      </w:r>
    </w:p>
    <w:p w14:paraId="5FFA4EAC" w14:textId="77777777" w:rsidR="007D586F" w:rsidRDefault="00E30B5D">
      <w:pPr>
        <w:spacing w:before="2"/>
        <w:ind w:left="1646" w:right="1649"/>
        <w:jc w:val="center"/>
        <w:rPr>
          <w:sz w:val="18"/>
        </w:rPr>
      </w:pPr>
      <w:r>
        <w:rPr>
          <w:sz w:val="18"/>
        </w:rPr>
        <w:t>DEBARMENT, SUSPENSION, INELIGIBILITY AND VOLUNTARY EXCLUSION LOWER TIER COVERED TRANSACTIONS</w:t>
      </w:r>
    </w:p>
    <w:p w14:paraId="20A9096F" w14:textId="77777777" w:rsidR="007D586F" w:rsidRDefault="00E30B5D" w:rsidP="004E7F8C">
      <w:pPr>
        <w:ind w:left="119" w:right="264"/>
        <w:jc w:val="both"/>
        <w:rPr>
          <w:sz w:val="16"/>
        </w:rPr>
      </w:pPr>
      <w:r>
        <w:rPr>
          <w:sz w:val="16"/>
        </w:rPr>
        <w:t xml:space="preserve">This certification is required by the regulations implementing Executive Order 12549, Debarment and Suspension, 29 CFR Part 98, Section 98.510, Recipient’s responsibilities. The regulations were published as Part VII of the May 26, </w:t>
      </w:r>
      <w:proofErr w:type="gramStart"/>
      <w:r>
        <w:rPr>
          <w:sz w:val="16"/>
        </w:rPr>
        <w:t>1988</w:t>
      </w:r>
      <w:proofErr w:type="gramEnd"/>
      <w:r>
        <w:rPr>
          <w:sz w:val="16"/>
        </w:rPr>
        <w:t xml:space="preserve"> </w:t>
      </w:r>
      <w:r>
        <w:rPr>
          <w:sz w:val="16"/>
          <w:u w:val="single"/>
        </w:rPr>
        <w:t xml:space="preserve">Federal Register </w:t>
      </w:r>
      <w:r>
        <w:rPr>
          <w:sz w:val="16"/>
        </w:rPr>
        <w:t>(pages 19160-19211).</w:t>
      </w:r>
    </w:p>
    <w:p w14:paraId="0FDB9ED9" w14:textId="77777777" w:rsidR="007D586F" w:rsidRDefault="00E30B5D" w:rsidP="004E7F8C">
      <w:pPr>
        <w:spacing w:before="62"/>
        <w:ind w:left="120" w:right="227"/>
        <w:jc w:val="both"/>
        <w:rPr>
          <w:b/>
          <w:sz w:val="16"/>
        </w:rPr>
      </w:pPr>
      <w:r>
        <w:rPr>
          <w:b/>
          <w:sz w:val="16"/>
        </w:rPr>
        <w:t>(BEFORE COMPLETING CERTIFICATION, READ ATTACHED INSTRUCTIONS WHICH ARE AN INTEGRAL PART OF THE CERTIFICATION)</w:t>
      </w:r>
    </w:p>
    <w:p w14:paraId="7769B528" w14:textId="77777777" w:rsidR="007D586F" w:rsidRDefault="00E30B5D" w:rsidP="004E7F8C">
      <w:pPr>
        <w:pStyle w:val="ListParagraph"/>
        <w:numPr>
          <w:ilvl w:val="0"/>
          <w:numId w:val="26"/>
        </w:numPr>
        <w:tabs>
          <w:tab w:val="left" w:pos="392"/>
        </w:tabs>
        <w:spacing w:before="58"/>
        <w:ind w:hanging="270"/>
        <w:jc w:val="both"/>
        <w:rPr>
          <w:sz w:val="16"/>
        </w:rPr>
      </w:pPr>
      <w:bookmarkStart w:id="0" w:name="1._The_prospective_recipient_of_Federal_"/>
      <w:bookmarkEnd w:id="0"/>
      <w:r>
        <w:rPr>
          <w:sz w:val="16"/>
        </w:rPr>
        <w:t>The</w:t>
      </w:r>
      <w:r>
        <w:rPr>
          <w:spacing w:val="-3"/>
          <w:sz w:val="16"/>
        </w:rPr>
        <w:t xml:space="preserve"> </w:t>
      </w:r>
      <w:r>
        <w:rPr>
          <w:sz w:val="16"/>
        </w:rPr>
        <w:t>prospective</w:t>
      </w:r>
      <w:r>
        <w:rPr>
          <w:spacing w:val="-3"/>
          <w:sz w:val="16"/>
        </w:rPr>
        <w:t xml:space="preserve"> </w:t>
      </w:r>
      <w:r>
        <w:rPr>
          <w:sz w:val="16"/>
        </w:rPr>
        <w:t>recipient</w:t>
      </w:r>
      <w:r>
        <w:rPr>
          <w:spacing w:val="-3"/>
          <w:sz w:val="16"/>
        </w:rPr>
        <w:t xml:space="preserve"> </w:t>
      </w:r>
      <w:r>
        <w:rPr>
          <w:sz w:val="16"/>
        </w:rPr>
        <w:t>of</w:t>
      </w:r>
      <w:r>
        <w:rPr>
          <w:spacing w:val="-2"/>
          <w:sz w:val="16"/>
        </w:rPr>
        <w:t xml:space="preserve"> </w:t>
      </w:r>
      <w:r>
        <w:rPr>
          <w:sz w:val="16"/>
        </w:rPr>
        <w:t>Federal</w:t>
      </w:r>
      <w:r>
        <w:rPr>
          <w:spacing w:val="-3"/>
          <w:sz w:val="16"/>
        </w:rPr>
        <w:t xml:space="preserve"> </w:t>
      </w:r>
      <w:r>
        <w:rPr>
          <w:sz w:val="16"/>
        </w:rPr>
        <w:t>assistance</w:t>
      </w:r>
      <w:r>
        <w:rPr>
          <w:spacing w:val="-3"/>
          <w:sz w:val="16"/>
        </w:rPr>
        <w:t xml:space="preserve"> </w:t>
      </w:r>
      <w:r>
        <w:rPr>
          <w:sz w:val="16"/>
        </w:rPr>
        <w:t>funds</w:t>
      </w:r>
      <w:r>
        <w:rPr>
          <w:spacing w:val="-4"/>
          <w:sz w:val="16"/>
        </w:rPr>
        <w:t xml:space="preserve"> </w:t>
      </w:r>
      <w:r>
        <w:rPr>
          <w:sz w:val="16"/>
        </w:rPr>
        <w:t>certifies,</w:t>
      </w:r>
      <w:r>
        <w:rPr>
          <w:spacing w:val="-3"/>
          <w:sz w:val="16"/>
        </w:rPr>
        <w:t xml:space="preserve"> </w:t>
      </w:r>
      <w:r>
        <w:rPr>
          <w:sz w:val="16"/>
        </w:rPr>
        <w:t>by</w:t>
      </w:r>
      <w:r>
        <w:rPr>
          <w:spacing w:val="-6"/>
          <w:sz w:val="16"/>
        </w:rPr>
        <w:t xml:space="preserve"> </w:t>
      </w:r>
      <w:r>
        <w:rPr>
          <w:sz w:val="16"/>
        </w:rPr>
        <w:t>submission</w:t>
      </w:r>
      <w:r>
        <w:rPr>
          <w:spacing w:val="-1"/>
          <w:sz w:val="16"/>
        </w:rPr>
        <w:t xml:space="preserve"> </w:t>
      </w:r>
      <w:r>
        <w:rPr>
          <w:sz w:val="16"/>
        </w:rPr>
        <w:t>of</w:t>
      </w:r>
      <w:r>
        <w:rPr>
          <w:spacing w:val="-2"/>
          <w:sz w:val="16"/>
        </w:rPr>
        <w:t xml:space="preserve"> </w:t>
      </w:r>
      <w:r>
        <w:rPr>
          <w:sz w:val="16"/>
        </w:rPr>
        <w:t>this</w:t>
      </w:r>
      <w:r>
        <w:rPr>
          <w:spacing w:val="-4"/>
          <w:sz w:val="16"/>
        </w:rPr>
        <w:t xml:space="preserve"> </w:t>
      </w:r>
      <w:r>
        <w:rPr>
          <w:sz w:val="16"/>
        </w:rPr>
        <w:t>proposal,</w:t>
      </w:r>
      <w:r>
        <w:rPr>
          <w:spacing w:val="-2"/>
          <w:sz w:val="16"/>
        </w:rPr>
        <w:t xml:space="preserve"> </w:t>
      </w:r>
      <w:r>
        <w:rPr>
          <w:sz w:val="16"/>
        </w:rPr>
        <w:t>that</w:t>
      </w:r>
      <w:r>
        <w:rPr>
          <w:spacing w:val="-3"/>
          <w:sz w:val="16"/>
        </w:rPr>
        <w:t xml:space="preserve"> </w:t>
      </w:r>
      <w:r>
        <w:rPr>
          <w:sz w:val="16"/>
        </w:rPr>
        <w:t>neither</w:t>
      </w:r>
      <w:r>
        <w:rPr>
          <w:spacing w:val="-2"/>
          <w:sz w:val="16"/>
        </w:rPr>
        <w:t xml:space="preserve"> </w:t>
      </w:r>
      <w:r>
        <w:rPr>
          <w:sz w:val="16"/>
        </w:rPr>
        <w:t>it</w:t>
      </w:r>
      <w:r>
        <w:rPr>
          <w:spacing w:val="-3"/>
          <w:sz w:val="16"/>
        </w:rPr>
        <w:t xml:space="preserve"> </w:t>
      </w:r>
      <w:r>
        <w:rPr>
          <w:sz w:val="16"/>
        </w:rPr>
        <w:t>nor</w:t>
      </w:r>
      <w:r>
        <w:rPr>
          <w:spacing w:val="-5"/>
          <w:sz w:val="16"/>
        </w:rPr>
        <w:t xml:space="preserve"> </w:t>
      </w:r>
      <w:r>
        <w:rPr>
          <w:sz w:val="16"/>
        </w:rPr>
        <w:t>its</w:t>
      </w:r>
      <w:r>
        <w:rPr>
          <w:spacing w:val="-2"/>
          <w:sz w:val="16"/>
        </w:rPr>
        <w:t xml:space="preserve"> </w:t>
      </w:r>
      <w:r>
        <w:rPr>
          <w:sz w:val="16"/>
        </w:rPr>
        <w:t>principals:</w:t>
      </w:r>
    </w:p>
    <w:p w14:paraId="2D57C6EE" w14:textId="77777777" w:rsidR="007D586F" w:rsidRDefault="00E30B5D" w:rsidP="004E7F8C">
      <w:pPr>
        <w:pStyle w:val="ListParagraph"/>
        <w:numPr>
          <w:ilvl w:val="1"/>
          <w:numId w:val="26"/>
        </w:numPr>
        <w:tabs>
          <w:tab w:val="left" w:pos="660"/>
        </w:tabs>
        <w:spacing w:before="58"/>
        <w:ind w:right="114" w:hanging="268"/>
        <w:jc w:val="both"/>
        <w:rPr>
          <w:sz w:val="16"/>
        </w:rPr>
      </w:pPr>
      <w:bookmarkStart w:id="1" w:name="a._Are_presently_debarred,_suspended,_pr"/>
      <w:bookmarkEnd w:id="1"/>
      <w:r>
        <w:rPr>
          <w:sz w:val="16"/>
        </w:rPr>
        <w:t>Are presently debarred, suspended, proposed for debarment, declared ineligible or voluntarily excluded from participation in this transaction by any Federal department or</w:t>
      </w:r>
      <w:r>
        <w:rPr>
          <w:spacing w:val="-20"/>
          <w:sz w:val="16"/>
        </w:rPr>
        <w:t xml:space="preserve"> </w:t>
      </w:r>
      <w:r>
        <w:rPr>
          <w:sz w:val="16"/>
        </w:rPr>
        <w:t>agency.</w:t>
      </w:r>
    </w:p>
    <w:p w14:paraId="1B7754A2" w14:textId="77777777" w:rsidR="007D586F" w:rsidRDefault="00E30B5D" w:rsidP="004E7F8C">
      <w:pPr>
        <w:pStyle w:val="ListParagraph"/>
        <w:numPr>
          <w:ilvl w:val="1"/>
          <w:numId w:val="26"/>
        </w:numPr>
        <w:tabs>
          <w:tab w:val="left" w:pos="660"/>
        </w:tabs>
        <w:spacing w:before="60"/>
        <w:ind w:right="116" w:hanging="268"/>
        <w:jc w:val="both"/>
        <w:rPr>
          <w:sz w:val="16"/>
        </w:rPr>
      </w:pPr>
      <w:bookmarkStart w:id="2" w:name="b._Have_not_within_a_three_year_period_p"/>
      <w:bookmarkEnd w:id="2"/>
      <w:r>
        <w:rPr>
          <w:sz w:val="16"/>
        </w:rPr>
        <w:t>Have not within a three year period preceding this proposal been convicted of a civil judgement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w:t>
      </w:r>
      <w:r>
        <w:rPr>
          <w:spacing w:val="-3"/>
          <w:sz w:val="16"/>
        </w:rPr>
        <w:t xml:space="preserve"> </w:t>
      </w:r>
      <w:r>
        <w:rPr>
          <w:sz w:val="16"/>
        </w:rPr>
        <w:t>falsification</w:t>
      </w:r>
      <w:r>
        <w:rPr>
          <w:spacing w:val="-2"/>
          <w:sz w:val="16"/>
        </w:rPr>
        <w:t xml:space="preserve"> </w:t>
      </w:r>
      <w:r>
        <w:rPr>
          <w:sz w:val="16"/>
        </w:rPr>
        <w:t>or</w:t>
      </w:r>
      <w:r>
        <w:rPr>
          <w:spacing w:val="-7"/>
          <w:sz w:val="16"/>
        </w:rPr>
        <w:t xml:space="preserve"> </w:t>
      </w:r>
      <w:r>
        <w:rPr>
          <w:sz w:val="16"/>
        </w:rPr>
        <w:t>destruction</w:t>
      </w:r>
      <w:r>
        <w:rPr>
          <w:spacing w:val="-2"/>
          <w:sz w:val="16"/>
        </w:rPr>
        <w:t xml:space="preserve"> </w:t>
      </w:r>
      <w:r>
        <w:rPr>
          <w:sz w:val="16"/>
        </w:rPr>
        <w:t>of</w:t>
      </w:r>
      <w:r>
        <w:rPr>
          <w:spacing w:val="-7"/>
          <w:sz w:val="16"/>
        </w:rPr>
        <w:t xml:space="preserve"> </w:t>
      </w:r>
      <w:r>
        <w:rPr>
          <w:sz w:val="16"/>
        </w:rPr>
        <w:t>records,</w:t>
      </w:r>
      <w:r>
        <w:rPr>
          <w:spacing w:val="-3"/>
          <w:sz w:val="16"/>
        </w:rPr>
        <w:t xml:space="preserve"> </w:t>
      </w:r>
      <w:r>
        <w:rPr>
          <w:sz w:val="16"/>
        </w:rPr>
        <w:t>making</w:t>
      </w:r>
      <w:r>
        <w:rPr>
          <w:spacing w:val="-5"/>
          <w:sz w:val="16"/>
        </w:rPr>
        <w:t xml:space="preserve"> </w:t>
      </w:r>
      <w:r>
        <w:rPr>
          <w:sz w:val="16"/>
        </w:rPr>
        <w:t>false</w:t>
      </w:r>
      <w:r>
        <w:rPr>
          <w:spacing w:val="-5"/>
          <w:sz w:val="16"/>
        </w:rPr>
        <w:t xml:space="preserve"> </w:t>
      </w:r>
      <w:r>
        <w:rPr>
          <w:sz w:val="16"/>
        </w:rPr>
        <w:t>statements,</w:t>
      </w:r>
      <w:r>
        <w:rPr>
          <w:spacing w:val="-5"/>
          <w:sz w:val="16"/>
        </w:rPr>
        <w:t xml:space="preserve"> </w:t>
      </w:r>
      <w:r>
        <w:rPr>
          <w:sz w:val="16"/>
        </w:rPr>
        <w:t>or</w:t>
      </w:r>
      <w:r>
        <w:rPr>
          <w:spacing w:val="-4"/>
          <w:sz w:val="16"/>
        </w:rPr>
        <w:t xml:space="preserve"> </w:t>
      </w:r>
      <w:r>
        <w:rPr>
          <w:sz w:val="16"/>
        </w:rPr>
        <w:t>receiving</w:t>
      </w:r>
      <w:r>
        <w:rPr>
          <w:spacing w:val="-5"/>
          <w:sz w:val="16"/>
        </w:rPr>
        <w:t xml:space="preserve"> </w:t>
      </w:r>
      <w:r>
        <w:rPr>
          <w:sz w:val="16"/>
        </w:rPr>
        <w:t>stolen</w:t>
      </w:r>
      <w:r>
        <w:rPr>
          <w:spacing w:val="-2"/>
          <w:sz w:val="16"/>
        </w:rPr>
        <w:t xml:space="preserve"> </w:t>
      </w:r>
      <w:r>
        <w:rPr>
          <w:sz w:val="16"/>
        </w:rPr>
        <w:t>property;</w:t>
      </w:r>
    </w:p>
    <w:p w14:paraId="4BF678DB" w14:textId="77777777" w:rsidR="007D586F" w:rsidRDefault="00E30B5D" w:rsidP="004E7F8C">
      <w:pPr>
        <w:pStyle w:val="ListParagraph"/>
        <w:numPr>
          <w:ilvl w:val="1"/>
          <w:numId w:val="26"/>
        </w:numPr>
        <w:tabs>
          <w:tab w:val="left" w:pos="660"/>
        </w:tabs>
        <w:spacing w:before="58"/>
        <w:ind w:right="117" w:hanging="268"/>
        <w:jc w:val="both"/>
        <w:rPr>
          <w:sz w:val="16"/>
        </w:rPr>
      </w:pPr>
      <w:bookmarkStart w:id="3" w:name="c._Are_not_presently_indicted_or_otherwi"/>
      <w:bookmarkEnd w:id="3"/>
      <w:r>
        <w:rPr>
          <w:sz w:val="16"/>
        </w:rPr>
        <w:t xml:space="preserve">Are not presently indicted or otherwise criminally or civilly charged by a government entity (Federal, State, or </w:t>
      </w:r>
      <w:proofErr w:type="gramStart"/>
      <w:r>
        <w:rPr>
          <w:sz w:val="16"/>
        </w:rPr>
        <w:t>local)  with</w:t>
      </w:r>
      <w:proofErr w:type="gramEnd"/>
      <w:r>
        <w:rPr>
          <w:sz w:val="16"/>
        </w:rPr>
        <w:t xml:space="preserve"> commission  of</w:t>
      </w:r>
      <w:r>
        <w:rPr>
          <w:spacing w:val="-2"/>
          <w:sz w:val="16"/>
        </w:rPr>
        <w:t xml:space="preserve"> </w:t>
      </w:r>
      <w:r>
        <w:rPr>
          <w:sz w:val="16"/>
        </w:rPr>
        <w:t>any</w:t>
      </w:r>
      <w:r>
        <w:rPr>
          <w:spacing w:val="-5"/>
          <w:sz w:val="16"/>
        </w:rPr>
        <w:t xml:space="preserve"> </w:t>
      </w:r>
      <w:r>
        <w:rPr>
          <w:sz w:val="16"/>
        </w:rPr>
        <w:t>of</w:t>
      </w:r>
      <w:r>
        <w:rPr>
          <w:spacing w:val="-2"/>
          <w:sz w:val="16"/>
        </w:rPr>
        <w:t xml:space="preserve"> </w:t>
      </w:r>
      <w:r>
        <w:rPr>
          <w:sz w:val="16"/>
        </w:rPr>
        <w:t>the</w:t>
      </w:r>
      <w:r>
        <w:rPr>
          <w:spacing w:val="-3"/>
          <w:sz w:val="16"/>
        </w:rPr>
        <w:t xml:space="preserve"> </w:t>
      </w:r>
      <w:r>
        <w:rPr>
          <w:sz w:val="16"/>
        </w:rPr>
        <w:t>offenses</w:t>
      </w:r>
      <w:r>
        <w:rPr>
          <w:spacing w:val="-2"/>
          <w:sz w:val="16"/>
        </w:rPr>
        <w:t xml:space="preserve"> </w:t>
      </w:r>
      <w:r>
        <w:rPr>
          <w:sz w:val="16"/>
        </w:rPr>
        <w:t>enumerated</w:t>
      </w:r>
      <w:r>
        <w:rPr>
          <w:spacing w:val="-3"/>
          <w:sz w:val="16"/>
        </w:rPr>
        <w:t xml:space="preserve"> </w:t>
      </w:r>
      <w:r>
        <w:rPr>
          <w:sz w:val="16"/>
        </w:rPr>
        <w:t>in</w:t>
      </w:r>
      <w:r>
        <w:rPr>
          <w:spacing w:val="-5"/>
          <w:sz w:val="16"/>
        </w:rPr>
        <w:t xml:space="preserve"> </w:t>
      </w:r>
      <w:r>
        <w:rPr>
          <w:sz w:val="16"/>
        </w:rPr>
        <w:t>paragraph</w:t>
      </w:r>
      <w:r>
        <w:rPr>
          <w:spacing w:val="-3"/>
          <w:sz w:val="16"/>
        </w:rPr>
        <w:t xml:space="preserve"> </w:t>
      </w:r>
      <w:r>
        <w:rPr>
          <w:sz w:val="16"/>
        </w:rPr>
        <w:t>(1)</w:t>
      </w:r>
      <w:r>
        <w:rPr>
          <w:spacing w:val="-2"/>
          <w:sz w:val="16"/>
        </w:rPr>
        <w:t xml:space="preserve"> </w:t>
      </w:r>
      <w:r>
        <w:rPr>
          <w:sz w:val="16"/>
        </w:rPr>
        <w:t>(b)</w:t>
      </w:r>
      <w:r>
        <w:rPr>
          <w:spacing w:val="-2"/>
          <w:sz w:val="16"/>
        </w:rPr>
        <w:t xml:space="preserve"> </w:t>
      </w:r>
      <w:r>
        <w:rPr>
          <w:sz w:val="16"/>
        </w:rPr>
        <w:t>of</w:t>
      </w:r>
      <w:r>
        <w:rPr>
          <w:spacing w:val="-2"/>
          <w:sz w:val="16"/>
        </w:rPr>
        <w:t xml:space="preserve"> </w:t>
      </w:r>
      <w:r>
        <w:rPr>
          <w:sz w:val="16"/>
        </w:rPr>
        <w:t>this</w:t>
      </w:r>
      <w:r>
        <w:rPr>
          <w:spacing w:val="-4"/>
          <w:sz w:val="16"/>
        </w:rPr>
        <w:t xml:space="preserve"> </w:t>
      </w:r>
      <w:r>
        <w:rPr>
          <w:sz w:val="16"/>
        </w:rPr>
        <w:t>certification;</w:t>
      </w:r>
      <w:r>
        <w:rPr>
          <w:spacing w:val="-6"/>
          <w:sz w:val="16"/>
        </w:rPr>
        <w:t xml:space="preserve"> </w:t>
      </w:r>
      <w:r>
        <w:rPr>
          <w:sz w:val="16"/>
        </w:rPr>
        <w:t>and</w:t>
      </w:r>
    </w:p>
    <w:p w14:paraId="498757A1" w14:textId="77777777" w:rsidR="007D586F" w:rsidRDefault="00E30B5D" w:rsidP="004E7F8C">
      <w:pPr>
        <w:pStyle w:val="ListParagraph"/>
        <w:numPr>
          <w:ilvl w:val="0"/>
          <w:numId w:val="26"/>
        </w:numPr>
        <w:tabs>
          <w:tab w:val="left" w:pos="391"/>
        </w:tabs>
        <w:spacing w:before="60"/>
        <w:ind w:right="112" w:hanging="271"/>
        <w:jc w:val="both"/>
        <w:rPr>
          <w:sz w:val="16"/>
        </w:rPr>
      </w:pPr>
      <w:bookmarkStart w:id="4" w:name="2._Where_the_prospective_recipient_of_Fe"/>
      <w:bookmarkEnd w:id="4"/>
      <w:r>
        <w:rPr>
          <w:sz w:val="16"/>
        </w:rPr>
        <w:t>Where the prospective recipient of Federal assistance funds is unable to certify to any of the statements in this certification, such prospective recipient shall attach an explanation to this</w:t>
      </w:r>
      <w:r>
        <w:rPr>
          <w:spacing w:val="-25"/>
          <w:sz w:val="16"/>
        </w:rPr>
        <w:t xml:space="preserve"> </w:t>
      </w:r>
      <w:r>
        <w:rPr>
          <w:sz w:val="16"/>
        </w:rPr>
        <w:t>proposal.</w:t>
      </w:r>
    </w:p>
    <w:p w14:paraId="68398ECE" w14:textId="77777777" w:rsidR="007D586F" w:rsidRDefault="007D586F" w:rsidP="004E7F8C">
      <w:pPr>
        <w:pStyle w:val="BodyText"/>
        <w:spacing w:before="11"/>
        <w:jc w:val="both"/>
        <w:rPr>
          <w:sz w:val="20"/>
        </w:rPr>
      </w:pPr>
    </w:p>
    <w:p w14:paraId="03287471" w14:textId="77777777" w:rsidR="007D586F" w:rsidRDefault="003C3EE0" w:rsidP="00563412">
      <w:pPr>
        <w:tabs>
          <w:tab w:val="left" w:pos="5160"/>
          <w:tab w:val="left" w:pos="8444"/>
        </w:tabs>
        <w:spacing w:line="370" w:lineRule="atLeast"/>
        <w:ind w:left="3422" w:right="30" w:hanging="3303"/>
        <w:jc w:val="both"/>
        <w:rPr>
          <w:sz w:val="16"/>
        </w:rPr>
      </w:pPr>
      <w:r>
        <w:rPr>
          <w:noProof/>
        </w:rPr>
        <mc:AlternateContent>
          <mc:Choice Requires="wps">
            <w:drawing>
              <wp:anchor distT="0" distB="0" distL="114300" distR="114300" simplePos="0" relativeHeight="251670016" behindDoc="1" locked="0" layoutInCell="1" allowOverlap="1" wp14:anchorId="7D3596BA" wp14:editId="0BE463D8">
                <wp:simplePos x="0" y="0"/>
                <wp:positionH relativeFrom="page">
                  <wp:posOffset>914401</wp:posOffset>
                </wp:positionH>
                <wp:positionV relativeFrom="paragraph">
                  <wp:posOffset>114209</wp:posOffset>
                </wp:positionV>
                <wp:extent cx="6370048" cy="0"/>
                <wp:effectExtent l="0" t="0" r="31115" b="19050"/>
                <wp:wrapNone/>
                <wp:docPr id="4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048" cy="0"/>
                        </a:xfrm>
                        <a:prstGeom prst="line">
                          <a:avLst/>
                        </a:prstGeom>
                        <a:noFill/>
                        <a:ln w="12192">
                          <a:solidFill>
                            <a:srgbClr val="02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083EA" id="Line 30"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9pt" to="573.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5zzgEAAIUDAAAOAAAAZHJzL2Uyb0RvYy54bWysU01v2zAMvQ/YfxB0X+ykRbsZcXpI1l2y&#10;rUC7H8BIcixMFgVRiZN/P0r5WLvdhl0EySQfHx+f5w+HwYm9iWTRt3I6qaUwXqG2ftvKHy+PHz5K&#10;QQm8BofetPJoSD4s3r+bj6ExM+zRaRMFg3hqxtDKPqXQVBWp3gxAEwzGc7DDOEDiZ9xWOsLI6IOr&#10;ZnV9V40YdYioDBF/XZ2CclHwu86o9L3ryCThWsncUjljOTf5rBZzaLYRQm/VmQb8A4sBrOemV6gV&#10;JBC7aP+CGqyKSNilicKhwq6zypQZeJpp/cc0zz0EU2ZhcShcZaL/B6u+7Z+isLqVt/dSeBh4R2vr&#10;jbgp2oyBGk5Z+qeYp1MH/xzWqH6S8LjswW9N4fhyDFw3zWpWb0rygwJ32IxfUXMO7BIWoQ5dHDIk&#10;SyAOZR/H6z7MIQnFH+9u7uv6lh2kLrEKmkthiJS+GBxEvrTSMekCDPs1pUwEmktK7uPx0TpX1u28&#10;GJntbPppVioIndU5mvMobjdLF8UesmPYYnURgtHepGXoFVB/yiuhk5ci7rwubXoD+vP5nsC6052B&#10;nD/LlJXJTqVmg/r4FC/y8a4L/7Mvs5lev0v1779n8QsAAP//AwBQSwMEFAAGAAgAAAAhAIKpL8bc&#10;AAAACgEAAA8AAABkcnMvZG93bnJldi54bWxMT01PwzAMvSPtP0RG4sbSjQqm0nQaQ1zQLmwViFvW&#10;mLaicaIm67p/P087wMl+9tP7yJej7cSAfWgdKZhNExBIlTMt1QrK3dv9AkSImozuHKGCEwZYFpOb&#10;XGfGHekDh22sBYtQyLSCJkafSRmqBq0OU+eR+Pfjeqsjw76WptdHFrednCfJo7S6JXZotMd1g9Xv&#10;9mAVPOyS8jO0cY2b99eXr6H05L+9Une34+oZRMQx/pHhEp+jQ8GZ9u5AJoiOcZpyl8jLgueFMEuf&#10;5iD214sscvm/QnEGAAD//wMAUEsBAi0AFAAGAAgAAAAhALaDOJL+AAAA4QEAABMAAAAAAAAAAAAA&#10;AAAAAAAAAFtDb250ZW50X1R5cGVzXS54bWxQSwECLQAUAAYACAAAACEAOP0h/9YAAACUAQAACwAA&#10;AAAAAAAAAAAAAAAvAQAAX3JlbHMvLnJlbHNQSwECLQAUAAYACAAAACEAGI6uc84BAACFAwAADgAA&#10;AAAAAAAAAAAAAAAuAgAAZHJzL2Uyb0RvYy54bWxQSwECLQAUAAYACAAAACEAgqkvxtwAAAAKAQAA&#10;DwAAAAAAAAAAAAAAAAAoBAAAZHJzL2Rvd25yZXYueG1sUEsFBgAAAAAEAAQA8wAAADEFAAAAAA==&#10;" strokecolor="#020000" strokeweight=".96pt">
                <w10:wrap anchorx="page"/>
              </v:line>
            </w:pict>
          </mc:Fallback>
        </mc:AlternateContent>
      </w:r>
      <w:r>
        <w:rPr>
          <w:noProof/>
        </w:rPr>
        <mc:AlternateContent>
          <mc:Choice Requires="wps">
            <w:drawing>
              <wp:anchor distT="0" distB="0" distL="114300" distR="114300" simplePos="0" relativeHeight="251671040" behindDoc="1" locked="0" layoutInCell="1" allowOverlap="1" wp14:anchorId="53D71C20" wp14:editId="7E5EDC7A">
                <wp:simplePos x="0" y="0"/>
                <wp:positionH relativeFrom="page">
                  <wp:posOffset>914400</wp:posOffset>
                </wp:positionH>
                <wp:positionV relativeFrom="paragraph">
                  <wp:posOffset>288381</wp:posOffset>
                </wp:positionV>
                <wp:extent cx="6370320" cy="45719"/>
                <wp:effectExtent l="0" t="0" r="11430" b="12065"/>
                <wp:wrapNone/>
                <wp:docPr id="4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0320" cy="45719"/>
                        </a:xfrm>
                        <a:custGeom>
                          <a:avLst/>
                          <a:gdLst>
                            <a:gd name="T0" fmla="+- 0 1440 1440"/>
                            <a:gd name="T1" fmla="*/ T0 w 9360"/>
                            <a:gd name="T2" fmla="+- 0 488 450"/>
                            <a:gd name="T3" fmla="*/ 488 h 39"/>
                            <a:gd name="T4" fmla="+- 0 10800 1440"/>
                            <a:gd name="T5" fmla="*/ T4 w 9360"/>
                            <a:gd name="T6" fmla="+- 0 488 450"/>
                            <a:gd name="T7" fmla="*/ 488 h 39"/>
                            <a:gd name="T8" fmla="+- 0 1440 1440"/>
                            <a:gd name="T9" fmla="*/ T8 w 9360"/>
                            <a:gd name="T10" fmla="+- 0 450 450"/>
                            <a:gd name="T11" fmla="*/ 450 h 39"/>
                            <a:gd name="T12" fmla="+- 0 10800 1440"/>
                            <a:gd name="T13" fmla="*/ T12 w 9360"/>
                            <a:gd name="T14" fmla="+- 0 450 450"/>
                            <a:gd name="T15" fmla="*/ 450 h 39"/>
                          </a:gdLst>
                          <a:ahLst/>
                          <a:cxnLst>
                            <a:cxn ang="0">
                              <a:pos x="T1" y="T3"/>
                            </a:cxn>
                            <a:cxn ang="0">
                              <a:pos x="T5" y="T7"/>
                            </a:cxn>
                            <a:cxn ang="0">
                              <a:pos x="T9" y="T11"/>
                            </a:cxn>
                            <a:cxn ang="0">
                              <a:pos x="T13" y="T15"/>
                            </a:cxn>
                          </a:cxnLst>
                          <a:rect l="0" t="0" r="r" b="b"/>
                          <a:pathLst>
                            <a:path w="9360" h="39">
                              <a:moveTo>
                                <a:pt x="0" y="38"/>
                              </a:moveTo>
                              <a:lnTo>
                                <a:pt x="9360" y="38"/>
                              </a:lnTo>
                              <a:moveTo>
                                <a:pt x="0" y="0"/>
                              </a:moveTo>
                              <a:lnTo>
                                <a:pt x="9360" y="0"/>
                              </a:lnTo>
                            </a:path>
                          </a:pathLst>
                        </a:custGeom>
                        <a:noFill/>
                        <a:ln w="12192">
                          <a:solidFill>
                            <a:srgbClr val="02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38659" id="AutoShape 29" o:spid="_x0000_s1026" style="position:absolute;margin-left:1in;margin-top:22.7pt;width:501.6pt;height:3.6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36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PlNwMAAD0IAAAOAAAAZHJzL2Uyb0RvYy54bWysVdtunDAQfa/Uf7D82KrhsuxVYaMqaapK&#10;aRsp2w/wgllQwaa2d9n06ztjMMsmoYqqviDDHI7PHI9nLq+OVUkOXOlCipgGFz4lXCQyLcQupj82&#10;tx8WlGjDRMpKKXhMH7mmV+u3by6besVDmcsy5YoAidCrpo5pbky98jyd5Lxi+kLWXEAwk6piBl7V&#10;zksVa4C9Kr3Q92deI1VaK5lwreHrTRuka8ufZTwx37NMc0PKmII2Y5/KPrf49NaXbLVTrM6LpJPB&#10;/kFFxQoBm/ZUN8wwslfFM6qqSJTUMjMXiaw8mWVFwm0OkE3gP8nmIWc1t7mAObrubdL/jzb5drhX&#10;pEhjGs0oEayCM/q4N9JuTcIlGtTUegW4h/peYYq6vpPJTw0B7yyCLxowZNt8lSnwMOCxphwzVeGf&#10;kC45Wu8fe+/50ZAEPs4mc38SwhElEIum88Bu7bGV+znZa/OZS0vEDnfatEeXwsoan3bqN8CRVSWc&#10;4vsPxCdBFLWP7qh7WOBg7zyy8UlDlpOZq4ceFDqQ5YoWCxJNn4EmDgRMCMnJxIqHauiJIodpRfkL&#10;/2VVU4dDVdGIKjipQYYjquYO9BdVcDkHRKNWLR0MRS1GRAXnvoNPL3kVDG1HzEtmBee2B6NuBUPr&#10;N0E4Ju3c/TFpQ++H0qAId67MWO4qLzmKrvRgRRj2O99Wey01VvkGMoVS3kyw8IACUFinI2DYG8Hz&#10;V4HhPBAMXr6GGk2y8OkQ3irqMlDQJ592SEUJdMgt/sNWNTOYuFuSJqb2upA8plDs+L2SB76RFmFO&#10;t3yy6DY9hUsxhLU0oK9Huvjpj3pAaG8fiD9FHb5F9XwO2IbhD8zBnkSfDHow6CpC3hZlafMtBaYY&#10;hMEytMlpWRYpRjE/rXbb61KRA8OhAlPId3udwWqlzQ3TeYuzodZMJfcitdvknKWfurVhRdmuQVYJ&#10;tWK7KzbUtgNvZfoIzVXJdobBzIVFLtVvShqYXzHVv/ZMcUrKLwIGxBJvMww8+wL9FFurGka2wwgT&#10;CVDF1FCoZFxem3ZI7mtV7HLYKbA+CInDISuw+Vp9raruBWaUNbibpzgEh+8WdZr66z8AAAD//wMA&#10;UEsDBBQABgAIAAAAIQADLnan4AAAAAoBAAAPAAAAZHJzL2Rvd25yZXYueG1sTI9BT4QwFITvJv6H&#10;5pl4MbtlSdlVpGyMiTHxxmo03Ap9AkpfWVpY/Pd2T3qczGTmm2y/mJ7NOLrOkoTNOgKGVFvdUSPh&#10;7fVpdQvMeUVa9ZZQwg862OeXF5lKtT1RgfPBNyyUkEuVhNb7IeXc1S0a5dZ2QArepx2N8kGODdej&#10;OoVy0/M4irbcqI7CQqsGfGyx/j5MRoI5ll/l8lJMN8VxvqP35KPS5bOU11fLwz0wj4v/C8MZP6BD&#10;HpgqO5F2rA9aiPDFSxCJAHYObMQuBlZJSOIt8Dzj/y/kvwAAAP//AwBQSwECLQAUAAYACAAAACEA&#10;toM4kv4AAADhAQAAEwAAAAAAAAAAAAAAAAAAAAAAW0NvbnRlbnRfVHlwZXNdLnhtbFBLAQItABQA&#10;BgAIAAAAIQA4/SH/1gAAAJQBAAALAAAAAAAAAAAAAAAAAC8BAABfcmVscy8ucmVsc1BLAQItABQA&#10;BgAIAAAAIQBW7RPlNwMAAD0IAAAOAAAAAAAAAAAAAAAAAC4CAABkcnMvZTJvRG9jLnhtbFBLAQIt&#10;ABQABgAIAAAAIQADLnan4AAAAAoBAAAPAAAAAAAAAAAAAAAAAJEFAABkcnMvZG93bnJldi54bWxQ&#10;SwUGAAAAAAQABADzAAAAngYAAAAA&#10;" path="m,38r9360,m,l9360,e" filled="f" strokecolor="#020000" strokeweight=".96pt">
                <v:path arrowok="t" o:connecttype="custom" o:connectlocs="0,572074;6370320,572074;0,527527;6370320,527527" o:connectangles="0,0,0,0"/>
                <w10:wrap anchorx="page"/>
              </v:shape>
            </w:pict>
          </mc:Fallback>
        </mc:AlternateContent>
      </w:r>
      <w:r w:rsidR="00E30B5D">
        <w:rPr>
          <w:sz w:val="16"/>
        </w:rPr>
        <w:t>Name and Title of</w:t>
      </w:r>
      <w:r w:rsidR="00E30B5D">
        <w:rPr>
          <w:spacing w:val="-10"/>
          <w:sz w:val="16"/>
        </w:rPr>
        <w:t xml:space="preserve"> </w:t>
      </w:r>
      <w:r w:rsidR="00E30B5D">
        <w:rPr>
          <w:sz w:val="16"/>
        </w:rPr>
        <w:t>Authorized</w:t>
      </w:r>
      <w:r w:rsidR="00E30B5D">
        <w:rPr>
          <w:spacing w:val="-1"/>
          <w:sz w:val="16"/>
        </w:rPr>
        <w:t xml:space="preserve"> </w:t>
      </w:r>
      <w:r w:rsidR="00E30B5D">
        <w:rPr>
          <w:sz w:val="16"/>
        </w:rPr>
        <w:t>Representative</w:t>
      </w:r>
      <w:r w:rsidR="00E30B5D">
        <w:rPr>
          <w:sz w:val="16"/>
        </w:rPr>
        <w:tab/>
      </w:r>
      <w:r w:rsidR="00E30B5D">
        <w:rPr>
          <w:sz w:val="16"/>
        </w:rPr>
        <w:tab/>
        <w:t>Signature</w:t>
      </w:r>
      <w:r w:rsidR="00E30B5D">
        <w:rPr>
          <w:sz w:val="16"/>
        </w:rPr>
        <w:tab/>
      </w:r>
      <w:r w:rsidR="00E30B5D">
        <w:rPr>
          <w:spacing w:val="-1"/>
          <w:sz w:val="16"/>
        </w:rPr>
        <w:t xml:space="preserve">Date </w:t>
      </w:r>
      <w:r w:rsidR="00E30B5D">
        <w:rPr>
          <w:sz w:val="16"/>
        </w:rPr>
        <w:t>INSTRUCTIONS FOR</w:t>
      </w:r>
      <w:r w:rsidR="00E30B5D">
        <w:rPr>
          <w:spacing w:val="-16"/>
          <w:sz w:val="16"/>
        </w:rPr>
        <w:t xml:space="preserve"> </w:t>
      </w:r>
      <w:r w:rsidR="00E30B5D">
        <w:rPr>
          <w:sz w:val="16"/>
        </w:rPr>
        <w:t>CERTIFICATION</w:t>
      </w:r>
    </w:p>
    <w:p w14:paraId="4207D357" w14:textId="77777777" w:rsidR="007D586F" w:rsidRDefault="00E30B5D" w:rsidP="00A66C10">
      <w:pPr>
        <w:pStyle w:val="ListParagraph"/>
        <w:numPr>
          <w:ilvl w:val="0"/>
          <w:numId w:val="25"/>
        </w:numPr>
        <w:tabs>
          <w:tab w:val="left" w:pos="392"/>
        </w:tabs>
        <w:spacing w:before="58"/>
        <w:ind w:hanging="271"/>
        <w:jc w:val="both"/>
        <w:rPr>
          <w:sz w:val="16"/>
        </w:rPr>
      </w:pPr>
      <w:r>
        <w:rPr>
          <w:sz w:val="16"/>
        </w:rPr>
        <w:t>By</w:t>
      </w:r>
      <w:r>
        <w:rPr>
          <w:spacing w:val="-5"/>
          <w:sz w:val="16"/>
        </w:rPr>
        <w:t xml:space="preserve"> </w:t>
      </w:r>
      <w:r>
        <w:rPr>
          <w:sz w:val="16"/>
        </w:rPr>
        <w:t>signing</w:t>
      </w:r>
      <w:r>
        <w:rPr>
          <w:spacing w:val="-3"/>
          <w:sz w:val="16"/>
        </w:rPr>
        <w:t xml:space="preserve"> </w:t>
      </w:r>
      <w:r>
        <w:rPr>
          <w:sz w:val="16"/>
        </w:rPr>
        <w:t>and</w:t>
      </w:r>
      <w:r>
        <w:rPr>
          <w:spacing w:val="-3"/>
          <w:sz w:val="16"/>
        </w:rPr>
        <w:t xml:space="preserve"> </w:t>
      </w:r>
      <w:r>
        <w:rPr>
          <w:sz w:val="16"/>
        </w:rPr>
        <w:t>submitting</w:t>
      </w:r>
      <w:r>
        <w:rPr>
          <w:spacing w:val="-3"/>
          <w:sz w:val="16"/>
        </w:rPr>
        <w:t xml:space="preserve"> </w:t>
      </w:r>
      <w:r>
        <w:rPr>
          <w:sz w:val="16"/>
        </w:rPr>
        <w:t>this</w:t>
      </w:r>
      <w:r>
        <w:rPr>
          <w:spacing w:val="-4"/>
          <w:sz w:val="16"/>
        </w:rPr>
        <w:t xml:space="preserve"> </w:t>
      </w:r>
      <w:r>
        <w:rPr>
          <w:sz w:val="16"/>
        </w:rPr>
        <w:t>proposal,</w:t>
      </w:r>
      <w:r>
        <w:rPr>
          <w:spacing w:val="-2"/>
          <w:sz w:val="16"/>
        </w:rPr>
        <w:t xml:space="preserve"> </w:t>
      </w:r>
      <w:r>
        <w:rPr>
          <w:sz w:val="16"/>
        </w:rPr>
        <w:t>the</w:t>
      </w:r>
      <w:r>
        <w:rPr>
          <w:spacing w:val="-3"/>
          <w:sz w:val="16"/>
        </w:rPr>
        <w:t xml:space="preserve"> </w:t>
      </w:r>
      <w:r>
        <w:rPr>
          <w:sz w:val="16"/>
        </w:rPr>
        <w:t>prospective</w:t>
      </w:r>
      <w:r>
        <w:rPr>
          <w:spacing w:val="-3"/>
          <w:sz w:val="16"/>
        </w:rPr>
        <w:t xml:space="preserve"> </w:t>
      </w:r>
      <w:r>
        <w:rPr>
          <w:sz w:val="16"/>
        </w:rPr>
        <w:t>recipient</w:t>
      </w:r>
      <w:r>
        <w:rPr>
          <w:spacing w:val="-3"/>
          <w:sz w:val="16"/>
        </w:rPr>
        <w:t xml:space="preserve"> </w:t>
      </w:r>
      <w:r>
        <w:rPr>
          <w:sz w:val="16"/>
        </w:rPr>
        <w:t>of</w:t>
      </w:r>
      <w:r>
        <w:rPr>
          <w:spacing w:val="-3"/>
          <w:sz w:val="16"/>
        </w:rPr>
        <w:t xml:space="preserve"> </w:t>
      </w:r>
      <w:r>
        <w:rPr>
          <w:sz w:val="16"/>
        </w:rPr>
        <w:t>Federal</w:t>
      </w:r>
      <w:r>
        <w:rPr>
          <w:spacing w:val="-3"/>
          <w:sz w:val="16"/>
        </w:rPr>
        <w:t xml:space="preserve"> </w:t>
      </w:r>
      <w:r>
        <w:rPr>
          <w:sz w:val="16"/>
        </w:rPr>
        <w:t>assistance</w:t>
      </w:r>
      <w:r>
        <w:rPr>
          <w:spacing w:val="-3"/>
          <w:sz w:val="16"/>
        </w:rPr>
        <w:t xml:space="preserve"> </w:t>
      </w:r>
      <w:r>
        <w:rPr>
          <w:sz w:val="16"/>
        </w:rPr>
        <w:t>funds</w:t>
      </w:r>
      <w:r>
        <w:rPr>
          <w:spacing w:val="-4"/>
          <w:sz w:val="16"/>
        </w:rPr>
        <w:t xml:space="preserve"> </w:t>
      </w:r>
      <w:r>
        <w:rPr>
          <w:sz w:val="16"/>
        </w:rPr>
        <w:t>is</w:t>
      </w:r>
      <w:r>
        <w:rPr>
          <w:spacing w:val="-4"/>
          <w:sz w:val="16"/>
        </w:rPr>
        <w:t xml:space="preserve"> </w:t>
      </w:r>
      <w:r>
        <w:rPr>
          <w:sz w:val="16"/>
        </w:rPr>
        <w:t>providing</w:t>
      </w:r>
      <w:r>
        <w:rPr>
          <w:spacing w:val="-3"/>
          <w:sz w:val="16"/>
        </w:rPr>
        <w:t xml:space="preserve"> </w:t>
      </w:r>
      <w:r>
        <w:rPr>
          <w:sz w:val="16"/>
        </w:rPr>
        <w:t>the</w:t>
      </w:r>
      <w:r>
        <w:rPr>
          <w:spacing w:val="-3"/>
          <w:sz w:val="16"/>
        </w:rPr>
        <w:t xml:space="preserve"> </w:t>
      </w:r>
      <w:r>
        <w:rPr>
          <w:sz w:val="16"/>
        </w:rPr>
        <w:t>certification</w:t>
      </w:r>
      <w:r>
        <w:rPr>
          <w:spacing w:val="-4"/>
          <w:sz w:val="16"/>
        </w:rPr>
        <w:t xml:space="preserve"> </w:t>
      </w:r>
      <w:r>
        <w:rPr>
          <w:sz w:val="16"/>
        </w:rPr>
        <w:t>as</w:t>
      </w:r>
      <w:r>
        <w:rPr>
          <w:spacing w:val="-3"/>
          <w:sz w:val="16"/>
        </w:rPr>
        <w:t xml:space="preserve"> </w:t>
      </w:r>
      <w:r>
        <w:rPr>
          <w:sz w:val="16"/>
        </w:rPr>
        <w:t>set</w:t>
      </w:r>
      <w:r>
        <w:rPr>
          <w:spacing w:val="-2"/>
          <w:sz w:val="16"/>
        </w:rPr>
        <w:t xml:space="preserve"> </w:t>
      </w:r>
      <w:r>
        <w:rPr>
          <w:sz w:val="16"/>
        </w:rPr>
        <w:t>out</w:t>
      </w:r>
      <w:r>
        <w:rPr>
          <w:spacing w:val="-3"/>
          <w:sz w:val="16"/>
        </w:rPr>
        <w:t xml:space="preserve"> </w:t>
      </w:r>
      <w:r>
        <w:rPr>
          <w:sz w:val="16"/>
        </w:rPr>
        <w:t>below.</w:t>
      </w:r>
    </w:p>
    <w:p w14:paraId="4143849A" w14:textId="77777777" w:rsidR="007D586F" w:rsidRDefault="00E30B5D" w:rsidP="003C3EE0">
      <w:pPr>
        <w:pStyle w:val="ListParagraph"/>
        <w:numPr>
          <w:ilvl w:val="0"/>
          <w:numId w:val="25"/>
        </w:numPr>
        <w:tabs>
          <w:tab w:val="left" w:pos="392"/>
        </w:tabs>
        <w:spacing w:before="60"/>
        <w:ind w:right="-60" w:hanging="271"/>
        <w:jc w:val="both"/>
        <w:rPr>
          <w:sz w:val="16"/>
        </w:rPr>
      </w:pPr>
      <w:r>
        <w:rPr>
          <w:sz w:val="16"/>
        </w:rPr>
        <w:t xml:space="preserve">The certification in this clause is a material representation of fact upon which reliance was placed when this transaction was </w:t>
      </w:r>
      <w:proofErr w:type="gramStart"/>
      <w:r>
        <w:rPr>
          <w:sz w:val="16"/>
        </w:rPr>
        <w:t>entered into</w:t>
      </w:r>
      <w:proofErr w:type="gramEnd"/>
      <w:r>
        <w:rPr>
          <w:sz w:val="16"/>
        </w:rPr>
        <w:t xml:space="preserve">. </w:t>
      </w:r>
      <w:r>
        <w:rPr>
          <w:spacing w:val="-3"/>
          <w:sz w:val="16"/>
        </w:rPr>
        <w:t xml:space="preserve">If </w:t>
      </w:r>
      <w:r>
        <w:rPr>
          <w:sz w:val="16"/>
        </w:rPr>
        <w:t>it is later determined that the prospective recipient of Federal assistance funds knowingly rendered an erroneous certification, in addition to other remedies available to the Federal Government, the Department of Labor (DOL) may pursue available remedies, including suspension and/or</w:t>
      </w:r>
      <w:r>
        <w:rPr>
          <w:spacing w:val="-7"/>
          <w:sz w:val="16"/>
        </w:rPr>
        <w:t xml:space="preserve"> </w:t>
      </w:r>
      <w:r>
        <w:rPr>
          <w:sz w:val="16"/>
        </w:rPr>
        <w:t>debarment.</w:t>
      </w:r>
    </w:p>
    <w:p w14:paraId="5642EA2D" w14:textId="77777777" w:rsidR="007D586F" w:rsidRDefault="00E30B5D" w:rsidP="003C3EE0">
      <w:pPr>
        <w:pStyle w:val="ListParagraph"/>
        <w:numPr>
          <w:ilvl w:val="0"/>
          <w:numId w:val="25"/>
        </w:numPr>
        <w:tabs>
          <w:tab w:val="left" w:pos="392"/>
        </w:tabs>
        <w:spacing w:before="60"/>
        <w:ind w:right="-60" w:hanging="271"/>
        <w:jc w:val="both"/>
        <w:rPr>
          <w:sz w:val="16"/>
        </w:rPr>
      </w:pPr>
      <w:r>
        <w:rPr>
          <w:sz w:val="16"/>
        </w:rPr>
        <w:t>The prospective recipient of Federal assistance funds shall provide immediate written notice to the person to which this proposal is submitted if at any time the prospective recipient of Federal assistance funds learns that its certification was erroneous when submitted or has become erroneous by reason of changed</w:t>
      </w:r>
      <w:r>
        <w:rPr>
          <w:spacing w:val="-18"/>
          <w:sz w:val="16"/>
        </w:rPr>
        <w:t xml:space="preserve"> </w:t>
      </w:r>
      <w:r>
        <w:rPr>
          <w:sz w:val="16"/>
        </w:rPr>
        <w:t>circumstances.</w:t>
      </w:r>
    </w:p>
    <w:p w14:paraId="601E9F35" w14:textId="77777777" w:rsidR="007D586F" w:rsidRDefault="00E30B5D" w:rsidP="003C3EE0">
      <w:pPr>
        <w:pStyle w:val="ListParagraph"/>
        <w:numPr>
          <w:ilvl w:val="0"/>
          <w:numId w:val="25"/>
        </w:numPr>
        <w:tabs>
          <w:tab w:val="left" w:pos="392"/>
        </w:tabs>
        <w:spacing w:before="60"/>
        <w:ind w:right="-60" w:hanging="271"/>
        <w:jc w:val="both"/>
        <w:rPr>
          <w:sz w:val="16"/>
        </w:rPr>
      </w:pPr>
      <w:r>
        <w:rPr>
          <w:sz w:val="16"/>
        </w:rPr>
        <w:t>The terms "covered transaction," "debarred," "suspended," "ineligible," "lower tier covered transaction," "recipient,” “person," "primary covered transaction," "principal," "proposal," and "voluntarily excluded," as used in this clause, have the meanings set out in the Definitions and Coverage sections of rules implementing Executive Order 12549. You may contact the person to which this proposal is submitted for assistance in obtaining a copy of these</w:t>
      </w:r>
      <w:r>
        <w:rPr>
          <w:spacing w:val="-19"/>
          <w:sz w:val="16"/>
        </w:rPr>
        <w:t xml:space="preserve"> </w:t>
      </w:r>
      <w:r>
        <w:rPr>
          <w:sz w:val="16"/>
        </w:rPr>
        <w:t>regulations.</w:t>
      </w:r>
    </w:p>
    <w:p w14:paraId="11CE8C73" w14:textId="7F4218E2" w:rsidR="007D586F" w:rsidRDefault="00E30B5D" w:rsidP="003C3EE0">
      <w:pPr>
        <w:pStyle w:val="ListParagraph"/>
        <w:numPr>
          <w:ilvl w:val="0"/>
          <w:numId w:val="25"/>
        </w:numPr>
        <w:tabs>
          <w:tab w:val="left" w:pos="392"/>
        </w:tabs>
        <w:spacing w:before="58"/>
        <w:ind w:right="-60" w:hanging="271"/>
        <w:jc w:val="both"/>
        <w:rPr>
          <w:sz w:val="16"/>
        </w:rPr>
      </w:pPr>
      <w:r>
        <w:rPr>
          <w:sz w:val="16"/>
        </w:rPr>
        <w:t xml:space="preserve">The prospective recipient of Federal assistance funds agrees by submitting this proposal that, should the proposed covered transaction be </w:t>
      </w:r>
      <w:r w:rsidR="00036402">
        <w:rPr>
          <w:sz w:val="16"/>
        </w:rPr>
        <w:t>entered</w:t>
      </w:r>
      <w:r>
        <w:rPr>
          <w:sz w:val="16"/>
        </w:rPr>
        <w:t xml:space="preserve">, it shall not knowingly </w:t>
      </w:r>
      <w:proofErr w:type="gramStart"/>
      <w:r>
        <w:rPr>
          <w:sz w:val="16"/>
        </w:rPr>
        <w:t>enter into</w:t>
      </w:r>
      <w:proofErr w:type="gramEnd"/>
      <w:r>
        <w:rPr>
          <w:sz w:val="16"/>
        </w:rPr>
        <w:t xml:space="preserve"> any lower tier covered transaction with a person who is debarred, suspended, declared ineligible,</w:t>
      </w:r>
      <w:r>
        <w:rPr>
          <w:spacing w:val="-3"/>
          <w:sz w:val="16"/>
        </w:rPr>
        <w:t xml:space="preserve"> </w:t>
      </w:r>
      <w:r>
        <w:rPr>
          <w:sz w:val="16"/>
        </w:rPr>
        <w:t>or</w:t>
      </w:r>
      <w:r>
        <w:rPr>
          <w:spacing w:val="-4"/>
          <w:sz w:val="16"/>
        </w:rPr>
        <w:t xml:space="preserve"> </w:t>
      </w:r>
      <w:r>
        <w:rPr>
          <w:sz w:val="16"/>
        </w:rPr>
        <w:t>voluntarily</w:t>
      </w:r>
      <w:r>
        <w:rPr>
          <w:spacing w:val="-6"/>
          <w:sz w:val="16"/>
        </w:rPr>
        <w:t xml:space="preserve"> </w:t>
      </w:r>
      <w:r>
        <w:rPr>
          <w:sz w:val="16"/>
        </w:rPr>
        <w:t>excluded</w:t>
      </w:r>
      <w:r>
        <w:rPr>
          <w:spacing w:val="-2"/>
          <w:sz w:val="16"/>
        </w:rPr>
        <w:t xml:space="preserve"> </w:t>
      </w:r>
      <w:r>
        <w:rPr>
          <w:sz w:val="16"/>
        </w:rPr>
        <w:t>from</w:t>
      </w:r>
      <w:r>
        <w:rPr>
          <w:spacing w:val="-4"/>
          <w:sz w:val="16"/>
        </w:rPr>
        <w:t xml:space="preserve"> </w:t>
      </w:r>
      <w:r>
        <w:rPr>
          <w:sz w:val="16"/>
        </w:rPr>
        <w:t>participation</w:t>
      </w:r>
      <w:r>
        <w:rPr>
          <w:spacing w:val="-2"/>
          <w:sz w:val="16"/>
        </w:rPr>
        <w:t xml:space="preserve"> </w:t>
      </w:r>
      <w:r>
        <w:rPr>
          <w:sz w:val="16"/>
        </w:rPr>
        <w:t>in</w:t>
      </w:r>
      <w:r>
        <w:rPr>
          <w:spacing w:val="-5"/>
          <w:sz w:val="16"/>
        </w:rPr>
        <w:t xml:space="preserve"> </w:t>
      </w:r>
      <w:r>
        <w:rPr>
          <w:sz w:val="16"/>
        </w:rPr>
        <w:t>this</w:t>
      </w:r>
      <w:r>
        <w:rPr>
          <w:spacing w:val="-6"/>
          <w:sz w:val="16"/>
        </w:rPr>
        <w:t xml:space="preserve"> </w:t>
      </w:r>
      <w:r>
        <w:rPr>
          <w:sz w:val="16"/>
        </w:rPr>
        <w:t>covered</w:t>
      </w:r>
      <w:r>
        <w:rPr>
          <w:spacing w:val="-2"/>
          <w:sz w:val="16"/>
        </w:rPr>
        <w:t xml:space="preserve"> </w:t>
      </w:r>
      <w:r>
        <w:rPr>
          <w:sz w:val="16"/>
        </w:rPr>
        <w:t>transaction,</w:t>
      </w:r>
      <w:r>
        <w:rPr>
          <w:spacing w:val="-5"/>
          <w:sz w:val="16"/>
        </w:rPr>
        <w:t xml:space="preserve"> </w:t>
      </w:r>
      <w:r>
        <w:rPr>
          <w:sz w:val="16"/>
        </w:rPr>
        <w:t>unless</w:t>
      </w:r>
      <w:r>
        <w:rPr>
          <w:spacing w:val="-4"/>
          <w:sz w:val="16"/>
        </w:rPr>
        <w:t xml:space="preserve"> </w:t>
      </w:r>
      <w:r>
        <w:rPr>
          <w:sz w:val="16"/>
        </w:rPr>
        <w:t>authorized</w:t>
      </w:r>
      <w:r>
        <w:rPr>
          <w:spacing w:val="-2"/>
          <w:sz w:val="16"/>
        </w:rPr>
        <w:t xml:space="preserve"> </w:t>
      </w:r>
      <w:r>
        <w:rPr>
          <w:sz w:val="16"/>
        </w:rPr>
        <w:t>by</w:t>
      </w:r>
      <w:r>
        <w:rPr>
          <w:spacing w:val="-6"/>
          <w:sz w:val="16"/>
        </w:rPr>
        <w:t xml:space="preserve"> </w:t>
      </w:r>
      <w:r>
        <w:rPr>
          <w:sz w:val="16"/>
        </w:rPr>
        <w:t>the</w:t>
      </w:r>
      <w:r>
        <w:rPr>
          <w:spacing w:val="-5"/>
          <w:sz w:val="16"/>
        </w:rPr>
        <w:t xml:space="preserve"> </w:t>
      </w:r>
      <w:r>
        <w:rPr>
          <w:sz w:val="16"/>
        </w:rPr>
        <w:t>DOL.</w:t>
      </w:r>
    </w:p>
    <w:p w14:paraId="3BEEC33D" w14:textId="77777777" w:rsidR="007D586F" w:rsidRDefault="00E30B5D" w:rsidP="003C3EE0">
      <w:pPr>
        <w:pStyle w:val="ListParagraph"/>
        <w:numPr>
          <w:ilvl w:val="0"/>
          <w:numId w:val="25"/>
        </w:numPr>
        <w:tabs>
          <w:tab w:val="left" w:pos="392"/>
        </w:tabs>
        <w:spacing w:before="58"/>
        <w:ind w:right="-60" w:hanging="271"/>
        <w:jc w:val="both"/>
        <w:rPr>
          <w:sz w:val="16"/>
        </w:rPr>
      </w:pPr>
      <w:r>
        <w:rPr>
          <w:sz w:val="16"/>
        </w:rPr>
        <w:t>The prospective recipient of Federal assistance funds further agrees by submitting this proposal that it will include the clause titled "Certification Regarding Debarment, Suspension, Ineligibility and Voluntary Exclusion - Lower Tier Covered Transactions," without modification,</w:t>
      </w:r>
      <w:r>
        <w:rPr>
          <w:spacing w:val="-2"/>
          <w:sz w:val="16"/>
        </w:rPr>
        <w:t xml:space="preserve"> </w:t>
      </w:r>
      <w:r>
        <w:rPr>
          <w:sz w:val="16"/>
        </w:rPr>
        <w:t>in</w:t>
      </w:r>
      <w:r>
        <w:rPr>
          <w:spacing w:val="-4"/>
          <w:sz w:val="16"/>
        </w:rPr>
        <w:t xml:space="preserve"> </w:t>
      </w:r>
      <w:r>
        <w:rPr>
          <w:sz w:val="16"/>
        </w:rPr>
        <w:t>all</w:t>
      </w:r>
      <w:r>
        <w:rPr>
          <w:spacing w:val="-4"/>
          <w:sz w:val="16"/>
        </w:rPr>
        <w:t xml:space="preserve"> </w:t>
      </w:r>
      <w:r>
        <w:rPr>
          <w:sz w:val="16"/>
        </w:rPr>
        <w:t>lower</w:t>
      </w:r>
      <w:r>
        <w:rPr>
          <w:spacing w:val="-3"/>
          <w:sz w:val="16"/>
        </w:rPr>
        <w:t xml:space="preserve"> </w:t>
      </w:r>
      <w:r>
        <w:rPr>
          <w:sz w:val="16"/>
        </w:rPr>
        <w:t>tier</w:t>
      </w:r>
      <w:r>
        <w:rPr>
          <w:spacing w:val="-3"/>
          <w:sz w:val="16"/>
        </w:rPr>
        <w:t xml:space="preserve"> </w:t>
      </w:r>
      <w:r>
        <w:rPr>
          <w:sz w:val="16"/>
        </w:rPr>
        <w:t>covered</w:t>
      </w:r>
      <w:r>
        <w:rPr>
          <w:spacing w:val="1"/>
          <w:sz w:val="16"/>
        </w:rPr>
        <w:t xml:space="preserve"> </w:t>
      </w:r>
      <w:r>
        <w:rPr>
          <w:sz w:val="16"/>
        </w:rPr>
        <w:t>transactions</w:t>
      </w:r>
      <w:r>
        <w:rPr>
          <w:spacing w:val="-5"/>
          <w:sz w:val="16"/>
        </w:rPr>
        <w:t xml:space="preserve"> </w:t>
      </w:r>
      <w:r>
        <w:rPr>
          <w:sz w:val="16"/>
        </w:rPr>
        <w:t>and</w:t>
      </w:r>
      <w:r>
        <w:rPr>
          <w:spacing w:val="-4"/>
          <w:sz w:val="16"/>
        </w:rPr>
        <w:t xml:space="preserve"> </w:t>
      </w:r>
      <w:r>
        <w:rPr>
          <w:sz w:val="16"/>
        </w:rPr>
        <w:t>in</w:t>
      </w:r>
      <w:r>
        <w:rPr>
          <w:spacing w:val="-4"/>
          <w:sz w:val="16"/>
        </w:rPr>
        <w:t xml:space="preserve"> </w:t>
      </w:r>
      <w:r>
        <w:rPr>
          <w:sz w:val="16"/>
        </w:rPr>
        <w:t>all</w:t>
      </w:r>
      <w:r>
        <w:rPr>
          <w:spacing w:val="-4"/>
          <w:sz w:val="16"/>
        </w:rPr>
        <w:t xml:space="preserve"> </w:t>
      </w:r>
      <w:r>
        <w:rPr>
          <w:sz w:val="16"/>
        </w:rPr>
        <w:t>solicitations</w:t>
      </w:r>
      <w:r>
        <w:rPr>
          <w:spacing w:val="-5"/>
          <w:sz w:val="16"/>
        </w:rPr>
        <w:t xml:space="preserve"> </w:t>
      </w:r>
      <w:r>
        <w:rPr>
          <w:sz w:val="16"/>
        </w:rPr>
        <w:t>for</w:t>
      </w:r>
      <w:r>
        <w:rPr>
          <w:spacing w:val="-3"/>
          <w:sz w:val="16"/>
        </w:rPr>
        <w:t xml:space="preserve"> </w:t>
      </w:r>
      <w:r>
        <w:rPr>
          <w:sz w:val="16"/>
        </w:rPr>
        <w:t>lower</w:t>
      </w:r>
      <w:r>
        <w:rPr>
          <w:spacing w:val="-3"/>
          <w:sz w:val="16"/>
        </w:rPr>
        <w:t xml:space="preserve"> </w:t>
      </w:r>
      <w:r>
        <w:rPr>
          <w:sz w:val="16"/>
        </w:rPr>
        <w:t>tier</w:t>
      </w:r>
      <w:r>
        <w:rPr>
          <w:spacing w:val="-3"/>
          <w:sz w:val="16"/>
        </w:rPr>
        <w:t xml:space="preserve"> </w:t>
      </w:r>
      <w:r>
        <w:rPr>
          <w:sz w:val="16"/>
        </w:rPr>
        <w:t>covered</w:t>
      </w:r>
      <w:r>
        <w:rPr>
          <w:spacing w:val="-1"/>
          <w:sz w:val="16"/>
        </w:rPr>
        <w:t xml:space="preserve"> </w:t>
      </w:r>
      <w:r>
        <w:rPr>
          <w:sz w:val="16"/>
        </w:rPr>
        <w:t>transactions.</w:t>
      </w:r>
    </w:p>
    <w:p w14:paraId="51C4BC1F" w14:textId="0E7F225C" w:rsidR="007D586F" w:rsidRDefault="00E30B5D" w:rsidP="003C3EE0">
      <w:pPr>
        <w:pStyle w:val="ListParagraph"/>
        <w:numPr>
          <w:ilvl w:val="0"/>
          <w:numId w:val="25"/>
        </w:numPr>
        <w:tabs>
          <w:tab w:val="left" w:pos="392"/>
        </w:tabs>
        <w:spacing w:before="59"/>
        <w:ind w:right="-60" w:hanging="271"/>
        <w:jc w:val="both"/>
        <w:rPr>
          <w:sz w:val="16"/>
        </w:rPr>
      </w:pPr>
      <w:r>
        <w:rPr>
          <w:sz w:val="16"/>
        </w:rPr>
        <w:t xml:space="preserve">A recipient in a covered transaction may rely upon a certification of a prospective recipient in a lower tier covered transaction that it is not debarred, suspended, ineligible, or voluntarily excluded from the covered transaction, unless it knows that the certification is erroneous. A recipient may decide the method and frequency by which it determines the eligibility of its principals. Each </w:t>
      </w:r>
      <w:r w:rsidR="00036402">
        <w:rPr>
          <w:sz w:val="16"/>
        </w:rPr>
        <w:t>recipient may</w:t>
      </w:r>
      <w:r>
        <w:rPr>
          <w:sz w:val="16"/>
        </w:rPr>
        <w:t xml:space="preserve"> but is not required to</w:t>
      </w:r>
      <w:r>
        <w:rPr>
          <w:spacing w:val="-5"/>
          <w:sz w:val="16"/>
        </w:rPr>
        <w:t xml:space="preserve"> </w:t>
      </w:r>
      <w:r>
        <w:rPr>
          <w:sz w:val="16"/>
        </w:rPr>
        <w:t>check</w:t>
      </w:r>
      <w:r>
        <w:rPr>
          <w:spacing w:val="-5"/>
          <w:sz w:val="16"/>
        </w:rPr>
        <w:t xml:space="preserve"> </w:t>
      </w:r>
      <w:r>
        <w:rPr>
          <w:sz w:val="16"/>
        </w:rPr>
        <w:t>the</w:t>
      </w:r>
      <w:r>
        <w:rPr>
          <w:spacing w:val="-5"/>
          <w:sz w:val="16"/>
        </w:rPr>
        <w:t xml:space="preserve"> </w:t>
      </w:r>
      <w:r>
        <w:rPr>
          <w:sz w:val="16"/>
          <w:u w:val="single"/>
        </w:rPr>
        <w:t>List</w:t>
      </w:r>
      <w:r>
        <w:rPr>
          <w:spacing w:val="-3"/>
          <w:sz w:val="16"/>
          <w:u w:val="single"/>
        </w:rPr>
        <w:t xml:space="preserve"> </w:t>
      </w:r>
      <w:r>
        <w:rPr>
          <w:sz w:val="16"/>
          <w:u w:val="single"/>
        </w:rPr>
        <w:t>of</w:t>
      </w:r>
      <w:r>
        <w:rPr>
          <w:spacing w:val="-4"/>
          <w:sz w:val="16"/>
          <w:u w:val="single"/>
        </w:rPr>
        <w:t xml:space="preserve"> </w:t>
      </w:r>
      <w:r>
        <w:rPr>
          <w:sz w:val="16"/>
          <w:u w:val="single"/>
        </w:rPr>
        <w:t>Parties</w:t>
      </w:r>
      <w:r>
        <w:rPr>
          <w:spacing w:val="-4"/>
          <w:sz w:val="16"/>
          <w:u w:val="single"/>
        </w:rPr>
        <w:t xml:space="preserve"> </w:t>
      </w:r>
      <w:r>
        <w:rPr>
          <w:sz w:val="16"/>
          <w:u w:val="single"/>
        </w:rPr>
        <w:t>Excluded</w:t>
      </w:r>
      <w:r>
        <w:rPr>
          <w:spacing w:val="-2"/>
          <w:sz w:val="16"/>
          <w:u w:val="single"/>
        </w:rPr>
        <w:t xml:space="preserve"> </w:t>
      </w:r>
      <w:r>
        <w:rPr>
          <w:sz w:val="16"/>
          <w:u w:val="single"/>
        </w:rPr>
        <w:t>from</w:t>
      </w:r>
      <w:r>
        <w:rPr>
          <w:spacing w:val="-4"/>
          <w:sz w:val="16"/>
          <w:u w:val="single"/>
        </w:rPr>
        <w:t xml:space="preserve"> </w:t>
      </w:r>
      <w:r>
        <w:rPr>
          <w:sz w:val="16"/>
          <w:u w:val="single"/>
        </w:rPr>
        <w:t>Procurement</w:t>
      </w:r>
      <w:r>
        <w:rPr>
          <w:spacing w:val="-3"/>
          <w:sz w:val="16"/>
          <w:u w:val="single"/>
        </w:rPr>
        <w:t xml:space="preserve"> </w:t>
      </w:r>
      <w:r>
        <w:rPr>
          <w:sz w:val="16"/>
          <w:u w:val="single"/>
        </w:rPr>
        <w:t>or</w:t>
      </w:r>
      <w:r>
        <w:rPr>
          <w:spacing w:val="-4"/>
          <w:sz w:val="16"/>
          <w:u w:val="single"/>
        </w:rPr>
        <w:t xml:space="preserve"> </w:t>
      </w:r>
      <w:r>
        <w:rPr>
          <w:sz w:val="16"/>
          <w:u w:val="single"/>
        </w:rPr>
        <w:t>Non-procurement</w:t>
      </w:r>
      <w:r>
        <w:rPr>
          <w:spacing w:val="-3"/>
          <w:sz w:val="16"/>
          <w:u w:val="single"/>
        </w:rPr>
        <w:t xml:space="preserve"> </w:t>
      </w:r>
      <w:r>
        <w:rPr>
          <w:sz w:val="16"/>
          <w:u w:val="single"/>
        </w:rPr>
        <w:t>Programs</w:t>
      </w:r>
      <w:r>
        <w:rPr>
          <w:sz w:val="16"/>
        </w:rPr>
        <w:t>.</w:t>
      </w:r>
    </w:p>
    <w:p w14:paraId="0371DD9D" w14:textId="77777777" w:rsidR="007D586F" w:rsidRDefault="00E30B5D" w:rsidP="003C3EE0">
      <w:pPr>
        <w:pStyle w:val="ListParagraph"/>
        <w:numPr>
          <w:ilvl w:val="0"/>
          <w:numId w:val="25"/>
        </w:numPr>
        <w:tabs>
          <w:tab w:val="left" w:pos="392"/>
        </w:tabs>
        <w:spacing w:before="60"/>
        <w:ind w:right="-60" w:hanging="271"/>
        <w:jc w:val="both"/>
        <w:rPr>
          <w:sz w:val="16"/>
        </w:rPr>
      </w:pPr>
      <w:r>
        <w:rPr>
          <w:sz w:val="16"/>
        </w:rPr>
        <w:t xml:space="preserve">Nothing contained in the foregoing shall be construed to require establishment of a system of records </w:t>
      </w:r>
      <w:proofErr w:type="gramStart"/>
      <w:r>
        <w:rPr>
          <w:sz w:val="16"/>
        </w:rPr>
        <w:t>in order to</w:t>
      </w:r>
      <w:proofErr w:type="gramEnd"/>
      <w:r>
        <w:rPr>
          <w:sz w:val="16"/>
        </w:rPr>
        <w:t xml:space="preserve"> render in good faith the certification required by this clause. The knowledge and information of a recipient is not required to exceed that which is normally possessed by a prudent person in the ordinary course of business</w:t>
      </w:r>
      <w:r>
        <w:rPr>
          <w:spacing w:val="-24"/>
          <w:sz w:val="16"/>
        </w:rPr>
        <w:t xml:space="preserve"> </w:t>
      </w:r>
      <w:r>
        <w:rPr>
          <w:sz w:val="16"/>
        </w:rPr>
        <w:t>dealings.</w:t>
      </w:r>
    </w:p>
    <w:p w14:paraId="424F762D" w14:textId="7F279B74" w:rsidR="007D586F" w:rsidRDefault="00E30B5D" w:rsidP="003C3EE0">
      <w:pPr>
        <w:pStyle w:val="ListParagraph"/>
        <w:numPr>
          <w:ilvl w:val="0"/>
          <w:numId w:val="25"/>
        </w:numPr>
        <w:tabs>
          <w:tab w:val="left" w:pos="391"/>
        </w:tabs>
        <w:spacing w:before="60"/>
        <w:ind w:left="390" w:right="-60" w:hanging="271"/>
        <w:jc w:val="both"/>
        <w:rPr>
          <w:sz w:val="16"/>
        </w:rPr>
      </w:pPr>
      <w:r>
        <w:rPr>
          <w:sz w:val="16"/>
        </w:rPr>
        <w:t xml:space="preserve">Except for transactions authorized under paragraph 5 of these instructions, if a </w:t>
      </w:r>
      <w:r w:rsidR="00036402">
        <w:rPr>
          <w:sz w:val="16"/>
        </w:rPr>
        <w:t>recipient in</w:t>
      </w:r>
      <w:r>
        <w:rPr>
          <w:sz w:val="16"/>
        </w:rPr>
        <w:t xml:space="preserve"> a covered transaction knowingly </w:t>
      </w:r>
      <w:proofErr w:type="gramStart"/>
      <w:r>
        <w:rPr>
          <w:sz w:val="16"/>
        </w:rPr>
        <w:t>enters into</w:t>
      </w:r>
      <w:proofErr w:type="gramEnd"/>
      <w:r>
        <w:rPr>
          <w:sz w:val="16"/>
        </w:rPr>
        <w:t xml:space="preserve"> a lower tier covered transaction with a person who is suspended, debarred, ineligible, or voluntary excluded from participation in this transaction, in addition to other remedies available to the Federal Government, the DOL may pursue available remedies, including suspension and/or</w:t>
      </w:r>
      <w:r>
        <w:rPr>
          <w:spacing w:val="-7"/>
          <w:sz w:val="16"/>
        </w:rPr>
        <w:t xml:space="preserve"> </w:t>
      </w:r>
      <w:r>
        <w:rPr>
          <w:sz w:val="16"/>
        </w:rPr>
        <w:t>debarment.</w:t>
      </w:r>
    </w:p>
    <w:p w14:paraId="7D756147" w14:textId="77777777" w:rsidR="00195B70" w:rsidRDefault="00195B70">
      <w:pPr>
        <w:rPr>
          <w:sz w:val="16"/>
        </w:rPr>
      </w:pPr>
      <w:r>
        <w:rPr>
          <w:sz w:val="16"/>
        </w:rPr>
        <w:br w:type="page"/>
      </w:r>
    </w:p>
    <w:p w14:paraId="1B21E532" w14:textId="77777777" w:rsidR="007D586F" w:rsidRPr="00C71E84" w:rsidRDefault="00E30B5D">
      <w:pPr>
        <w:pStyle w:val="Heading3"/>
        <w:ind w:left="1964" w:right="1981"/>
      </w:pPr>
      <w:r w:rsidRPr="00C71E84">
        <w:lastRenderedPageBreak/>
        <w:t>ATTACHMENT C</w:t>
      </w:r>
    </w:p>
    <w:p w14:paraId="7E626123" w14:textId="77777777" w:rsidR="007D586F" w:rsidRDefault="00E30B5D">
      <w:pPr>
        <w:spacing w:line="229" w:lineRule="exact"/>
        <w:ind w:left="1964" w:right="1986"/>
        <w:jc w:val="center"/>
        <w:rPr>
          <w:b/>
          <w:sz w:val="20"/>
        </w:rPr>
      </w:pPr>
      <w:r w:rsidRPr="00C71E84">
        <w:rPr>
          <w:b/>
          <w:sz w:val="20"/>
        </w:rPr>
        <w:t>ASSURANCES FOR WIOA TRAINING OFFERORS/BIDDERS</w:t>
      </w:r>
    </w:p>
    <w:p w14:paraId="1F3581D7" w14:textId="77777777" w:rsidR="007D586F" w:rsidRDefault="00E30B5D" w:rsidP="004E7F8C">
      <w:pPr>
        <w:pStyle w:val="BodyText"/>
        <w:spacing w:before="116"/>
        <w:ind w:left="100" w:right="100"/>
        <w:jc w:val="both"/>
      </w:pPr>
      <w:r>
        <w:t>The applicant assures the Northwest Georgia Workforce Development Board that projects funded under the provisions of the Workforce Innovation and Opportunity Act (WIOA, Public Law 113-128) shall be operated in compliance with the Act, Federal regulations promulgated pursuant to the Act published in the Federal Register; policies and rulings by the Governor of Georgia, the Governor's Advisory Council on Workforce Innovation and Opportunity Act;  and administrative issuances by the Technical College System of Georgia and the WDB’s administrative entity.  The applicant further assures that:</w:t>
      </w:r>
    </w:p>
    <w:p w14:paraId="62C2CDF9" w14:textId="77777777" w:rsidR="007D586F" w:rsidRDefault="00E30B5D" w:rsidP="004E7F8C">
      <w:pPr>
        <w:pStyle w:val="ListParagraph"/>
        <w:numPr>
          <w:ilvl w:val="1"/>
          <w:numId w:val="25"/>
        </w:numPr>
        <w:tabs>
          <w:tab w:val="left" w:pos="820"/>
          <w:tab w:val="left" w:pos="821"/>
        </w:tabs>
        <w:spacing w:before="121"/>
        <w:ind w:right="148"/>
        <w:jc w:val="both"/>
      </w:pPr>
      <w:r>
        <w:t>It possesses legal authority to apply for these funds; that a resolution, motion or similar action has been duly adopted or passed as an official act of the recipient's governing body, authorizing the filing of the application, including all understandings and assurances contained therein, and directing and authorizing the person identified as the official representative of the recipient to act in connection with the application and to provide such additional information as may be</w:t>
      </w:r>
      <w:r>
        <w:rPr>
          <w:spacing w:val="-27"/>
        </w:rPr>
        <w:t xml:space="preserve"> </w:t>
      </w:r>
      <w:r>
        <w:t>required.</w:t>
      </w:r>
    </w:p>
    <w:p w14:paraId="6664C47D" w14:textId="77777777" w:rsidR="007D586F" w:rsidRDefault="00E30B5D" w:rsidP="004E7F8C">
      <w:pPr>
        <w:pStyle w:val="ListParagraph"/>
        <w:numPr>
          <w:ilvl w:val="1"/>
          <w:numId w:val="25"/>
        </w:numPr>
        <w:tabs>
          <w:tab w:val="left" w:pos="820"/>
          <w:tab w:val="left" w:pos="821"/>
        </w:tabs>
        <w:spacing w:before="121"/>
        <w:ind w:right="174"/>
        <w:jc w:val="both"/>
      </w:pPr>
      <w:r>
        <w:t>It will not use WIOA funds for the company specific assessments of job applicants or employees, for the encouragement or inducement of a business, or part of a business, to relocate from any location in the United States, if the relocation results in any employee losing his/her job at the original location, if such location is within the United States, including predecessors and successors in interest. WIOA providers must adhere to the restrictions regarding placement of participants during hiring freezes or</w:t>
      </w:r>
      <w:r>
        <w:rPr>
          <w:spacing w:val="-10"/>
        </w:rPr>
        <w:t xml:space="preserve"> </w:t>
      </w:r>
      <w:r>
        <w:t>layoffs.</w:t>
      </w:r>
    </w:p>
    <w:p w14:paraId="42D2D2FD" w14:textId="77777777" w:rsidR="007D586F" w:rsidRDefault="00E30B5D" w:rsidP="004E7F8C">
      <w:pPr>
        <w:pStyle w:val="ListParagraph"/>
        <w:numPr>
          <w:ilvl w:val="1"/>
          <w:numId w:val="25"/>
        </w:numPr>
        <w:tabs>
          <w:tab w:val="left" w:pos="820"/>
          <w:tab w:val="left" w:pos="821"/>
        </w:tabs>
        <w:spacing w:before="118"/>
        <w:ind w:right="259"/>
        <w:jc w:val="both"/>
      </w:pPr>
      <w:r>
        <w:t xml:space="preserve">It has not violated any Federal and/or State laws including but not limited </w:t>
      </w:r>
      <w:proofErr w:type="gramStart"/>
      <w:r>
        <w:t>to:</w:t>
      </w:r>
      <w:proofErr w:type="gramEnd"/>
      <w:r>
        <w:t xml:space="preserve"> anti-discrimination statues; labor and employment laws; environmental laws, or health and safety laws for a minimum of 24 months immediately preceding the date of signature on ATTACHMENT A of this</w:t>
      </w:r>
      <w:r>
        <w:rPr>
          <w:spacing w:val="-1"/>
        </w:rPr>
        <w:t xml:space="preserve"> </w:t>
      </w:r>
      <w:r>
        <w:t>proposal.</w:t>
      </w:r>
    </w:p>
    <w:p w14:paraId="2CF51D1C" w14:textId="77777777" w:rsidR="007D586F" w:rsidRDefault="00E30B5D" w:rsidP="004E7F8C">
      <w:pPr>
        <w:pStyle w:val="ListParagraph"/>
        <w:numPr>
          <w:ilvl w:val="1"/>
          <w:numId w:val="25"/>
        </w:numPr>
        <w:tabs>
          <w:tab w:val="left" w:pos="820"/>
          <w:tab w:val="left" w:pos="821"/>
        </w:tabs>
        <w:spacing w:before="121"/>
        <w:ind w:right="336"/>
        <w:jc w:val="both"/>
      </w:pPr>
      <w:r>
        <w:t>It will provide Northwest Georgia Regional Commission certification of time and attendance of WIOA participants (for purpose of employer reimbursements), training plans and other information as</w:t>
      </w:r>
      <w:r>
        <w:rPr>
          <w:spacing w:val="-6"/>
        </w:rPr>
        <w:t xml:space="preserve"> </w:t>
      </w:r>
      <w:r>
        <w:t>required.</w:t>
      </w:r>
    </w:p>
    <w:p w14:paraId="526A95E9" w14:textId="77777777" w:rsidR="007D586F" w:rsidRDefault="00E30B5D" w:rsidP="004E7F8C">
      <w:pPr>
        <w:pStyle w:val="ListParagraph"/>
        <w:numPr>
          <w:ilvl w:val="1"/>
          <w:numId w:val="25"/>
        </w:numPr>
        <w:tabs>
          <w:tab w:val="left" w:pos="820"/>
          <w:tab w:val="left" w:pos="821"/>
        </w:tabs>
        <w:spacing w:before="119"/>
        <w:ind w:right="745"/>
        <w:jc w:val="both"/>
      </w:pPr>
      <w:r>
        <w:t>It will allow staff members to attend training sessions held by Northwest Georgia Regional Commission to familiarize the applicant's staff with WIOA</w:t>
      </w:r>
      <w:r>
        <w:rPr>
          <w:spacing w:val="-14"/>
        </w:rPr>
        <w:t xml:space="preserve"> </w:t>
      </w:r>
      <w:r>
        <w:t>provisions.</w:t>
      </w:r>
    </w:p>
    <w:p w14:paraId="5E05E435" w14:textId="77777777" w:rsidR="007D586F" w:rsidRDefault="00E30B5D" w:rsidP="004E7F8C">
      <w:pPr>
        <w:pStyle w:val="ListParagraph"/>
        <w:numPr>
          <w:ilvl w:val="1"/>
          <w:numId w:val="25"/>
        </w:numPr>
        <w:tabs>
          <w:tab w:val="left" w:pos="820"/>
          <w:tab w:val="left" w:pos="821"/>
        </w:tabs>
        <w:spacing w:before="121"/>
        <w:jc w:val="both"/>
      </w:pPr>
      <w:r>
        <w:t>It will provide intake or refer as appropriate to the area One-Stops partners for partner</w:t>
      </w:r>
      <w:r>
        <w:rPr>
          <w:spacing w:val="-29"/>
        </w:rPr>
        <w:t xml:space="preserve"> </w:t>
      </w:r>
      <w:r>
        <w:t>services.</w:t>
      </w:r>
    </w:p>
    <w:p w14:paraId="2310B9EB" w14:textId="77777777" w:rsidR="007D586F" w:rsidRDefault="00E30B5D" w:rsidP="004E7F8C">
      <w:pPr>
        <w:pStyle w:val="ListParagraph"/>
        <w:numPr>
          <w:ilvl w:val="1"/>
          <w:numId w:val="25"/>
        </w:numPr>
        <w:tabs>
          <w:tab w:val="left" w:pos="820"/>
          <w:tab w:val="left" w:pos="821"/>
        </w:tabs>
        <w:spacing w:before="118"/>
        <w:ind w:right="144"/>
        <w:jc w:val="both"/>
      </w:pPr>
      <w:r>
        <w:t>That this proposal is made without prior understanding, agreement, or connection with any corporation, firm, or person submitting a bid for the same materials, supplies, or equipment and is in all respects fair and without collusion or fraud. Collusive bidding is a violation of State and Federal law and can result in fines, prison sentences and civil damage</w:t>
      </w:r>
      <w:r>
        <w:rPr>
          <w:spacing w:val="-23"/>
        </w:rPr>
        <w:t xml:space="preserve"> </w:t>
      </w:r>
      <w:r>
        <w:t>awards.</w:t>
      </w:r>
    </w:p>
    <w:p w14:paraId="53B93F17" w14:textId="77777777" w:rsidR="007D586F" w:rsidRDefault="00E30B5D" w:rsidP="004E7F8C">
      <w:pPr>
        <w:pStyle w:val="ListParagraph"/>
        <w:numPr>
          <w:ilvl w:val="1"/>
          <w:numId w:val="25"/>
        </w:numPr>
        <w:tabs>
          <w:tab w:val="left" w:pos="820"/>
          <w:tab w:val="left" w:pos="821"/>
        </w:tabs>
        <w:spacing w:before="73"/>
        <w:ind w:left="599" w:right="601"/>
        <w:jc w:val="both"/>
      </w:pPr>
      <w:r>
        <w:t>The Offeror/Bidder will comply fully with the nondiscrimination and equal opportunity provisions of the Workforce Innovation and Opportunity Act of 2014, including the Nontraditional Employment for Women Act of 1991; Title VI of the Civil Rights Act of 1964, as amended; section 504 of the Rehabilitation Act of 1973, as amended; the Age Discrimination Act of 1975, as amended; Title IX of the Educational Amendments of 1972, as amended; and with all applicable requirements imposed by or pursuant to regulations implementing those laws. The United States has the right to seek judicial enforcement of this assurance. All eligible service and training providers receiving WIOA funds must comply fully with the provisions of 29 CFR part 2, subpart D (29 CFR 2.30), and ensure that Technical College System of Georgia supported social service programs are open to all qualified organizations, regardless of their religious character and to clearly establish the permissible uses to which Technical College System of Georgia support for social service programs may be put, and the conditions for receipt of such support.  Providers must also ensure that Technical College System of Georgia’s social</w:t>
      </w:r>
      <w:r w:rsidRPr="00195B70">
        <w:rPr>
          <w:spacing w:val="-24"/>
        </w:rPr>
        <w:t xml:space="preserve"> </w:t>
      </w:r>
      <w:r>
        <w:t>service</w:t>
      </w:r>
      <w:r w:rsidR="00195B70">
        <w:t xml:space="preserve"> </w:t>
      </w:r>
      <w:r>
        <w:t>programs are implemented in a manner consistent with the requirements of the Constitution, including the Religion Clauses of the First Amendment. (29 CFR Part 2.30).</w:t>
      </w:r>
    </w:p>
    <w:p w14:paraId="04B64394" w14:textId="77777777" w:rsidR="007D586F" w:rsidRDefault="00E30B5D" w:rsidP="004E7F8C">
      <w:pPr>
        <w:pStyle w:val="ListParagraph"/>
        <w:numPr>
          <w:ilvl w:val="1"/>
          <w:numId w:val="25"/>
        </w:numPr>
        <w:tabs>
          <w:tab w:val="left" w:pos="599"/>
          <w:tab w:val="left" w:pos="600"/>
        </w:tabs>
        <w:spacing w:before="121"/>
        <w:ind w:left="600" w:right="172"/>
        <w:jc w:val="both"/>
      </w:pPr>
      <w:r>
        <w:t xml:space="preserve">It will establish safeguards to prohibit employees from using their positions for a purpose that is or gives the appearance of being motivated by a desire for private gain for themselves or others, particularly those with whom they have family, </w:t>
      </w:r>
      <w:proofErr w:type="gramStart"/>
      <w:r>
        <w:t>business</w:t>
      </w:r>
      <w:proofErr w:type="gramEnd"/>
      <w:r>
        <w:t xml:space="preserve"> or other ties. No individual may be placed in a WIOA employment activity if a member of that person’s immediate family is directly supervised by or directly supervises that</w:t>
      </w:r>
      <w:r>
        <w:rPr>
          <w:spacing w:val="-14"/>
        </w:rPr>
        <w:t xml:space="preserve"> </w:t>
      </w:r>
      <w:r>
        <w:t>individual.</w:t>
      </w:r>
    </w:p>
    <w:p w14:paraId="5F4B3FA8" w14:textId="77777777" w:rsidR="001622CA" w:rsidRDefault="001622CA" w:rsidP="001622CA">
      <w:pPr>
        <w:pStyle w:val="ListParagraph"/>
        <w:tabs>
          <w:tab w:val="left" w:pos="599"/>
          <w:tab w:val="left" w:pos="600"/>
        </w:tabs>
        <w:spacing w:before="121"/>
        <w:ind w:left="600" w:right="172" w:firstLine="0"/>
        <w:jc w:val="both"/>
      </w:pPr>
    </w:p>
    <w:p w14:paraId="64D60764" w14:textId="44D23327" w:rsidR="007D586F" w:rsidRDefault="00E30B5D" w:rsidP="004E7F8C">
      <w:pPr>
        <w:pStyle w:val="ListParagraph"/>
        <w:numPr>
          <w:ilvl w:val="1"/>
          <w:numId w:val="25"/>
        </w:numPr>
        <w:tabs>
          <w:tab w:val="left" w:pos="599"/>
          <w:tab w:val="left" w:pos="600"/>
        </w:tabs>
        <w:spacing w:before="122"/>
        <w:ind w:left="600" w:right="312" w:hanging="497"/>
        <w:jc w:val="both"/>
      </w:pPr>
      <w:r>
        <w:lastRenderedPageBreak/>
        <w:t xml:space="preserve">It will retain all records pertinent to this grant for a period of </w:t>
      </w:r>
      <w:r>
        <w:rPr>
          <w:b/>
          <w:i/>
          <w:u w:val="thick"/>
        </w:rPr>
        <w:t xml:space="preserve">six (6) </w:t>
      </w:r>
      <w:r>
        <w:t xml:space="preserve">years beginning on the date the final expenditure report for the project is submitted. The </w:t>
      </w:r>
      <w:r w:rsidR="00036402">
        <w:t>records</w:t>
      </w:r>
      <w:r>
        <w:t xml:space="preserve"> will be retained beyond the six (6) years if any litigation or audit is begun or if a claim is instituted involving the records this contract covers. In these instances, the records will be retained until litigation or audit claim has been finally</w:t>
      </w:r>
      <w:r>
        <w:rPr>
          <w:spacing w:val="-16"/>
        </w:rPr>
        <w:t xml:space="preserve"> </w:t>
      </w:r>
      <w:r>
        <w:t>resolved.</w:t>
      </w:r>
    </w:p>
    <w:p w14:paraId="01E66EBC" w14:textId="77777777" w:rsidR="007D586F" w:rsidRDefault="00E30B5D" w:rsidP="004E7F8C">
      <w:pPr>
        <w:pStyle w:val="ListParagraph"/>
        <w:numPr>
          <w:ilvl w:val="1"/>
          <w:numId w:val="25"/>
        </w:numPr>
        <w:tabs>
          <w:tab w:val="left" w:pos="599"/>
          <w:tab w:val="left" w:pos="600"/>
        </w:tabs>
        <w:spacing w:before="121"/>
        <w:ind w:left="600" w:right="102" w:hanging="497"/>
        <w:jc w:val="both"/>
      </w:pPr>
      <w:r>
        <w:t>It will agree that any duly authorized representatives from the United States Department of Labor, the Comptroller General of the United States, the Technical College System of Georgia, Northwest Georgia Regional Commission, the Workforce Investment Board for Northwest Georgia or the Council of Chief Elected Officials of Northwest Georgia shall have access to any books, documents, papers and records which are directly pertinent to this contract for the purpose of monitoring program activities, making an audit, examination, excerpts and</w:t>
      </w:r>
      <w:r>
        <w:rPr>
          <w:spacing w:val="-23"/>
        </w:rPr>
        <w:t xml:space="preserve"> </w:t>
      </w:r>
      <w:r>
        <w:t>transcriptions.</w:t>
      </w:r>
    </w:p>
    <w:p w14:paraId="0032C8E4" w14:textId="77777777" w:rsidR="007D586F" w:rsidRDefault="00E30B5D" w:rsidP="004E7F8C">
      <w:pPr>
        <w:pStyle w:val="ListParagraph"/>
        <w:numPr>
          <w:ilvl w:val="1"/>
          <w:numId w:val="25"/>
        </w:numPr>
        <w:tabs>
          <w:tab w:val="left" w:pos="599"/>
          <w:tab w:val="left" w:pos="600"/>
        </w:tabs>
        <w:spacing w:before="118"/>
        <w:ind w:left="600" w:right="254" w:hanging="497"/>
        <w:jc w:val="both"/>
      </w:pPr>
      <w:r>
        <w:t xml:space="preserve">It will furnish or submit evidence of a fidelity bond posted on those having responsibility for the expenditure of funds under the proposed contract in an amount sufficient to assure sound fiscal practices </w:t>
      </w:r>
      <w:proofErr w:type="gramStart"/>
      <w:r>
        <w:t>in order to</w:t>
      </w:r>
      <w:proofErr w:type="gramEnd"/>
      <w:r>
        <w:t xml:space="preserve"> assure the Federal Government, the State, and the Northwest Georgia Workforce Development Board against loss of such</w:t>
      </w:r>
      <w:r>
        <w:rPr>
          <w:spacing w:val="-16"/>
        </w:rPr>
        <w:t xml:space="preserve"> </w:t>
      </w:r>
      <w:r>
        <w:t>funds.</w:t>
      </w:r>
    </w:p>
    <w:p w14:paraId="375174D9" w14:textId="77777777" w:rsidR="007D586F" w:rsidRDefault="00E30B5D" w:rsidP="004E7F8C">
      <w:pPr>
        <w:pStyle w:val="ListParagraph"/>
        <w:numPr>
          <w:ilvl w:val="1"/>
          <w:numId w:val="25"/>
        </w:numPr>
        <w:tabs>
          <w:tab w:val="left" w:pos="599"/>
          <w:tab w:val="left" w:pos="600"/>
        </w:tabs>
        <w:spacing w:before="119"/>
        <w:ind w:left="600" w:right="314" w:hanging="497"/>
        <w:jc w:val="both"/>
      </w:pPr>
      <w:r>
        <w:t>No WIOA funds will be used for religious, sectarian, or political activities, or to assist,</w:t>
      </w:r>
      <w:r>
        <w:rPr>
          <w:spacing w:val="-28"/>
        </w:rPr>
        <w:t xml:space="preserve"> </w:t>
      </w:r>
      <w:r>
        <w:t xml:space="preserve">promote or deter union organizing and it will comply with the government-wide drug free workplace requirements as codified in the </w:t>
      </w:r>
      <w:r>
        <w:rPr>
          <w:u w:val="single"/>
        </w:rPr>
        <w:t>DOL Regulations at 29CFR, part 98</w:t>
      </w:r>
      <w:r>
        <w:t>. WIOA recipients must adhere to the guidelines and restrictions as regarding Unionization/Anti-unionization Activities and Work Stoppages as stipulated in [WIOA Sec. 181 (b)</w:t>
      </w:r>
      <w:r>
        <w:rPr>
          <w:spacing w:val="-16"/>
        </w:rPr>
        <w:t xml:space="preserve"> </w:t>
      </w:r>
      <w:r>
        <w:t>(7)].</w:t>
      </w:r>
    </w:p>
    <w:p w14:paraId="4AFC8523" w14:textId="77777777" w:rsidR="007D586F" w:rsidRDefault="00E30B5D" w:rsidP="004E7F8C">
      <w:pPr>
        <w:pStyle w:val="ListParagraph"/>
        <w:numPr>
          <w:ilvl w:val="1"/>
          <w:numId w:val="25"/>
        </w:numPr>
        <w:tabs>
          <w:tab w:val="left" w:pos="599"/>
          <w:tab w:val="left" w:pos="600"/>
        </w:tabs>
        <w:spacing w:before="119"/>
        <w:ind w:left="600" w:right="235" w:hanging="497"/>
        <w:jc w:val="both"/>
      </w:pPr>
      <w:r>
        <w:t>As recipients of WIOA Title IB adult, youth, and dislocated worker funds, local workforce areas must obtain and have posted the following certifications and</w:t>
      </w:r>
      <w:r>
        <w:rPr>
          <w:spacing w:val="-17"/>
        </w:rPr>
        <w:t xml:space="preserve"> </w:t>
      </w:r>
      <w:r>
        <w:t>assurances.</w:t>
      </w:r>
    </w:p>
    <w:p w14:paraId="548C7744" w14:textId="77777777" w:rsidR="007D586F" w:rsidRDefault="00E30B5D" w:rsidP="004E7F8C">
      <w:pPr>
        <w:pStyle w:val="ListParagraph"/>
        <w:numPr>
          <w:ilvl w:val="2"/>
          <w:numId w:val="25"/>
        </w:numPr>
        <w:tabs>
          <w:tab w:val="left" w:pos="1139"/>
          <w:tab w:val="left" w:pos="1141"/>
        </w:tabs>
        <w:spacing w:before="121"/>
        <w:ind w:hanging="360"/>
        <w:jc w:val="both"/>
      </w:pPr>
      <w:r>
        <w:t>Certification Regarding Lobbying [29 CFR Part</w:t>
      </w:r>
      <w:r>
        <w:rPr>
          <w:spacing w:val="-12"/>
        </w:rPr>
        <w:t xml:space="preserve"> </w:t>
      </w:r>
      <w:r>
        <w:t>93]</w:t>
      </w:r>
    </w:p>
    <w:p w14:paraId="2BC84698" w14:textId="77777777" w:rsidR="007D586F" w:rsidRDefault="00E30B5D" w:rsidP="004E7F8C">
      <w:pPr>
        <w:pStyle w:val="ListParagraph"/>
        <w:numPr>
          <w:ilvl w:val="2"/>
          <w:numId w:val="25"/>
        </w:numPr>
        <w:tabs>
          <w:tab w:val="left" w:pos="1141"/>
        </w:tabs>
        <w:spacing w:before="118"/>
        <w:ind w:left="1140" w:hanging="360"/>
        <w:jc w:val="both"/>
      </w:pPr>
      <w:r>
        <w:t>Drug-Free Workplace Requirements Certification [29CFR Part</w:t>
      </w:r>
      <w:r>
        <w:rPr>
          <w:spacing w:val="-21"/>
        </w:rPr>
        <w:t xml:space="preserve"> </w:t>
      </w:r>
      <w:r>
        <w:t>98]</w:t>
      </w:r>
    </w:p>
    <w:p w14:paraId="3D48F55C" w14:textId="77777777" w:rsidR="007D586F" w:rsidRDefault="00E30B5D" w:rsidP="004E7F8C">
      <w:pPr>
        <w:pStyle w:val="ListParagraph"/>
        <w:numPr>
          <w:ilvl w:val="2"/>
          <w:numId w:val="25"/>
        </w:numPr>
        <w:tabs>
          <w:tab w:val="left" w:pos="1139"/>
          <w:tab w:val="left" w:pos="1141"/>
        </w:tabs>
        <w:spacing w:before="121"/>
        <w:ind w:left="1140"/>
        <w:jc w:val="both"/>
      </w:pPr>
      <w:r>
        <w:t>Nondiscrimination and Equal Opportunity Assurance [29 CFR Part</w:t>
      </w:r>
      <w:r>
        <w:rPr>
          <w:spacing w:val="-17"/>
        </w:rPr>
        <w:t xml:space="preserve"> </w:t>
      </w:r>
      <w:r>
        <w:t>37]</w:t>
      </w:r>
    </w:p>
    <w:p w14:paraId="32F9907B" w14:textId="77777777" w:rsidR="007D586F" w:rsidRDefault="00E30B5D" w:rsidP="004E7F8C">
      <w:pPr>
        <w:pStyle w:val="ListParagraph"/>
        <w:numPr>
          <w:ilvl w:val="2"/>
          <w:numId w:val="25"/>
        </w:numPr>
        <w:tabs>
          <w:tab w:val="left" w:pos="1140"/>
        </w:tabs>
        <w:spacing w:before="119"/>
        <w:ind w:right="167" w:hanging="360"/>
        <w:jc w:val="both"/>
      </w:pPr>
      <w:r>
        <w:t>Certification Regarding Debarment, Suspension, and Other Responsibility Matters Primary Covered Transactions [ 29 CRF Part</w:t>
      </w:r>
      <w:r>
        <w:rPr>
          <w:spacing w:val="-11"/>
        </w:rPr>
        <w:t xml:space="preserve"> </w:t>
      </w:r>
      <w:r>
        <w:t>98]</w:t>
      </w:r>
    </w:p>
    <w:p w14:paraId="2B289228" w14:textId="77777777" w:rsidR="007D586F" w:rsidRDefault="00E30B5D" w:rsidP="004E7F8C">
      <w:pPr>
        <w:pStyle w:val="ListParagraph"/>
        <w:numPr>
          <w:ilvl w:val="2"/>
          <w:numId w:val="25"/>
        </w:numPr>
        <w:tabs>
          <w:tab w:val="left" w:pos="1139"/>
          <w:tab w:val="left" w:pos="1140"/>
        </w:tabs>
        <w:spacing w:before="121"/>
        <w:ind w:hanging="360"/>
        <w:jc w:val="both"/>
      </w:pPr>
      <w:r>
        <w:t xml:space="preserve">Standard Assurances </w:t>
      </w:r>
      <w:proofErr w:type="gramStart"/>
      <w:r>
        <w:t>For</w:t>
      </w:r>
      <w:proofErr w:type="gramEnd"/>
      <w:r>
        <w:t xml:space="preserve"> Non-Construction</w:t>
      </w:r>
      <w:r>
        <w:rPr>
          <w:spacing w:val="-14"/>
        </w:rPr>
        <w:t xml:space="preserve"> </w:t>
      </w:r>
      <w:r>
        <w:t>Programs</w:t>
      </w:r>
    </w:p>
    <w:p w14:paraId="4E7BC958" w14:textId="77777777" w:rsidR="007D586F" w:rsidRDefault="00E30B5D" w:rsidP="004E7F8C">
      <w:pPr>
        <w:pStyle w:val="ListParagraph"/>
        <w:numPr>
          <w:ilvl w:val="1"/>
          <w:numId w:val="25"/>
        </w:numPr>
        <w:tabs>
          <w:tab w:val="left" w:pos="599"/>
          <w:tab w:val="left" w:pos="600"/>
        </w:tabs>
        <w:spacing w:before="119"/>
        <w:ind w:left="599" w:right="162" w:hanging="497"/>
        <w:jc w:val="both"/>
      </w:pPr>
      <w:r>
        <w:t>The information provided by the Offeror/Bidder in the request for proposal is accurate, complete, and</w:t>
      </w:r>
      <w:r>
        <w:rPr>
          <w:spacing w:val="-1"/>
        </w:rPr>
        <w:t xml:space="preserve"> </w:t>
      </w:r>
      <w:r>
        <w:t>current.</w:t>
      </w:r>
    </w:p>
    <w:p w14:paraId="7DE81360" w14:textId="77777777" w:rsidR="007D586F" w:rsidRDefault="00E30B5D" w:rsidP="004E7F8C">
      <w:pPr>
        <w:pStyle w:val="ListParagraph"/>
        <w:numPr>
          <w:ilvl w:val="1"/>
          <w:numId w:val="25"/>
        </w:numPr>
        <w:tabs>
          <w:tab w:val="left" w:pos="599"/>
          <w:tab w:val="left" w:pos="600"/>
        </w:tabs>
        <w:spacing w:before="119"/>
        <w:ind w:left="600" w:right="170" w:hanging="498"/>
        <w:jc w:val="both"/>
      </w:pPr>
      <w:r>
        <w:t>WIOA funds may not be used or proposed to be used for the encouragement or inducement of a business, or part of a business, to relocate from any location in the United States, if the relocation results in any employee losing his or her job at the original</w:t>
      </w:r>
      <w:r>
        <w:rPr>
          <w:spacing w:val="-18"/>
        </w:rPr>
        <w:t xml:space="preserve"> </w:t>
      </w:r>
      <w:r>
        <w:t>location.</w:t>
      </w:r>
    </w:p>
    <w:p w14:paraId="4B3C44FB" w14:textId="77777777" w:rsidR="007D586F" w:rsidRDefault="00E30B5D" w:rsidP="004E7F8C">
      <w:pPr>
        <w:pStyle w:val="ListParagraph"/>
        <w:numPr>
          <w:ilvl w:val="1"/>
          <w:numId w:val="25"/>
        </w:numPr>
        <w:tabs>
          <w:tab w:val="left" w:pos="599"/>
          <w:tab w:val="left" w:pos="600"/>
        </w:tabs>
        <w:spacing w:before="73"/>
        <w:ind w:left="599" w:right="261" w:hanging="496"/>
        <w:jc w:val="both"/>
      </w:pPr>
      <w:r>
        <w:t>Prohibition on use of funds for customized or skill training and related activities after relocation. No WIOA funds provided under this CONTRACT for an employment and training activity may be used or proposed to be used for customized training, skill training, or on-the-job training or company specific assessments of job applicants or employees of a business or a part of a</w:t>
      </w:r>
      <w:r w:rsidRPr="00195B70">
        <w:rPr>
          <w:spacing w:val="-23"/>
        </w:rPr>
        <w:t xml:space="preserve"> </w:t>
      </w:r>
      <w:r>
        <w:t>businessthat has relocated from any location in the United States, until the company has operated at that location for 120 days, if the relocation has resulted in any employee losing his or her jobs at the original location.</w:t>
      </w:r>
    </w:p>
    <w:p w14:paraId="622F3BCE" w14:textId="77777777" w:rsidR="007D586F" w:rsidRDefault="00E30B5D" w:rsidP="004E7F8C">
      <w:pPr>
        <w:pStyle w:val="ListParagraph"/>
        <w:numPr>
          <w:ilvl w:val="1"/>
          <w:numId w:val="25"/>
        </w:numPr>
        <w:tabs>
          <w:tab w:val="left" w:pos="599"/>
          <w:tab w:val="left" w:pos="600"/>
        </w:tabs>
        <w:spacing w:before="118"/>
        <w:ind w:left="600" w:hanging="497"/>
        <w:jc w:val="both"/>
      </w:pPr>
      <w:r>
        <w:t>Displacement</w:t>
      </w:r>
    </w:p>
    <w:p w14:paraId="491639E2" w14:textId="77777777" w:rsidR="007D586F" w:rsidRDefault="00E30B5D" w:rsidP="004E7F8C">
      <w:pPr>
        <w:pStyle w:val="ListParagraph"/>
        <w:numPr>
          <w:ilvl w:val="2"/>
          <w:numId w:val="25"/>
        </w:numPr>
        <w:tabs>
          <w:tab w:val="left" w:pos="1139"/>
          <w:tab w:val="left" w:pos="1141"/>
        </w:tabs>
        <w:spacing w:before="61"/>
        <w:ind w:left="1140" w:right="113"/>
        <w:jc w:val="both"/>
      </w:pPr>
      <w:r>
        <w:t>Prohibition. A participant in a program or activity authorized under this CONTRACT must not displace (including a partial displacement, such as a reduction in the hours of non- overtime work, wages, or employment benefits) any person currently employed by the participating employer (as of the date of the</w:t>
      </w:r>
      <w:r>
        <w:rPr>
          <w:spacing w:val="-11"/>
        </w:rPr>
        <w:t xml:space="preserve"> </w:t>
      </w:r>
      <w:r>
        <w:t>participation).</w:t>
      </w:r>
    </w:p>
    <w:p w14:paraId="74B76A17" w14:textId="77777777" w:rsidR="007D586F" w:rsidRDefault="00E30B5D" w:rsidP="004E7F8C">
      <w:pPr>
        <w:pStyle w:val="ListParagraph"/>
        <w:numPr>
          <w:ilvl w:val="2"/>
          <w:numId w:val="25"/>
        </w:numPr>
        <w:tabs>
          <w:tab w:val="left" w:pos="1140"/>
        </w:tabs>
        <w:spacing w:before="59"/>
        <w:ind w:right="250" w:hanging="360"/>
        <w:jc w:val="both"/>
      </w:pPr>
      <w:r>
        <w:t>Prohibition on impairment of contracts. A specified activity must not impair existing contracts for services or collective bargaining agreements and no such activity that would be inconsistent with the terms of a collective bargaining agreement shall be undertaken without the prior written concurrence of the appropriate labor organization and employer concerned.</w:t>
      </w:r>
    </w:p>
    <w:p w14:paraId="3B6DF023" w14:textId="77777777" w:rsidR="007D586F" w:rsidRDefault="00E30B5D" w:rsidP="004E7F8C">
      <w:pPr>
        <w:pStyle w:val="ListParagraph"/>
        <w:numPr>
          <w:ilvl w:val="1"/>
          <w:numId w:val="25"/>
        </w:numPr>
        <w:tabs>
          <w:tab w:val="left" w:pos="599"/>
          <w:tab w:val="left" w:pos="600"/>
        </w:tabs>
        <w:spacing w:before="59"/>
        <w:ind w:left="599" w:hanging="497"/>
        <w:jc w:val="both"/>
      </w:pPr>
      <w:r>
        <w:t>Other Prohibitions.  A participant in a program may not be employed or assigned to a job</w:t>
      </w:r>
      <w:r>
        <w:rPr>
          <w:spacing w:val="-22"/>
        </w:rPr>
        <w:t xml:space="preserve"> </w:t>
      </w:r>
      <w:r>
        <w:t>if:</w:t>
      </w:r>
    </w:p>
    <w:p w14:paraId="03A24B41" w14:textId="77777777" w:rsidR="007D586F" w:rsidRDefault="00E30B5D" w:rsidP="004E7F8C">
      <w:pPr>
        <w:pStyle w:val="ListParagraph"/>
        <w:numPr>
          <w:ilvl w:val="2"/>
          <w:numId w:val="25"/>
        </w:numPr>
        <w:tabs>
          <w:tab w:val="left" w:pos="1139"/>
          <w:tab w:val="left" w:pos="1141"/>
        </w:tabs>
        <w:spacing w:before="61"/>
        <w:ind w:left="1140"/>
        <w:jc w:val="both"/>
      </w:pPr>
      <w:r>
        <w:t>any other individual is on layoff from the same or any substantially equivalent</w:t>
      </w:r>
      <w:r>
        <w:rPr>
          <w:spacing w:val="-22"/>
        </w:rPr>
        <w:t xml:space="preserve"> </w:t>
      </w:r>
      <w:proofErr w:type="gramStart"/>
      <w:r>
        <w:t>job;</w:t>
      </w:r>
      <w:proofErr w:type="gramEnd"/>
    </w:p>
    <w:p w14:paraId="042DBC9B" w14:textId="77777777" w:rsidR="007D586F" w:rsidRDefault="00E30B5D" w:rsidP="004E7F8C">
      <w:pPr>
        <w:pStyle w:val="ListParagraph"/>
        <w:numPr>
          <w:ilvl w:val="2"/>
          <w:numId w:val="25"/>
        </w:numPr>
        <w:tabs>
          <w:tab w:val="left" w:pos="1141"/>
        </w:tabs>
        <w:spacing w:before="58"/>
        <w:ind w:left="1140" w:right="198" w:hanging="360"/>
        <w:jc w:val="both"/>
      </w:pPr>
      <w:r>
        <w:lastRenderedPageBreak/>
        <w:t>the employer has terminated the employment of any regular, unsubsidized employee or otherwise caused an involuntary reduction in its workforce with the intention of filling the vacancy so created with the WIOA participant;</w:t>
      </w:r>
      <w:r>
        <w:rPr>
          <w:spacing w:val="-14"/>
        </w:rPr>
        <w:t xml:space="preserve"> </w:t>
      </w:r>
      <w:r>
        <w:t>or</w:t>
      </w:r>
    </w:p>
    <w:p w14:paraId="69A93E6D" w14:textId="77777777" w:rsidR="007D586F" w:rsidRDefault="00E30B5D" w:rsidP="004E7F8C">
      <w:pPr>
        <w:pStyle w:val="ListParagraph"/>
        <w:numPr>
          <w:ilvl w:val="2"/>
          <w:numId w:val="25"/>
        </w:numPr>
        <w:tabs>
          <w:tab w:val="left" w:pos="1140"/>
          <w:tab w:val="left" w:pos="1141"/>
        </w:tabs>
        <w:spacing w:before="58"/>
        <w:ind w:left="1140" w:right="554" w:hanging="360"/>
        <w:jc w:val="both"/>
      </w:pPr>
      <w:r>
        <w:t>the job is created in a promotional line that infringes in any way upon the promotional opportunities of currently employed</w:t>
      </w:r>
      <w:r>
        <w:rPr>
          <w:spacing w:val="-10"/>
        </w:rPr>
        <w:t xml:space="preserve"> </w:t>
      </w:r>
      <w:r>
        <w:t>individuals.</w:t>
      </w:r>
    </w:p>
    <w:p w14:paraId="1CCCDDAD" w14:textId="77777777" w:rsidR="007D586F" w:rsidRDefault="00E30B5D" w:rsidP="004E7F8C">
      <w:pPr>
        <w:pStyle w:val="ListParagraph"/>
        <w:numPr>
          <w:ilvl w:val="1"/>
          <w:numId w:val="25"/>
        </w:numPr>
        <w:tabs>
          <w:tab w:val="left" w:pos="600"/>
          <w:tab w:val="left" w:pos="601"/>
        </w:tabs>
        <w:spacing w:before="58"/>
        <w:ind w:left="600" w:hanging="497"/>
        <w:jc w:val="both"/>
      </w:pPr>
      <w:r>
        <w:t>Limitation on Use of</w:t>
      </w:r>
      <w:r>
        <w:rPr>
          <w:spacing w:val="-5"/>
        </w:rPr>
        <w:t xml:space="preserve"> </w:t>
      </w:r>
      <w:r>
        <w:t>Funds</w:t>
      </w:r>
    </w:p>
    <w:p w14:paraId="7A60F5E8" w14:textId="77777777" w:rsidR="007D586F" w:rsidRDefault="00E30B5D" w:rsidP="00A66C10">
      <w:pPr>
        <w:pStyle w:val="ListParagraph"/>
        <w:numPr>
          <w:ilvl w:val="2"/>
          <w:numId w:val="25"/>
        </w:numPr>
        <w:tabs>
          <w:tab w:val="left" w:pos="1140"/>
          <w:tab w:val="left" w:pos="1141"/>
        </w:tabs>
        <w:spacing w:before="61"/>
        <w:ind w:left="1140" w:right="170" w:hanging="360"/>
        <w:jc w:val="both"/>
      </w:pPr>
      <w:r>
        <w:t>No funds available under this CONTRACT shall be used for employment generating activities, economic development activities, investment in revolving loan funds, capitalization of businesses, investment in contract bidding resource enters, and similar activities that are not directly related to training for eligible individuals under this CONTRACT.</w:t>
      </w:r>
    </w:p>
    <w:p w14:paraId="74C6D118" w14:textId="77777777" w:rsidR="007D586F" w:rsidRDefault="00E30B5D" w:rsidP="004E7F8C">
      <w:pPr>
        <w:pStyle w:val="ListParagraph"/>
        <w:numPr>
          <w:ilvl w:val="2"/>
          <w:numId w:val="25"/>
        </w:numPr>
        <w:tabs>
          <w:tab w:val="left" w:pos="1141"/>
        </w:tabs>
        <w:spacing w:before="61"/>
        <w:ind w:left="1140" w:right="174" w:hanging="360"/>
        <w:jc w:val="both"/>
      </w:pPr>
      <w:r>
        <w:t xml:space="preserve">No funds available through this CONTRACT shall be used for foreign travel the wages of incumbent employees during their participation in economic development activities public service employment, except to provide disaster relief employment, and/or expenses prohibited under any other Federal, </w:t>
      </w:r>
      <w:proofErr w:type="gramStart"/>
      <w:r>
        <w:t>State</w:t>
      </w:r>
      <w:proofErr w:type="gramEnd"/>
      <w:r>
        <w:t xml:space="preserve"> or local law or</w:t>
      </w:r>
      <w:r>
        <w:rPr>
          <w:spacing w:val="-13"/>
        </w:rPr>
        <w:t xml:space="preserve"> </w:t>
      </w:r>
      <w:r>
        <w:t>regulation.</w:t>
      </w:r>
    </w:p>
    <w:p w14:paraId="0A5083D4" w14:textId="77777777" w:rsidR="007D586F" w:rsidRDefault="00E30B5D" w:rsidP="004E7F8C">
      <w:pPr>
        <w:pStyle w:val="ListParagraph"/>
        <w:numPr>
          <w:ilvl w:val="2"/>
          <w:numId w:val="25"/>
        </w:numPr>
        <w:tabs>
          <w:tab w:val="left" w:pos="1140"/>
          <w:tab w:val="left" w:pos="1141"/>
        </w:tabs>
        <w:spacing w:before="58"/>
        <w:ind w:left="1140" w:right="435" w:hanging="360"/>
        <w:jc w:val="both"/>
      </w:pPr>
      <w:r>
        <w:t>No funds available under this CONTRACT shall be used to directly or indirectly assist, promote, or deter</w:t>
      </w:r>
      <w:r>
        <w:rPr>
          <w:spacing w:val="-10"/>
        </w:rPr>
        <w:t xml:space="preserve"> </w:t>
      </w:r>
      <w:r>
        <w:t>organizing.</w:t>
      </w:r>
    </w:p>
    <w:p w14:paraId="4DDE041A" w14:textId="77777777" w:rsidR="007D586F" w:rsidRDefault="00E30B5D" w:rsidP="004E7F8C">
      <w:pPr>
        <w:pStyle w:val="ListParagraph"/>
        <w:numPr>
          <w:ilvl w:val="2"/>
          <w:numId w:val="25"/>
        </w:numPr>
        <w:tabs>
          <w:tab w:val="left" w:pos="1141"/>
        </w:tabs>
        <w:spacing w:before="58"/>
        <w:ind w:left="1140" w:right="594" w:hanging="360"/>
        <w:jc w:val="both"/>
      </w:pPr>
      <w:r>
        <w:t>Funds provided shall only be used for activities, which are in addition to those, which would otherwise be available in the area in the absence of such</w:t>
      </w:r>
      <w:r>
        <w:rPr>
          <w:spacing w:val="-15"/>
        </w:rPr>
        <w:t xml:space="preserve"> </w:t>
      </w:r>
      <w:r>
        <w:t>funds.</w:t>
      </w:r>
    </w:p>
    <w:p w14:paraId="59503A1A" w14:textId="77777777" w:rsidR="007D586F" w:rsidRDefault="00E30B5D" w:rsidP="004E7F8C">
      <w:pPr>
        <w:pStyle w:val="ListParagraph"/>
        <w:numPr>
          <w:ilvl w:val="2"/>
          <w:numId w:val="25"/>
        </w:numPr>
        <w:tabs>
          <w:tab w:val="left" w:pos="1140"/>
          <w:tab w:val="left" w:pos="1141"/>
        </w:tabs>
        <w:spacing w:before="61"/>
        <w:ind w:left="1140" w:right="232" w:hanging="360"/>
        <w:jc w:val="both"/>
      </w:pPr>
      <w:r>
        <w:t xml:space="preserve">Programs will not impair existing contracts for services or result in the substitution of federal funds for other funds in connection with work that would otherwise be performed, including services normally provided by temporary, </w:t>
      </w:r>
      <w:proofErr w:type="gramStart"/>
      <w:r>
        <w:t>part-time</w:t>
      </w:r>
      <w:proofErr w:type="gramEnd"/>
      <w:r>
        <w:t xml:space="preserve"> or seasonal workers or through contracting such services</w:t>
      </w:r>
      <w:r>
        <w:rPr>
          <w:spacing w:val="-7"/>
        </w:rPr>
        <w:t xml:space="preserve"> </w:t>
      </w:r>
      <w:r>
        <w:t>out.</w:t>
      </w:r>
    </w:p>
    <w:p w14:paraId="75D1DD6B" w14:textId="3170A08C" w:rsidR="007D586F" w:rsidRDefault="00E30B5D" w:rsidP="004E7F8C">
      <w:pPr>
        <w:pStyle w:val="ListParagraph"/>
        <w:numPr>
          <w:ilvl w:val="2"/>
          <w:numId w:val="25"/>
        </w:numPr>
        <w:tabs>
          <w:tab w:val="left" w:pos="1139"/>
          <w:tab w:val="left" w:pos="1141"/>
        </w:tabs>
        <w:spacing w:before="59"/>
        <w:ind w:right="139" w:hanging="359"/>
        <w:jc w:val="both"/>
      </w:pPr>
      <w:r>
        <w:t xml:space="preserve">The Proposal Offeror (bidder) shall assure that no individual in a </w:t>
      </w:r>
      <w:r w:rsidR="00036402">
        <w:t>decision-making</w:t>
      </w:r>
      <w:r>
        <w:t xml:space="preserve"> capacity (whether compensated or not) shall engage in the selection, award, or administration of the proposed job training program supported by WIOA funds if a conflict of interest, real or apparent would be</w:t>
      </w:r>
      <w:r>
        <w:rPr>
          <w:spacing w:val="-7"/>
        </w:rPr>
        <w:t xml:space="preserve"> </w:t>
      </w:r>
      <w:r>
        <w:t>involved.</w:t>
      </w:r>
    </w:p>
    <w:p w14:paraId="0F285A3E" w14:textId="77777777" w:rsidR="001622CA" w:rsidRDefault="001622CA" w:rsidP="001622CA">
      <w:pPr>
        <w:pStyle w:val="ListParagraph"/>
        <w:tabs>
          <w:tab w:val="left" w:pos="1139"/>
          <w:tab w:val="left" w:pos="1141"/>
        </w:tabs>
        <w:spacing w:before="59"/>
        <w:ind w:left="1139" w:right="139" w:firstLine="0"/>
        <w:jc w:val="both"/>
      </w:pPr>
    </w:p>
    <w:p w14:paraId="1A1AC67B" w14:textId="77777777" w:rsidR="007D586F" w:rsidRDefault="007D586F">
      <w:pPr>
        <w:pStyle w:val="BodyText"/>
        <w:rPr>
          <w:sz w:val="20"/>
        </w:rPr>
      </w:pPr>
    </w:p>
    <w:p w14:paraId="103D1AE1" w14:textId="77777777" w:rsidR="001622CA" w:rsidRDefault="001622CA">
      <w:pPr>
        <w:pStyle w:val="BodyText"/>
        <w:rPr>
          <w:sz w:val="20"/>
        </w:rPr>
      </w:pPr>
    </w:p>
    <w:p w14:paraId="133CD413" w14:textId="77777777" w:rsidR="00195B70" w:rsidRDefault="00195B70">
      <w:pPr>
        <w:pStyle w:val="BodyText"/>
        <w:rPr>
          <w:sz w:val="20"/>
        </w:rPr>
      </w:pPr>
    </w:p>
    <w:p w14:paraId="1FA0A86F" w14:textId="77777777" w:rsidR="007D586F" w:rsidRDefault="00D1234C">
      <w:pPr>
        <w:pStyle w:val="BodyText"/>
        <w:spacing w:before="8"/>
        <w:rPr>
          <w:sz w:val="24"/>
        </w:rPr>
      </w:pPr>
      <w:r>
        <w:rPr>
          <w:noProof/>
        </w:rPr>
        <mc:AlternateContent>
          <mc:Choice Requires="wps">
            <w:drawing>
              <wp:anchor distT="0" distB="0" distL="0" distR="0" simplePos="0" relativeHeight="251649536" behindDoc="0" locked="0" layoutInCell="1" allowOverlap="1" wp14:anchorId="183D20E5" wp14:editId="7C23AC4E">
                <wp:simplePos x="0" y="0"/>
                <wp:positionH relativeFrom="page">
                  <wp:posOffset>1126490</wp:posOffset>
                </wp:positionH>
                <wp:positionV relativeFrom="paragraph">
                  <wp:posOffset>210185</wp:posOffset>
                </wp:positionV>
                <wp:extent cx="5478145" cy="0"/>
                <wp:effectExtent l="12065" t="5715" r="5715" b="13335"/>
                <wp:wrapTopAndBottom/>
                <wp:docPr id="4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814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E1B31" id="Line 28"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8.7pt,16.55pt" to="520.0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RRywEAAIQDAAAOAAAAZHJzL2Uyb0RvYy54bWysU02PEzEMvSPxH6Lc6bTVFsqo0z20LJcC&#10;lXb5AW6SmYlI4ihOO9N/T5J+sMANMYcoju3n52fP6nG0hp1UII2u4bPJlDPlBErtuoZ/f3l6t+SM&#10;IjgJBp1q+FkRf1y/fbMafK3m2KORKrAE4qgefMP7GH1dVSR6ZYEm6JVLzhaDhZjM0FUywJDQranm&#10;0+n7asAgfUChiNLr9uLk64LftkrEb21LKjLT8MQtljOU85DPar2Cugvgey2uNOAfWFjQLhW9Q20h&#10;AjsG/ReU1SIgYRsnAm2FbauFKj2kbmbTP7p57sGr0ksSh/xdJvp/sOLraR+Ylg1/WHDmwKYZ7bRT&#10;bL7M2gye6hSycfuQuxOje/Y7FD+IOdz04DpVOL6cfcqb5Yzqt5RskE8VDsMXlCkGjhGLUGMbbIZM&#10;ErCxzON8n4caIxPpcfHwYTnLvMTNV0F9S/SB4meFluVLw00iXYDhtKOYiUB9C8l1HD5pY8q4jWND&#10;wz8u5ouSQGi0zM4cRqE7bExgJ8gLU77SVfK8DsvIW6D+Eldcl1UKeHSyVOkVyE/XewRtLvfEyrir&#10;SlmYi8QHlOd9uKmXRl3oX9cy79Jru2T/+nnWPwEAAP//AwBQSwMEFAAGAAgAAAAhAGUYuP/dAAAA&#10;CgEAAA8AAABkcnMvZG93bnJldi54bWxMj0FPwzAMhe9I/IfISFwmlmyd2FSaTgjojQsDtKvXmrai&#10;cbom2wq/Hk8c4OZnPz1/L1uPrlNHGkLr2cJsakARl75qubbw9lrcrECFiFxh55ksfFGAdX55kWFa&#10;+RO/0HETayUhHFK00MTYp1qHsiGHYep7Yrl9+MFhFDnUuhrwJOGu03NjbrXDluVDgz09NFR+bg7O&#10;QijeaV98T8qJ2Sa1p/n+8fkJrb2+Gu/vQEUa458ZzviCDrkw7fyBq6A60cvlQqwWkmQG6mwwCyPT&#10;7nej80z/r5D/AAAA//8DAFBLAQItABQABgAIAAAAIQC2gziS/gAAAOEBAAATAAAAAAAAAAAAAAAA&#10;AAAAAABbQ29udGVudF9UeXBlc10ueG1sUEsBAi0AFAAGAAgAAAAhADj9If/WAAAAlAEAAAsAAAAA&#10;AAAAAAAAAAAALwEAAF9yZWxzLy5yZWxzUEsBAi0AFAAGAAgAAAAhAJaIZFHLAQAAhAMAAA4AAAAA&#10;AAAAAAAAAAAALgIAAGRycy9lMm9Eb2MueG1sUEsBAi0AFAAGAAgAAAAhAGUYuP/dAAAACgEAAA8A&#10;AAAAAAAAAAAAAAAAJQQAAGRycy9kb3ducmV2LnhtbFBLBQYAAAAABAAEAPMAAAAvBQAAAAA=&#10;">
                <w10:wrap type="topAndBottom" anchorx="page"/>
              </v:line>
            </w:pict>
          </mc:Fallback>
        </mc:AlternateContent>
      </w:r>
    </w:p>
    <w:p w14:paraId="716A6165" w14:textId="77777777" w:rsidR="004E7F8C" w:rsidRDefault="00E30B5D" w:rsidP="004E7F8C">
      <w:pPr>
        <w:pStyle w:val="BodyText"/>
        <w:tabs>
          <w:tab w:val="left" w:pos="6479"/>
        </w:tabs>
        <w:ind w:right="159"/>
        <w:jc w:val="center"/>
      </w:pPr>
      <w:r>
        <w:t>Signature of</w:t>
      </w:r>
      <w:r>
        <w:rPr>
          <w:spacing w:val="-3"/>
        </w:rPr>
        <w:t xml:space="preserve"> </w:t>
      </w:r>
      <w:r>
        <w:t>Authorized</w:t>
      </w:r>
      <w:r>
        <w:rPr>
          <w:spacing w:val="-2"/>
        </w:rPr>
        <w:t xml:space="preserve"> </w:t>
      </w:r>
      <w:r>
        <w:t>Official</w:t>
      </w:r>
      <w:r>
        <w:tab/>
        <w:t>Date</w:t>
      </w:r>
    </w:p>
    <w:p w14:paraId="19274CF1" w14:textId="77777777" w:rsidR="001622CA" w:rsidRDefault="001622CA" w:rsidP="001622CA">
      <w:pPr>
        <w:pStyle w:val="BodyText"/>
        <w:tabs>
          <w:tab w:val="left" w:pos="6479"/>
        </w:tabs>
        <w:ind w:right="159"/>
        <w:jc w:val="both"/>
      </w:pPr>
    </w:p>
    <w:p w14:paraId="13BF66BC" w14:textId="77777777" w:rsidR="001622CA" w:rsidRPr="001622CA" w:rsidRDefault="001622CA" w:rsidP="001622CA">
      <w:pPr>
        <w:pStyle w:val="BodyText"/>
        <w:tabs>
          <w:tab w:val="left" w:pos="6479"/>
          <w:tab w:val="left" w:pos="8910"/>
        </w:tabs>
        <w:ind w:left="270" w:right="30"/>
        <w:jc w:val="both"/>
        <w:rPr>
          <w:u w:val="single"/>
        </w:rPr>
      </w:pPr>
      <w:r>
        <w:rPr>
          <w:u w:val="single"/>
        </w:rPr>
        <w:tab/>
      </w:r>
      <w:r>
        <w:rPr>
          <w:u w:val="single"/>
        </w:rPr>
        <w:tab/>
      </w:r>
    </w:p>
    <w:p w14:paraId="30D50214" w14:textId="77777777" w:rsidR="00195B70" w:rsidRDefault="001622CA" w:rsidP="001622CA">
      <w:pPr>
        <w:pStyle w:val="BodyText"/>
        <w:tabs>
          <w:tab w:val="left" w:pos="1440"/>
          <w:tab w:val="left" w:pos="6479"/>
        </w:tabs>
        <w:ind w:right="159"/>
        <w:jc w:val="both"/>
      </w:pPr>
      <w:r>
        <w:tab/>
        <w:t>Typed Name and Title of Authorized Official</w:t>
      </w:r>
      <w:r w:rsidR="00195B70">
        <w:br w:type="page"/>
      </w:r>
    </w:p>
    <w:p w14:paraId="76BD938D" w14:textId="77777777" w:rsidR="007D586F" w:rsidRPr="00234E28" w:rsidRDefault="00E30B5D">
      <w:pPr>
        <w:pStyle w:val="Heading3"/>
        <w:spacing w:before="70"/>
        <w:ind w:left="2660" w:right="2622"/>
      </w:pPr>
      <w:r w:rsidRPr="00234E28">
        <w:lastRenderedPageBreak/>
        <w:t>ATTACHMENT D</w:t>
      </w:r>
    </w:p>
    <w:p w14:paraId="61D283B4" w14:textId="77777777" w:rsidR="007D586F" w:rsidRDefault="00E30B5D">
      <w:pPr>
        <w:spacing w:line="227" w:lineRule="exact"/>
        <w:ind w:left="2660" w:right="2622"/>
        <w:jc w:val="center"/>
        <w:rPr>
          <w:b/>
          <w:sz w:val="20"/>
        </w:rPr>
      </w:pPr>
      <w:r w:rsidRPr="00234E28">
        <w:rPr>
          <w:b/>
          <w:sz w:val="20"/>
        </w:rPr>
        <w:t>CERTIFICATION REGARDING LOBBYING</w:t>
      </w:r>
    </w:p>
    <w:p w14:paraId="6413776A" w14:textId="77777777" w:rsidR="007D586F" w:rsidRDefault="00E30B5D">
      <w:pPr>
        <w:pStyle w:val="BodyText"/>
        <w:ind w:left="2848" w:right="2806"/>
        <w:jc w:val="center"/>
      </w:pPr>
      <w:r>
        <w:rPr>
          <w:u w:val="single"/>
        </w:rPr>
        <w:t>Certification for Contracts, Grants, Loans, and Cooperative Agreements</w:t>
      </w:r>
    </w:p>
    <w:p w14:paraId="59D91458" w14:textId="77777777" w:rsidR="007D586F" w:rsidRDefault="007D586F">
      <w:pPr>
        <w:pStyle w:val="BodyText"/>
        <w:spacing w:before="3"/>
        <w:rPr>
          <w:sz w:val="14"/>
        </w:rPr>
      </w:pPr>
    </w:p>
    <w:p w14:paraId="77EE50F4" w14:textId="77777777" w:rsidR="007D586F" w:rsidRDefault="00E30B5D" w:rsidP="004E7F8C">
      <w:pPr>
        <w:pStyle w:val="BodyText"/>
        <w:spacing w:before="91"/>
        <w:ind w:left="120"/>
        <w:jc w:val="both"/>
      </w:pPr>
      <w:r>
        <w:t>The undersigned certifies, to the best of his or her knowledge and belief, that:</w:t>
      </w:r>
    </w:p>
    <w:p w14:paraId="0CA48A71" w14:textId="77777777" w:rsidR="007D586F" w:rsidRDefault="00E30B5D" w:rsidP="004E7F8C">
      <w:pPr>
        <w:pStyle w:val="ListParagraph"/>
        <w:numPr>
          <w:ilvl w:val="0"/>
          <w:numId w:val="24"/>
        </w:numPr>
        <w:tabs>
          <w:tab w:val="left" w:pos="840"/>
        </w:tabs>
        <w:spacing w:before="118"/>
        <w:ind w:right="172"/>
        <w:jc w:val="both"/>
      </w:pPr>
      <w: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w:t>
      </w:r>
      <w:r>
        <w:rPr>
          <w:spacing w:val="-17"/>
        </w:rPr>
        <w:t xml:space="preserve"> </w:t>
      </w:r>
      <w:r>
        <w:t>agreement.</w:t>
      </w:r>
    </w:p>
    <w:p w14:paraId="1F5FD6D0" w14:textId="27273570" w:rsidR="007D586F" w:rsidRDefault="00E30B5D" w:rsidP="004E7F8C">
      <w:pPr>
        <w:pStyle w:val="ListParagraph"/>
        <w:numPr>
          <w:ilvl w:val="0"/>
          <w:numId w:val="24"/>
        </w:numPr>
        <w:tabs>
          <w:tab w:val="left" w:pos="840"/>
        </w:tabs>
        <w:spacing w:before="118"/>
        <w:ind w:right="162"/>
        <w:jc w:val="both"/>
      </w:pPr>
      <w: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w:t>
      </w:r>
      <w:r>
        <w:rPr>
          <w:spacing w:val="-6"/>
        </w:rPr>
        <w:t xml:space="preserve"> </w:t>
      </w:r>
      <w:r>
        <w:t>instructions.</w:t>
      </w:r>
    </w:p>
    <w:p w14:paraId="3AC0A129" w14:textId="7BA21EB2" w:rsidR="007D586F" w:rsidRDefault="00E30B5D" w:rsidP="004E7F8C">
      <w:pPr>
        <w:pStyle w:val="ListParagraph"/>
        <w:numPr>
          <w:ilvl w:val="0"/>
          <w:numId w:val="24"/>
        </w:numPr>
        <w:tabs>
          <w:tab w:val="left" w:pos="840"/>
        </w:tabs>
        <w:spacing w:before="121"/>
        <w:ind w:right="100"/>
        <w:jc w:val="both"/>
      </w:pPr>
      <w:r>
        <w:t xml:space="preserve">The undersigned shall require that the language of this certification be included in the award documents for all sub-awards </w:t>
      </w:r>
      <w:r w:rsidR="00234E28">
        <w:t xml:space="preserve">greater than $100,000 </w:t>
      </w:r>
      <w:r>
        <w:t xml:space="preserve">at all tiers (including subcontracts, sub-grants and contracts under grants, loans, and cooperative agreements) and that all sub-recipients shall certify and disclose </w:t>
      </w:r>
      <w:proofErr w:type="gramStart"/>
      <w:r>
        <w:t>accordingly.*</w:t>
      </w:r>
      <w:proofErr w:type="gramEnd"/>
    </w:p>
    <w:p w14:paraId="0AF37332" w14:textId="77777777" w:rsidR="007D586F" w:rsidRDefault="007D586F" w:rsidP="004E7F8C">
      <w:pPr>
        <w:pStyle w:val="BodyText"/>
        <w:jc w:val="both"/>
        <w:rPr>
          <w:sz w:val="24"/>
        </w:rPr>
      </w:pPr>
    </w:p>
    <w:p w14:paraId="3896FBB6" w14:textId="77777777" w:rsidR="007D586F" w:rsidRDefault="007D586F" w:rsidP="004E7F8C">
      <w:pPr>
        <w:pStyle w:val="BodyText"/>
        <w:jc w:val="both"/>
        <w:rPr>
          <w:sz w:val="24"/>
        </w:rPr>
      </w:pPr>
    </w:p>
    <w:p w14:paraId="134357F3" w14:textId="77777777" w:rsidR="007D586F" w:rsidRDefault="007D586F" w:rsidP="004E7F8C">
      <w:pPr>
        <w:pStyle w:val="BodyText"/>
        <w:spacing w:before="3"/>
        <w:jc w:val="both"/>
        <w:rPr>
          <w:sz w:val="27"/>
        </w:rPr>
      </w:pPr>
    </w:p>
    <w:p w14:paraId="1991CF29" w14:textId="77777777" w:rsidR="007D586F" w:rsidRDefault="00E30B5D" w:rsidP="004E7F8C">
      <w:pPr>
        <w:pStyle w:val="BodyText"/>
        <w:ind w:left="390" w:right="59"/>
        <w:jc w:val="both"/>
      </w:pPr>
      <w:r>
        <w:t>This certification is a material representation of fact upon which reliance was placed when this transaction imposed by Section 1352, Title 31, U.S. Code. Any person who fails to file the required certification shall be subject to a civil penalty of not less than $10,000 and not more than $100,000 for each such failure.</w:t>
      </w:r>
    </w:p>
    <w:p w14:paraId="09C50F1F" w14:textId="77777777" w:rsidR="007D586F" w:rsidRDefault="007D586F" w:rsidP="004E7F8C">
      <w:pPr>
        <w:pStyle w:val="BodyText"/>
        <w:jc w:val="both"/>
        <w:rPr>
          <w:sz w:val="24"/>
        </w:rPr>
      </w:pPr>
    </w:p>
    <w:p w14:paraId="67E1C6B7" w14:textId="77777777" w:rsidR="007D586F" w:rsidRDefault="007D586F">
      <w:pPr>
        <w:pStyle w:val="BodyText"/>
        <w:rPr>
          <w:sz w:val="24"/>
        </w:rPr>
      </w:pPr>
    </w:p>
    <w:p w14:paraId="5B914BFF" w14:textId="77777777" w:rsidR="007D586F" w:rsidRDefault="007D586F">
      <w:pPr>
        <w:pStyle w:val="BodyText"/>
        <w:spacing w:before="5"/>
        <w:rPr>
          <w:sz w:val="28"/>
        </w:rPr>
      </w:pPr>
    </w:p>
    <w:p w14:paraId="701D5697" w14:textId="77777777" w:rsidR="007D586F" w:rsidRDefault="00E30B5D" w:rsidP="00A66C10">
      <w:pPr>
        <w:pStyle w:val="BodyText"/>
        <w:tabs>
          <w:tab w:val="left" w:pos="8800"/>
        </w:tabs>
        <w:ind w:left="119"/>
      </w:pPr>
      <w:r>
        <w:t>Grantee/Contractor</w:t>
      </w:r>
      <w:r>
        <w:rPr>
          <w:spacing w:val="-10"/>
        </w:rPr>
        <w:t xml:space="preserve"> </w:t>
      </w:r>
      <w:r>
        <w:t>Organization:</w:t>
      </w:r>
      <w:r>
        <w:rPr>
          <w:u w:val="single"/>
        </w:rPr>
        <w:t xml:space="preserve"> </w:t>
      </w:r>
      <w:r>
        <w:rPr>
          <w:u w:val="single"/>
        </w:rPr>
        <w:tab/>
      </w:r>
    </w:p>
    <w:p w14:paraId="308FE0B5" w14:textId="77777777" w:rsidR="007D586F" w:rsidRDefault="007D586F">
      <w:pPr>
        <w:pStyle w:val="BodyText"/>
        <w:spacing w:before="1"/>
        <w:rPr>
          <w:sz w:val="14"/>
        </w:rPr>
      </w:pPr>
    </w:p>
    <w:p w14:paraId="1AAC515A" w14:textId="77777777" w:rsidR="007D586F" w:rsidRDefault="00E30B5D" w:rsidP="00A66C10">
      <w:pPr>
        <w:pStyle w:val="BodyText"/>
        <w:tabs>
          <w:tab w:val="left" w:pos="8730"/>
        </w:tabs>
        <w:spacing w:before="91"/>
        <w:ind w:left="120"/>
      </w:pPr>
      <w:r>
        <w:t>Name of Certifying</w:t>
      </w:r>
      <w:r>
        <w:rPr>
          <w:spacing w:val="-12"/>
        </w:rPr>
        <w:t xml:space="preserve"> </w:t>
      </w:r>
      <w:r>
        <w:t>Official:</w:t>
      </w:r>
      <w:r>
        <w:rPr>
          <w:u w:val="single"/>
        </w:rPr>
        <w:t xml:space="preserve"> </w:t>
      </w:r>
      <w:r>
        <w:rPr>
          <w:u w:val="single"/>
        </w:rPr>
        <w:tab/>
      </w:r>
    </w:p>
    <w:p w14:paraId="5FB9BC1D" w14:textId="77777777" w:rsidR="007D586F" w:rsidRDefault="007D586F">
      <w:pPr>
        <w:pStyle w:val="BodyText"/>
        <w:rPr>
          <w:sz w:val="14"/>
        </w:rPr>
      </w:pPr>
    </w:p>
    <w:p w14:paraId="73729D3E" w14:textId="77777777" w:rsidR="00A66C10" w:rsidRDefault="00A66C10" w:rsidP="00A66C10">
      <w:pPr>
        <w:pStyle w:val="BodyText"/>
        <w:tabs>
          <w:tab w:val="left" w:pos="6840"/>
          <w:tab w:val="left" w:pos="8820"/>
        </w:tabs>
        <w:spacing w:before="92"/>
        <w:ind w:left="120" w:right="-20"/>
      </w:pPr>
    </w:p>
    <w:p w14:paraId="0F074545" w14:textId="77777777" w:rsidR="007D586F" w:rsidRPr="00A66C10" w:rsidRDefault="00A66C10" w:rsidP="00A66C10">
      <w:pPr>
        <w:pStyle w:val="BodyText"/>
        <w:tabs>
          <w:tab w:val="left" w:pos="6840"/>
          <w:tab w:val="left" w:pos="8820"/>
        </w:tabs>
        <w:spacing w:before="92"/>
        <w:ind w:left="120" w:right="-20"/>
        <w:rPr>
          <w:u w:val="single"/>
        </w:rPr>
      </w:pPr>
      <w:r>
        <w:t xml:space="preserve">Signature: </w:t>
      </w:r>
      <w:r>
        <w:rPr>
          <w:u w:val="single"/>
        </w:rPr>
        <w:tab/>
      </w:r>
      <w:r w:rsidR="00E30B5D">
        <w:t>Date:</w:t>
      </w:r>
      <w:r>
        <w:t xml:space="preserve"> </w:t>
      </w:r>
      <w:r>
        <w:rPr>
          <w:u w:val="single"/>
        </w:rPr>
        <w:tab/>
      </w:r>
    </w:p>
    <w:p w14:paraId="24F9115B" w14:textId="77777777" w:rsidR="007D586F" w:rsidRDefault="007D586F">
      <w:pPr>
        <w:pStyle w:val="BodyText"/>
        <w:rPr>
          <w:sz w:val="20"/>
        </w:rPr>
      </w:pPr>
    </w:p>
    <w:p w14:paraId="021B86C3" w14:textId="77777777" w:rsidR="007D586F" w:rsidRDefault="007D586F">
      <w:pPr>
        <w:pStyle w:val="BodyText"/>
        <w:rPr>
          <w:sz w:val="20"/>
        </w:rPr>
      </w:pPr>
    </w:p>
    <w:p w14:paraId="750D8AE1" w14:textId="77777777" w:rsidR="00A66C10" w:rsidRDefault="00A66C10">
      <w:pPr>
        <w:pStyle w:val="BodyText"/>
        <w:rPr>
          <w:sz w:val="20"/>
        </w:rPr>
      </w:pPr>
    </w:p>
    <w:p w14:paraId="2395C1BE" w14:textId="77777777" w:rsidR="00A66C10" w:rsidRDefault="00E30B5D">
      <w:pPr>
        <w:spacing w:before="91"/>
        <w:ind w:left="1620"/>
        <w:rPr>
          <w:sz w:val="20"/>
        </w:rPr>
      </w:pPr>
      <w:r>
        <w:rPr>
          <w:sz w:val="20"/>
        </w:rPr>
        <w:t>(More information regarding this certification is contained in Attachment N.)</w:t>
      </w:r>
    </w:p>
    <w:p w14:paraId="43366513" w14:textId="77777777" w:rsidR="00A66C10" w:rsidRDefault="00A66C10">
      <w:pPr>
        <w:rPr>
          <w:sz w:val="20"/>
        </w:rPr>
      </w:pPr>
      <w:r>
        <w:rPr>
          <w:sz w:val="20"/>
        </w:rPr>
        <w:br w:type="page"/>
      </w:r>
    </w:p>
    <w:p w14:paraId="18D05595" w14:textId="77777777" w:rsidR="00954ED9" w:rsidRPr="00234E28" w:rsidRDefault="00954ED9" w:rsidP="00954ED9">
      <w:pPr>
        <w:pStyle w:val="Heading3"/>
        <w:spacing w:before="70"/>
        <w:ind w:left="2464" w:right="2465"/>
      </w:pPr>
      <w:r w:rsidRPr="00234E28">
        <w:lastRenderedPageBreak/>
        <w:t>ATTACHMENT E</w:t>
      </w:r>
    </w:p>
    <w:p w14:paraId="0B6FFA24" w14:textId="77777777" w:rsidR="00954ED9" w:rsidRDefault="00954ED9" w:rsidP="00954ED9">
      <w:pPr>
        <w:spacing w:line="229" w:lineRule="exact"/>
        <w:ind w:left="2464" w:right="2465"/>
        <w:jc w:val="center"/>
        <w:rPr>
          <w:b/>
          <w:sz w:val="20"/>
        </w:rPr>
      </w:pPr>
      <w:r w:rsidRPr="00234E28">
        <w:rPr>
          <w:b/>
          <w:sz w:val="20"/>
        </w:rPr>
        <w:t>CONTRACTOR AFFIDAVIT AND AGREEMENT</w:t>
      </w:r>
    </w:p>
    <w:p w14:paraId="123A1E3F" w14:textId="77777777" w:rsidR="00234E28" w:rsidRDefault="00234E28" w:rsidP="00234E28">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14:paraId="5AA71EE4" w14:textId="77777777" w:rsidR="00234E28" w:rsidRPr="009E35BD" w:rsidRDefault="00234E28" w:rsidP="00234E28">
      <w:pPr>
        <w:tabs>
          <w:tab w:val="left" w:pos="576"/>
          <w:tab w:val="left" w:pos="1296"/>
          <w:tab w:val="left" w:pos="2016"/>
          <w:tab w:val="left" w:pos="2736"/>
          <w:tab w:val="left" w:pos="4464"/>
          <w:tab w:val="left" w:pos="5184"/>
        </w:tabs>
        <w:ind w:right="144"/>
        <w:jc w:val="center"/>
        <w:rPr>
          <w:b/>
        </w:rPr>
      </w:pPr>
    </w:p>
    <w:p w14:paraId="47E7627F" w14:textId="1A13FB4D" w:rsidR="009A55C9" w:rsidRDefault="00234E28" w:rsidP="00234E28">
      <w:pPr>
        <w:tabs>
          <w:tab w:val="left" w:pos="576"/>
          <w:tab w:val="left" w:pos="1296"/>
          <w:tab w:val="left" w:pos="2016"/>
          <w:tab w:val="left" w:pos="2736"/>
          <w:tab w:val="left" w:pos="4464"/>
          <w:tab w:val="left" w:pos="5184"/>
        </w:tabs>
        <w:ind w:right="144"/>
        <w:jc w:val="both"/>
      </w:pPr>
      <w:r w:rsidRPr="003339A4">
        <w:t xml:space="preserve">By executing this affidavit, the undersigned subcontractor verifies its compliance with O.C.G.A. § 13-10-91, stating affirmatively that the individual, firm or corporation which is engaged in the physical performance of services under a contract with </w:t>
      </w:r>
      <w:r w:rsidRPr="00234E28">
        <w:rPr>
          <w:b/>
          <w:bCs/>
        </w:rPr>
        <w:t xml:space="preserve">Northwest Georgia Regional Commission on behalf of the Technical College System of Georgia </w:t>
      </w:r>
      <w:r>
        <w:t xml:space="preserve">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proofErr w:type="gramStart"/>
      <w:r w:rsidRPr="003339A4">
        <w:t xml:space="preserve">. </w:t>
      </w:r>
      <w:r>
        <w:t xml:space="preserve"> </w:t>
      </w:r>
      <w:proofErr w:type="gramEnd"/>
      <w:r w:rsidRPr="003339A4">
        <w:t xml:space="preserve">Additionally, the undersigned subcontractor will forward notice of the receipt of an affidavit from a sub-subcontractor to the contractor within five </w:t>
      </w:r>
      <w:r>
        <w:t xml:space="preserve">business </w:t>
      </w:r>
      <w:r w:rsidRPr="003339A4">
        <w:t>days of receipt</w:t>
      </w:r>
      <w:proofErr w:type="gramStart"/>
      <w:r w:rsidRPr="003339A4">
        <w:t xml:space="preserve">.  </w:t>
      </w:r>
      <w:proofErr w:type="gramEnd"/>
      <w:r w:rsidRPr="003339A4">
        <w:t xml:space="preserve">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w:t>
      </w:r>
      <w:r w:rsidR="009A55C9">
        <w:t xml:space="preserve"> </w:t>
      </w:r>
      <w:r>
        <w:t xml:space="preserve">Subcontractor hereby attests that its federal work authorization user identification number and date of authorization are as follows: </w:t>
      </w:r>
    </w:p>
    <w:p w14:paraId="1A2F9518" w14:textId="77777777" w:rsidR="009A55C9" w:rsidRPr="007D6B03" w:rsidRDefault="009A55C9" w:rsidP="00234E28">
      <w:pPr>
        <w:tabs>
          <w:tab w:val="left" w:pos="576"/>
          <w:tab w:val="left" w:pos="1296"/>
          <w:tab w:val="left" w:pos="2016"/>
          <w:tab w:val="left" w:pos="2736"/>
          <w:tab w:val="left" w:pos="4464"/>
          <w:tab w:val="left" w:pos="5184"/>
        </w:tabs>
        <w:ind w:right="144"/>
        <w:jc w:val="both"/>
      </w:pPr>
    </w:p>
    <w:p w14:paraId="6962AEEF" w14:textId="77777777" w:rsidR="00234E28" w:rsidRDefault="00234E28" w:rsidP="00234E28">
      <w:pPr>
        <w:tabs>
          <w:tab w:val="left" w:pos="576"/>
          <w:tab w:val="left" w:pos="1296"/>
          <w:tab w:val="left" w:pos="2016"/>
          <w:tab w:val="left" w:pos="2736"/>
          <w:tab w:val="left" w:pos="4464"/>
          <w:tab w:val="left" w:pos="5184"/>
        </w:tabs>
        <w:ind w:right="144"/>
        <w:jc w:val="both"/>
      </w:pPr>
      <w:r>
        <w:t>_________________________________</w:t>
      </w:r>
    </w:p>
    <w:p w14:paraId="09DDEEFA" w14:textId="77777777" w:rsidR="00234E28" w:rsidRDefault="00234E28" w:rsidP="00234E28">
      <w:pPr>
        <w:tabs>
          <w:tab w:val="left" w:pos="576"/>
          <w:tab w:val="left" w:pos="1296"/>
          <w:tab w:val="left" w:pos="2016"/>
          <w:tab w:val="left" w:pos="2736"/>
          <w:tab w:val="left" w:pos="4464"/>
          <w:tab w:val="left" w:pos="5184"/>
        </w:tabs>
        <w:ind w:right="144"/>
      </w:pPr>
      <w:r>
        <w:t>Federal Work Authorization User Identification Number</w:t>
      </w:r>
    </w:p>
    <w:p w14:paraId="39064D6B" w14:textId="77777777" w:rsidR="009A55C9" w:rsidRDefault="009A55C9" w:rsidP="00234E28">
      <w:pPr>
        <w:tabs>
          <w:tab w:val="left" w:pos="576"/>
          <w:tab w:val="left" w:pos="1296"/>
          <w:tab w:val="left" w:pos="2016"/>
          <w:tab w:val="left" w:pos="2736"/>
          <w:tab w:val="left" w:pos="4464"/>
          <w:tab w:val="left" w:pos="5184"/>
        </w:tabs>
        <w:ind w:right="144"/>
      </w:pPr>
    </w:p>
    <w:p w14:paraId="2225B2BB" w14:textId="2E777D15" w:rsidR="00234E28" w:rsidRDefault="00234E28" w:rsidP="00234E28">
      <w:pPr>
        <w:tabs>
          <w:tab w:val="left" w:pos="576"/>
          <w:tab w:val="left" w:pos="1296"/>
          <w:tab w:val="left" w:pos="2016"/>
          <w:tab w:val="left" w:pos="2736"/>
          <w:tab w:val="left" w:pos="4464"/>
          <w:tab w:val="left" w:pos="5184"/>
        </w:tabs>
        <w:ind w:right="144"/>
        <w:rPr>
          <w:u w:val="single"/>
        </w:rPr>
      </w:pPr>
      <w:r>
        <w:t>_________________________________</w:t>
      </w:r>
    </w:p>
    <w:p w14:paraId="1B467578" w14:textId="77777777" w:rsidR="00234E28" w:rsidRDefault="00234E28" w:rsidP="00234E28">
      <w:pPr>
        <w:tabs>
          <w:tab w:val="left" w:pos="576"/>
          <w:tab w:val="left" w:pos="1296"/>
          <w:tab w:val="left" w:pos="2016"/>
          <w:tab w:val="left" w:pos="2736"/>
          <w:tab w:val="left" w:pos="4464"/>
          <w:tab w:val="left" w:pos="5184"/>
        </w:tabs>
        <w:ind w:right="144"/>
      </w:pPr>
      <w:r>
        <w:t xml:space="preserve">Date of Authorization </w:t>
      </w:r>
    </w:p>
    <w:p w14:paraId="1F39D891" w14:textId="77777777" w:rsidR="009A55C9" w:rsidRDefault="009A55C9" w:rsidP="00234E28">
      <w:pPr>
        <w:tabs>
          <w:tab w:val="left" w:pos="576"/>
          <w:tab w:val="left" w:pos="1296"/>
          <w:tab w:val="left" w:pos="2016"/>
          <w:tab w:val="left" w:pos="2736"/>
          <w:tab w:val="left" w:pos="4464"/>
          <w:tab w:val="left" w:pos="5184"/>
        </w:tabs>
        <w:ind w:right="144"/>
      </w:pPr>
    </w:p>
    <w:p w14:paraId="791545A5" w14:textId="41D4E3F4" w:rsidR="00234E28" w:rsidRDefault="00234E28" w:rsidP="00234E28">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14:paraId="74C82C75" w14:textId="77777777" w:rsidR="009A55C9" w:rsidRDefault="009A55C9" w:rsidP="00234E28"/>
    <w:p w14:paraId="401DCEF7" w14:textId="0935ECC0" w:rsidR="00234E28" w:rsidRDefault="00234E28" w:rsidP="00234E28">
      <w:r>
        <w:t>_________________________________</w:t>
      </w:r>
    </w:p>
    <w:p w14:paraId="5299B5AB" w14:textId="77777777" w:rsidR="00234E28" w:rsidRDefault="00234E28" w:rsidP="00234E28">
      <w:pPr>
        <w:tabs>
          <w:tab w:val="left" w:pos="576"/>
          <w:tab w:val="left" w:pos="1296"/>
          <w:tab w:val="left" w:pos="2016"/>
          <w:tab w:val="left" w:pos="2736"/>
          <w:tab w:val="left" w:pos="4464"/>
          <w:tab w:val="left" w:pos="5184"/>
        </w:tabs>
        <w:ind w:right="144"/>
      </w:pPr>
      <w:r>
        <w:t xml:space="preserve">Name of Project </w:t>
      </w:r>
    </w:p>
    <w:p w14:paraId="4869C448" w14:textId="77777777" w:rsidR="009A55C9" w:rsidRDefault="009A55C9" w:rsidP="00234E28"/>
    <w:p w14:paraId="6DDB3616" w14:textId="3E5E72E0" w:rsidR="00234E28" w:rsidRDefault="00234E28" w:rsidP="00234E28">
      <w:r>
        <w:t>_________________________________</w:t>
      </w:r>
    </w:p>
    <w:p w14:paraId="0DB6E973" w14:textId="77777777" w:rsidR="00234E28" w:rsidRDefault="00234E28" w:rsidP="00234E28">
      <w:pPr>
        <w:tabs>
          <w:tab w:val="left" w:pos="576"/>
          <w:tab w:val="left" w:pos="1296"/>
          <w:tab w:val="left" w:pos="2016"/>
          <w:tab w:val="left" w:pos="2736"/>
          <w:tab w:val="left" w:pos="4464"/>
          <w:tab w:val="left" w:pos="5184"/>
        </w:tabs>
        <w:ind w:right="144"/>
      </w:pPr>
      <w:r>
        <w:t xml:space="preserve">Name of Public Employer </w:t>
      </w:r>
    </w:p>
    <w:p w14:paraId="3D269334" w14:textId="1C9BCDE2" w:rsidR="00234E28" w:rsidRDefault="00234E28" w:rsidP="00234E28">
      <w:pPr>
        <w:tabs>
          <w:tab w:val="left" w:pos="576"/>
          <w:tab w:val="left" w:pos="1296"/>
          <w:tab w:val="left" w:pos="2016"/>
          <w:tab w:val="left" w:pos="2736"/>
          <w:tab w:val="left" w:pos="4464"/>
          <w:tab w:val="left" w:pos="5184"/>
        </w:tabs>
        <w:ind w:right="144"/>
      </w:pPr>
    </w:p>
    <w:p w14:paraId="203614C5" w14:textId="77777777" w:rsidR="009A55C9" w:rsidRDefault="009A55C9" w:rsidP="00234E28">
      <w:pPr>
        <w:tabs>
          <w:tab w:val="left" w:pos="576"/>
          <w:tab w:val="left" w:pos="1296"/>
          <w:tab w:val="left" w:pos="2016"/>
          <w:tab w:val="left" w:pos="2736"/>
          <w:tab w:val="left" w:pos="4464"/>
          <w:tab w:val="left" w:pos="5184"/>
        </w:tabs>
        <w:ind w:right="144"/>
      </w:pPr>
    </w:p>
    <w:p w14:paraId="0BEA1519" w14:textId="77777777" w:rsidR="00234E28" w:rsidRDefault="00234E28" w:rsidP="00234E28">
      <w:pPr>
        <w:tabs>
          <w:tab w:val="left" w:pos="576"/>
          <w:tab w:val="left" w:pos="1296"/>
          <w:tab w:val="left" w:pos="2016"/>
          <w:tab w:val="left" w:pos="2736"/>
          <w:tab w:val="left" w:pos="4464"/>
          <w:tab w:val="left" w:pos="5184"/>
        </w:tabs>
        <w:ind w:right="144"/>
      </w:pPr>
      <w:r>
        <w:t>I hereby declare under penalty of perjury that the foregoing is true and correct.</w:t>
      </w:r>
    </w:p>
    <w:p w14:paraId="2E382671" w14:textId="77777777" w:rsidR="00234E28" w:rsidRDefault="00234E28" w:rsidP="00234E28">
      <w:pPr>
        <w:tabs>
          <w:tab w:val="left" w:pos="576"/>
          <w:tab w:val="left" w:pos="1296"/>
          <w:tab w:val="left" w:pos="2016"/>
          <w:tab w:val="left" w:pos="2736"/>
          <w:tab w:val="left" w:pos="4464"/>
          <w:tab w:val="left" w:pos="5184"/>
        </w:tabs>
        <w:ind w:right="144"/>
      </w:pPr>
    </w:p>
    <w:p w14:paraId="3B278608" w14:textId="77777777" w:rsidR="00234E28" w:rsidRDefault="00234E28" w:rsidP="00234E28">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201__ in _____(city), ______(state).</w:t>
      </w:r>
    </w:p>
    <w:p w14:paraId="63E66035" w14:textId="77777777" w:rsidR="009A55C9" w:rsidRDefault="009A55C9" w:rsidP="00234E28">
      <w:pPr>
        <w:tabs>
          <w:tab w:val="left" w:pos="576"/>
          <w:tab w:val="left" w:pos="1296"/>
          <w:tab w:val="left" w:pos="2016"/>
          <w:tab w:val="left" w:pos="2736"/>
          <w:tab w:val="left" w:pos="4464"/>
          <w:tab w:val="left" w:pos="5184"/>
        </w:tabs>
        <w:ind w:right="144"/>
      </w:pPr>
    </w:p>
    <w:p w14:paraId="764DB798" w14:textId="55C78FD9" w:rsidR="00234E28" w:rsidRDefault="00234E28" w:rsidP="00234E28">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14:paraId="2CA6E7B6" w14:textId="77777777" w:rsidR="009A55C9" w:rsidRDefault="009A55C9" w:rsidP="00234E28"/>
    <w:p w14:paraId="1E89487E" w14:textId="1805AC12" w:rsidR="00234E28" w:rsidRDefault="00234E28" w:rsidP="00234E28">
      <w:r>
        <w:t>_______________________________</w:t>
      </w:r>
    </w:p>
    <w:p w14:paraId="13AED06F" w14:textId="77777777" w:rsidR="00234E28" w:rsidRDefault="00234E28" w:rsidP="00234E28">
      <w:pPr>
        <w:tabs>
          <w:tab w:val="left" w:pos="576"/>
          <w:tab w:val="left" w:pos="1296"/>
          <w:tab w:val="left" w:pos="2016"/>
          <w:tab w:val="left" w:pos="2736"/>
          <w:tab w:val="left" w:pos="4464"/>
          <w:tab w:val="left" w:pos="5184"/>
        </w:tabs>
        <w:ind w:right="144"/>
      </w:pPr>
      <w:r>
        <w:t xml:space="preserve">Printed Name and Title of Authorized Officer or Agent </w:t>
      </w:r>
    </w:p>
    <w:p w14:paraId="347EF0D1" w14:textId="77777777" w:rsidR="00234E28" w:rsidRDefault="00234E28" w:rsidP="00234E28">
      <w:pPr>
        <w:tabs>
          <w:tab w:val="left" w:pos="576"/>
          <w:tab w:val="left" w:pos="1296"/>
          <w:tab w:val="left" w:pos="2016"/>
          <w:tab w:val="left" w:pos="2736"/>
          <w:tab w:val="left" w:pos="4464"/>
          <w:tab w:val="left" w:pos="5184"/>
        </w:tabs>
        <w:ind w:right="144"/>
      </w:pPr>
    </w:p>
    <w:p w14:paraId="04E94823" w14:textId="77777777" w:rsidR="00234E28" w:rsidRDefault="00234E28" w:rsidP="00234E28">
      <w:pPr>
        <w:tabs>
          <w:tab w:val="left" w:pos="576"/>
          <w:tab w:val="left" w:pos="1296"/>
          <w:tab w:val="left" w:pos="2016"/>
          <w:tab w:val="left" w:pos="2736"/>
          <w:tab w:val="left" w:pos="4464"/>
          <w:tab w:val="left" w:pos="5184"/>
        </w:tabs>
        <w:ind w:right="144"/>
      </w:pPr>
      <w:r>
        <w:t xml:space="preserve">SUBSCRIBED AND SWORN BEFORE ME </w:t>
      </w:r>
    </w:p>
    <w:p w14:paraId="048121C3" w14:textId="77777777" w:rsidR="00234E28" w:rsidRDefault="00234E28" w:rsidP="00234E28">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______________,201__. </w:t>
      </w:r>
      <w:r>
        <w:tab/>
      </w:r>
      <w:r>
        <w:tab/>
      </w:r>
      <w:r>
        <w:tab/>
      </w:r>
      <w:r>
        <w:tab/>
      </w:r>
    </w:p>
    <w:p w14:paraId="68F8EE69" w14:textId="77777777" w:rsidR="00234E28" w:rsidRDefault="00234E28" w:rsidP="00234E28">
      <w:r>
        <w:t>_________________________________</w:t>
      </w:r>
    </w:p>
    <w:p w14:paraId="30DF114E" w14:textId="77777777" w:rsidR="00234E28" w:rsidRDefault="00234E28" w:rsidP="00234E28">
      <w:pPr>
        <w:tabs>
          <w:tab w:val="left" w:pos="576"/>
          <w:tab w:val="left" w:pos="1296"/>
          <w:tab w:val="left" w:pos="2016"/>
          <w:tab w:val="left" w:pos="2736"/>
          <w:tab w:val="left" w:pos="4464"/>
          <w:tab w:val="left" w:pos="5184"/>
        </w:tabs>
        <w:ind w:right="144"/>
      </w:pPr>
      <w:r>
        <w:t>NOTARY PUBLIC</w:t>
      </w:r>
    </w:p>
    <w:p w14:paraId="78A7AB09" w14:textId="77777777" w:rsidR="00234E28" w:rsidRDefault="00234E28" w:rsidP="00234E28">
      <w:pPr>
        <w:tabs>
          <w:tab w:val="left" w:pos="576"/>
          <w:tab w:val="left" w:pos="1296"/>
          <w:tab w:val="left" w:pos="2016"/>
          <w:tab w:val="left" w:pos="2736"/>
          <w:tab w:val="left" w:pos="4464"/>
          <w:tab w:val="left" w:pos="5184"/>
        </w:tabs>
        <w:ind w:right="144"/>
      </w:pPr>
    </w:p>
    <w:p w14:paraId="53595FF8" w14:textId="77777777" w:rsidR="00234E28" w:rsidRDefault="00234E28" w:rsidP="00234E28">
      <w:pPr>
        <w:tabs>
          <w:tab w:val="left" w:pos="576"/>
          <w:tab w:val="left" w:pos="1296"/>
          <w:tab w:val="left" w:pos="2016"/>
          <w:tab w:val="left" w:pos="2736"/>
          <w:tab w:val="left" w:pos="4464"/>
          <w:tab w:val="left" w:pos="5184"/>
        </w:tabs>
        <w:ind w:right="144"/>
      </w:pPr>
      <w:r>
        <w:t>My Commission Expires:</w:t>
      </w:r>
    </w:p>
    <w:p w14:paraId="26C395EC" w14:textId="77777777" w:rsidR="00234E28" w:rsidRPr="003A050C" w:rsidRDefault="00234E28" w:rsidP="00234E28">
      <w:pPr>
        <w:tabs>
          <w:tab w:val="left" w:pos="576"/>
          <w:tab w:val="left" w:pos="1296"/>
          <w:tab w:val="left" w:pos="2016"/>
          <w:tab w:val="left" w:pos="2736"/>
          <w:tab w:val="left" w:pos="4464"/>
          <w:tab w:val="left" w:pos="5184"/>
        </w:tabs>
        <w:ind w:right="144"/>
      </w:pPr>
      <w:r>
        <w:t>_________________________________</w:t>
      </w:r>
    </w:p>
    <w:p w14:paraId="3C17DB0B" w14:textId="77777777" w:rsidR="00954ED9" w:rsidRDefault="00954ED9" w:rsidP="00954ED9">
      <w:pPr>
        <w:pStyle w:val="BodyText"/>
        <w:spacing w:before="4"/>
        <w:rPr>
          <w:sz w:val="25"/>
        </w:rPr>
      </w:pPr>
    </w:p>
    <w:p w14:paraId="7A3AFCD9" w14:textId="77777777" w:rsidR="00954ED9" w:rsidRDefault="00954ED9" w:rsidP="00954ED9">
      <w:pPr>
        <w:spacing w:before="92"/>
        <w:ind w:left="119" w:right="114"/>
        <w:jc w:val="both"/>
        <w:rPr>
          <w:sz w:val="18"/>
        </w:rPr>
      </w:pPr>
      <w:r>
        <w:rPr>
          <w:sz w:val="18"/>
        </w:rPr>
        <w:t>*As of the effective date of O.C.G.A. 13-10-91, the applicable federal work authorization program is the “EEV/Basic Pilot Program” operated by the U.S. Citizenship and Immigration Services Bureau of the U.S. Department of Homeland Security, in conjunction with the Social Security Administration (SSA).</w:t>
      </w:r>
    </w:p>
    <w:p w14:paraId="44031874" w14:textId="77777777" w:rsidR="008A5E0C" w:rsidRDefault="008A5E0C">
      <w:r>
        <w:br w:type="page"/>
      </w:r>
    </w:p>
    <w:p w14:paraId="45CDEB4A" w14:textId="77777777" w:rsidR="007D586F" w:rsidRDefault="00E30B5D">
      <w:pPr>
        <w:pStyle w:val="Heading3"/>
        <w:spacing w:before="70"/>
        <w:ind w:left="2823" w:right="2823"/>
      </w:pPr>
      <w:r>
        <w:lastRenderedPageBreak/>
        <w:t xml:space="preserve">ATTACHMENT </w:t>
      </w:r>
      <w:r w:rsidR="00954ED9">
        <w:t>F</w:t>
      </w:r>
    </w:p>
    <w:p w14:paraId="07C844DC" w14:textId="77777777" w:rsidR="007D586F" w:rsidRDefault="00E30B5D">
      <w:pPr>
        <w:spacing w:line="229" w:lineRule="exact"/>
        <w:ind w:left="2823" w:right="2823"/>
        <w:jc w:val="center"/>
        <w:rPr>
          <w:b/>
          <w:sz w:val="20"/>
        </w:rPr>
      </w:pPr>
      <w:r>
        <w:rPr>
          <w:b/>
          <w:sz w:val="20"/>
        </w:rPr>
        <w:t>PREVIOUS EXPERIENCE INFORMATION</w:t>
      </w:r>
    </w:p>
    <w:p w14:paraId="290670A2" w14:textId="77777777" w:rsidR="007D586F" w:rsidRDefault="00E30B5D" w:rsidP="004E7F8C">
      <w:pPr>
        <w:pStyle w:val="BodyText"/>
        <w:spacing w:before="116"/>
        <w:ind w:left="220"/>
        <w:jc w:val="both"/>
      </w:pPr>
      <w:r>
        <w:t>If your organization has provided WIA/WIOA services in the past, please provide the following information for the years indicated. If contracts were outside these dates, draw a single line through the dates listed and list most current dates and information.</w:t>
      </w:r>
    </w:p>
    <w:p w14:paraId="771BBFFB" w14:textId="77777777" w:rsidR="007D586F" w:rsidRDefault="00E30B5D" w:rsidP="004E7F8C">
      <w:pPr>
        <w:pStyle w:val="BodyText"/>
        <w:spacing w:before="119"/>
        <w:ind w:left="219" w:right="297"/>
        <w:jc w:val="both"/>
      </w:pPr>
      <w:r>
        <w:t>Offerors/Bidders who include performance outcomes for more than one agency/organization and/or for multiple programs and/or contracts for the same agency/organization must list the performance separately for each agency/organization and each contract. Offerors/Bidders who group multiple performance outcomes into a single listing risk not receiving evaluation credit for previous experience.</w:t>
      </w:r>
    </w:p>
    <w:p w14:paraId="7EA0E4CF" w14:textId="77777777" w:rsidR="007D586F" w:rsidRDefault="00E30B5D" w:rsidP="004E7F8C">
      <w:pPr>
        <w:pStyle w:val="BodyText"/>
        <w:spacing w:before="121"/>
        <w:ind w:left="220" w:right="368"/>
        <w:jc w:val="both"/>
      </w:pPr>
      <w:r>
        <w:t xml:space="preserve">Offerors/Bidders are limited to ten copies of this form (ATTACHMENT </w:t>
      </w:r>
      <w:r w:rsidR="001622CA">
        <w:t>F</w:t>
      </w:r>
      <w:r>
        <w:t>), depending on the number of performance outcomes/agencies/organizations/contracts being reported.</w:t>
      </w:r>
    </w:p>
    <w:p w14:paraId="7D76D74D" w14:textId="77777777" w:rsidR="007D586F" w:rsidRDefault="00D1234C">
      <w:pPr>
        <w:pStyle w:val="BodyText"/>
        <w:spacing w:before="119" w:line="355" w:lineRule="auto"/>
        <w:ind w:left="220" w:right="5964"/>
      </w:pPr>
      <w:r>
        <w:rPr>
          <w:noProof/>
        </w:rPr>
        <mc:AlternateContent>
          <mc:Choice Requires="wps">
            <w:drawing>
              <wp:anchor distT="0" distB="0" distL="114300" distR="114300" simplePos="0" relativeHeight="251650560" behindDoc="0" locked="0" layoutInCell="1" allowOverlap="1" wp14:anchorId="0902B27D" wp14:editId="4786142A">
                <wp:simplePos x="0" y="0"/>
                <wp:positionH relativeFrom="page">
                  <wp:posOffset>956945</wp:posOffset>
                </wp:positionH>
                <wp:positionV relativeFrom="paragraph">
                  <wp:posOffset>515620</wp:posOffset>
                </wp:positionV>
                <wp:extent cx="5975985" cy="1312545"/>
                <wp:effectExtent l="4445" t="0" r="1270" b="4445"/>
                <wp:wrapNone/>
                <wp:docPr id="4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985" cy="1312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4697"/>
                            </w:tblGrid>
                            <w:tr w:rsidR="00633FD2" w14:paraId="1C5569A9" w14:textId="77777777">
                              <w:trPr>
                                <w:trHeight w:hRule="exact" w:val="838"/>
                              </w:trPr>
                              <w:tc>
                                <w:tcPr>
                                  <w:tcW w:w="4699" w:type="dxa"/>
                                </w:tcPr>
                                <w:p w14:paraId="2406CA92" w14:textId="77777777" w:rsidR="00633FD2" w:rsidRDefault="00633FD2">
                                  <w:pPr>
                                    <w:pStyle w:val="TableParagraph"/>
                                    <w:rPr>
                                      <w:b/>
                                      <w:sz w:val="18"/>
                                    </w:rPr>
                                  </w:pPr>
                                  <w:r>
                                    <w:rPr>
                                      <w:b/>
                                      <w:sz w:val="18"/>
                                    </w:rPr>
                                    <w:t>Name of LWIOA or Agency</w:t>
                                  </w:r>
                                </w:p>
                              </w:tc>
                              <w:tc>
                                <w:tcPr>
                                  <w:tcW w:w="4697" w:type="dxa"/>
                                </w:tcPr>
                                <w:p w14:paraId="3395FE9C" w14:textId="77777777" w:rsidR="00633FD2" w:rsidRDefault="00633FD2">
                                  <w:pPr>
                                    <w:pStyle w:val="TableParagraph"/>
                                    <w:rPr>
                                      <w:b/>
                                      <w:sz w:val="18"/>
                                    </w:rPr>
                                  </w:pPr>
                                  <w:r>
                                    <w:rPr>
                                      <w:b/>
                                      <w:sz w:val="18"/>
                                    </w:rPr>
                                    <w:t>Address:</w:t>
                                  </w:r>
                                </w:p>
                              </w:tc>
                            </w:tr>
                            <w:tr w:rsidR="00633FD2" w14:paraId="524C8850" w14:textId="77777777">
                              <w:trPr>
                                <w:trHeight w:hRule="exact" w:val="631"/>
                              </w:trPr>
                              <w:tc>
                                <w:tcPr>
                                  <w:tcW w:w="4699" w:type="dxa"/>
                                </w:tcPr>
                                <w:p w14:paraId="13C33AB6" w14:textId="77777777" w:rsidR="00633FD2" w:rsidRDefault="00633FD2">
                                  <w:pPr>
                                    <w:pStyle w:val="TableParagraph"/>
                                    <w:spacing w:before="2"/>
                                    <w:rPr>
                                      <w:b/>
                                      <w:sz w:val="18"/>
                                    </w:rPr>
                                  </w:pPr>
                                  <w:r>
                                    <w:rPr>
                                      <w:b/>
                                      <w:sz w:val="18"/>
                                    </w:rPr>
                                    <w:t>Phone Number:</w:t>
                                  </w:r>
                                </w:p>
                              </w:tc>
                              <w:tc>
                                <w:tcPr>
                                  <w:tcW w:w="4697" w:type="dxa"/>
                                </w:tcPr>
                                <w:p w14:paraId="43B00214" w14:textId="77777777" w:rsidR="00633FD2" w:rsidRDefault="00633FD2">
                                  <w:pPr>
                                    <w:pStyle w:val="TableParagraph"/>
                                    <w:spacing w:before="2"/>
                                    <w:rPr>
                                      <w:b/>
                                      <w:sz w:val="18"/>
                                    </w:rPr>
                                  </w:pPr>
                                  <w:r>
                                    <w:rPr>
                                      <w:b/>
                                      <w:sz w:val="18"/>
                                    </w:rPr>
                                    <w:t>Contact Person:</w:t>
                                  </w:r>
                                </w:p>
                              </w:tc>
                            </w:tr>
                            <w:tr w:rsidR="00633FD2" w14:paraId="6CED15ED" w14:textId="77777777">
                              <w:trPr>
                                <w:trHeight w:hRule="exact" w:val="588"/>
                              </w:trPr>
                              <w:tc>
                                <w:tcPr>
                                  <w:tcW w:w="4699" w:type="dxa"/>
                                </w:tcPr>
                                <w:p w14:paraId="5D16571A" w14:textId="77777777" w:rsidR="00633FD2" w:rsidRDefault="00633FD2">
                                  <w:pPr>
                                    <w:pStyle w:val="TableParagraph"/>
                                    <w:rPr>
                                      <w:b/>
                                      <w:sz w:val="18"/>
                                    </w:rPr>
                                  </w:pPr>
                                  <w:r>
                                    <w:rPr>
                                      <w:b/>
                                      <w:sz w:val="18"/>
                                    </w:rPr>
                                    <w:t>Total Years of Experience with this Agency:</w:t>
                                  </w:r>
                                </w:p>
                              </w:tc>
                              <w:tc>
                                <w:tcPr>
                                  <w:tcW w:w="4697" w:type="dxa"/>
                                </w:tcPr>
                                <w:p w14:paraId="3D186BD1" w14:textId="77777777" w:rsidR="00633FD2" w:rsidRDefault="00633FD2">
                                  <w:pPr>
                                    <w:pStyle w:val="TableParagraph"/>
                                    <w:rPr>
                                      <w:b/>
                                      <w:sz w:val="18"/>
                                    </w:rPr>
                                  </w:pPr>
                                  <w:r>
                                    <w:rPr>
                                      <w:b/>
                                      <w:sz w:val="18"/>
                                    </w:rPr>
                                    <w:t>Most Recent Program Year:</w:t>
                                  </w:r>
                                </w:p>
                              </w:tc>
                            </w:tr>
                          </w:tbl>
                          <w:p w14:paraId="5E6F1F9B" w14:textId="77777777" w:rsidR="00633FD2" w:rsidRDefault="00633FD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2B27D" id="_x0000_t202" coordsize="21600,21600" o:spt="202" path="m,l,21600r21600,l21600,xe">
                <v:stroke joinstyle="miter"/>
                <v:path gradientshapeok="t" o:connecttype="rect"/>
              </v:shapetype>
              <v:shape id="Text Box 27" o:spid="_x0000_s1026" type="#_x0000_t202" style="position:absolute;left:0;text-align:left;margin-left:75.35pt;margin-top:40.6pt;width:470.55pt;height:103.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Eh7QEAALkDAAAOAAAAZHJzL2Uyb0RvYy54bWysU1Fv0zAQfkfiP1h+p2lLy7ao6TQ2DSGN&#10;gbTxAy6Ok1gkPnN2m5Rfz9lpy4A3xIt1OZ+/++67L5vrse/EXpM3aAu5mM2l0FZhZWxTyK/P928u&#10;pfABbAUdWl3Ig/byevv61WZwuV5ii12lSTCI9fngCtmG4PIs86rVPfgZOm35skbqIfAnNVlFMDB6&#10;32XL+fxdNiBVjlBp7zl7N13KbcKva63C57r2OoiukMwtpJPSWcYz224gbwhca9SRBvwDix6M5aZn&#10;qDsIIHZk/oLqjSL0WIeZwj7DujZKpxl4msX8j2meWnA6zcLieHeWyf8/WPW4/0LCVIVcraSw0POO&#10;nvUYxHscxfIi6jM4n3PZk+PCMHKe95xm9e4B1TcvLN62YBt9Q4RDq6Fifov4MnvxdMLxEaQcPmHF&#10;fWAXMAGNNfVRPJZDMDrv6XDeTeSiOLm+ulhfXa6lUHy3eLtYrlfr1APy03NHPnzQ2IsYFJJ4+Qke&#10;9g8+RDqQn0piN4v3puuSATr7W4ILYybRj4wn7mEsx6McJVYHHoRw8hP7n4MW6YcUA3upkP77DkhL&#10;0X20LEY03imgU1CeArCKnxYySDGFt2Ey6M6RaVpGnuS2eMOC1SaNEpWdWBx5sj/ShEcvRwO+/E5V&#10;v/647U8AAAD//wMAUEsDBBQABgAIAAAAIQCA7fFE3wAAAAsBAAAPAAAAZHJzL2Rvd25yZXYueG1s&#10;TI/BTsMwEETvSPyDtUjcqJ1ItEmIU1UITkiINBw4OvE2sRqvQ+y24e9xT3Ac7dPsm3K72JGdcfbG&#10;kYRkJYAhdU4b6iV8Nq8PGTAfFGk1OkIJP+hhW93elKrQ7kI1nvehZ7GEfKEkDCFMBee+G9Aqv3IT&#10;Urwd3GxViHHuuZ7VJZbbkadCrLlVhuKHQU34PGB33J+shN0X1S/m+739qA+1aZpc0Nv6KOX93bJ7&#10;AhZwCX8wXPWjOlTRqXUn0p6NMT+KTUQlZEkK7AqIPIljWglptsmBVyX/v6H6BQAA//8DAFBLAQIt&#10;ABQABgAIAAAAIQC2gziS/gAAAOEBAAATAAAAAAAAAAAAAAAAAAAAAABbQ29udGVudF9UeXBlc10u&#10;eG1sUEsBAi0AFAAGAAgAAAAhADj9If/WAAAAlAEAAAsAAAAAAAAAAAAAAAAALwEAAF9yZWxzLy5y&#10;ZWxzUEsBAi0AFAAGAAgAAAAhAGp0ASHtAQAAuQMAAA4AAAAAAAAAAAAAAAAALgIAAGRycy9lMm9E&#10;b2MueG1sUEsBAi0AFAAGAAgAAAAhAIDt8UTfAAAACwEAAA8AAAAAAAAAAAAAAAAARw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99"/>
                        <w:gridCol w:w="4697"/>
                      </w:tblGrid>
                      <w:tr w:rsidR="00633FD2" w14:paraId="1C5569A9" w14:textId="77777777">
                        <w:trPr>
                          <w:trHeight w:hRule="exact" w:val="838"/>
                        </w:trPr>
                        <w:tc>
                          <w:tcPr>
                            <w:tcW w:w="4699" w:type="dxa"/>
                          </w:tcPr>
                          <w:p w14:paraId="2406CA92" w14:textId="77777777" w:rsidR="00633FD2" w:rsidRDefault="00633FD2">
                            <w:pPr>
                              <w:pStyle w:val="TableParagraph"/>
                              <w:rPr>
                                <w:b/>
                                <w:sz w:val="18"/>
                              </w:rPr>
                            </w:pPr>
                            <w:r>
                              <w:rPr>
                                <w:b/>
                                <w:sz w:val="18"/>
                              </w:rPr>
                              <w:t>Name of LWIOA or Agency</w:t>
                            </w:r>
                          </w:p>
                        </w:tc>
                        <w:tc>
                          <w:tcPr>
                            <w:tcW w:w="4697" w:type="dxa"/>
                          </w:tcPr>
                          <w:p w14:paraId="3395FE9C" w14:textId="77777777" w:rsidR="00633FD2" w:rsidRDefault="00633FD2">
                            <w:pPr>
                              <w:pStyle w:val="TableParagraph"/>
                              <w:rPr>
                                <w:b/>
                                <w:sz w:val="18"/>
                              </w:rPr>
                            </w:pPr>
                            <w:r>
                              <w:rPr>
                                <w:b/>
                                <w:sz w:val="18"/>
                              </w:rPr>
                              <w:t>Address:</w:t>
                            </w:r>
                          </w:p>
                        </w:tc>
                      </w:tr>
                      <w:tr w:rsidR="00633FD2" w14:paraId="524C8850" w14:textId="77777777">
                        <w:trPr>
                          <w:trHeight w:hRule="exact" w:val="631"/>
                        </w:trPr>
                        <w:tc>
                          <w:tcPr>
                            <w:tcW w:w="4699" w:type="dxa"/>
                          </w:tcPr>
                          <w:p w14:paraId="13C33AB6" w14:textId="77777777" w:rsidR="00633FD2" w:rsidRDefault="00633FD2">
                            <w:pPr>
                              <w:pStyle w:val="TableParagraph"/>
                              <w:spacing w:before="2"/>
                              <w:rPr>
                                <w:b/>
                                <w:sz w:val="18"/>
                              </w:rPr>
                            </w:pPr>
                            <w:r>
                              <w:rPr>
                                <w:b/>
                                <w:sz w:val="18"/>
                              </w:rPr>
                              <w:t>Phone Number:</w:t>
                            </w:r>
                          </w:p>
                        </w:tc>
                        <w:tc>
                          <w:tcPr>
                            <w:tcW w:w="4697" w:type="dxa"/>
                          </w:tcPr>
                          <w:p w14:paraId="43B00214" w14:textId="77777777" w:rsidR="00633FD2" w:rsidRDefault="00633FD2">
                            <w:pPr>
                              <w:pStyle w:val="TableParagraph"/>
                              <w:spacing w:before="2"/>
                              <w:rPr>
                                <w:b/>
                                <w:sz w:val="18"/>
                              </w:rPr>
                            </w:pPr>
                            <w:r>
                              <w:rPr>
                                <w:b/>
                                <w:sz w:val="18"/>
                              </w:rPr>
                              <w:t>Contact Person:</w:t>
                            </w:r>
                          </w:p>
                        </w:tc>
                      </w:tr>
                      <w:tr w:rsidR="00633FD2" w14:paraId="6CED15ED" w14:textId="77777777">
                        <w:trPr>
                          <w:trHeight w:hRule="exact" w:val="588"/>
                        </w:trPr>
                        <w:tc>
                          <w:tcPr>
                            <w:tcW w:w="4699" w:type="dxa"/>
                          </w:tcPr>
                          <w:p w14:paraId="5D16571A" w14:textId="77777777" w:rsidR="00633FD2" w:rsidRDefault="00633FD2">
                            <w:pPr>
                              <w:pStyle w:val="TableParagraph"/>
                              <w:rPr>
                                <w:b/>
                                <w:sz w:val="18"/>
                              </w:rPr>
                            </w:pPr>
                            <w:r>
                              <w:rPr>
                                <w:b/>
                                <w:sz w:val="18"/>
                              </w:rPr>
                              <w:t>Total Years of Experience with this Agency:</w:t>
                            </w:r>
                          </w:p>
                        </w:tc>
                        <w:tc>
                          <w:tcPr>
                            <w:tcW w:w="4697" w:type="dxa"/>
                          </w:tcPr>
                          <w:p w14:paraId="3D186BD1" w14:textId="77777777" w:rsidR="00633FD2" w:rsidRDefault="00633FD2">
                            <w:pPr>
                              <w:pStyle w:val="TableParagraph"/>
                              <w:rPr>
                                <w:b/>
                                <w:sz w:val="18"/>
                              </w:rPr>
                            </w:pPr>
                            <w:r>
                              <w:rPr>
                                <w:b/>
                                <w:sz w:val="18"/>
                              </w:rPr>
                              <w:t>Most Recent Program Year:</w:t>
                            </w:r>
                          </w:p>
                        </w:tc>
                      </w:tr>
                    </w:tbl>
                    <w:p w14:paraId="5E6F1F9B" w14:textId="77777777" w:rsidR="00633FD2" w:rsidRDefault="00633FD2">
                      <w:pPr>
                        <w:pStyle w:val="BodyText"/>
                      </w:pPr>
                    </w:p>
                  </w:txbxContent>
                </v:textbox>
                <w10:wrap anchorx="page"/>
              </v:shape>
            </w:pict>
          </mc:Fallback>
        </mc:AlternateContent>
      </w:r>
      <w:r w:rsidR="00E30B5D">
        <w:rPr>
          <w:u w:val="single"/>
        </w:rPr>
        <w:t xml:space="preserve">Prior WIA/WIOA Service Information </w:t>
      </w:r>
      <w:r w:rsidR="00E30B5D">
        <w:t>Agency Information:</w:t>
      </w:r>
    </w:p>
    <w:p w14:paraId="532E99C9" w14:textId="77777777" w:rsidR="007D586F" w:rsidRDefault="007D586F">
      <w:pPr>
        <w:pStyle w:val="BodyText"/>
        <w:rPr>
          <w:sz w:val="24"/>
        </w:rPr>
      </w:pPr>
    </w:p>
    <w:p w14:paraId="3DCE94C1" w14:textId="77777777" w:rsidR="007D586F" w:rsidRDefault="007D586F">
      <w:pPr>
        <w:pStyle w:val="BodyText"/>
        <w:rPr>
          <w:sz w:val="24"/>
        </w:rPr>
      </w:pPr>
    </w:p>
    <w:p w14:paraId="392D76B2" w14:textId="77777777" w:rsidR="007D586F" w:rsidRDefault="007D586F">
      <w:pPr>
        <w:pStyle w:val="BodyText"/>
        <w:rPr>
          <w:sz w:val="24"/>
        </w:rPr>
      </w:pPr>
    </w:p>
    <w:p w14:paraId="202F688D" w14:textId="77777777" w:rsidR="007D586F" w:rsidRDefault="007D586F">
      <w:pPr>
        <w:pStyle w:val="BodyText"/>
        <w:rPr>
          <w:sz w:val="24"/>
        </w:rPr>
      </w:pPr>
    </w:p>
    <w:p w14:paraId="55CAB38D" w14:textId="77777777" w:rsidR="007D586F" w:rsidRDefault="007D586F">
      <w:pPr>
        <w:pStyle w:val="BodyText"/>
        <w:rPr>
          <w:sz w:val="24"/>
        </w:rPr>
      </w:pPr>
    </w:p>
    <w:p w14:paraId="5C570941" w14:textId="77777777" w:rsidR="007D586F" w:rsidRDefault="007D586F">
      <w:pPr>
        <w:pStyle w:val="BodyText"/>
        <w:rPr>
          <w:sz w:val="24"/>
        </w:rPr>
      </w:pPr>
    </w:p>
    <w:p w14:paraId="120AE512" w14:textId="77777777" w:rsidR="007D586F" w:rsidRDefault="007D586F">
      <w:pPr>
        <w:pStyle w:val="BodyText"/>
        <w:rPr>
          <w:sz w:val="24"/>
        </w:rPr>
      </w:pPr>
    </w:p>
    <w:p w14:paraId="4702B0F1" w14:textId="77777777" w:rsidR="007D586F" w:rsidRDefault="007D586F">
      <w:pPr>
        <w:pStyle w:val="BodyText"/>
        <w:spacing w:before="6"/>
        <w:rPr>
          <w:sz w:val="28"/>
        </w:rPr>
      </w:pPr>
    </w:p>
    <w:p w14:paraId="4D4AD961" w14:textId="77777777" w:rsidR="007D586F" w:rsidRDefault="00E30B5D">
      <w:pPr>
        <w:pStyle w:val="BodyText"/>
        <w:spacing w:before="1"/>
        <w:ind w:left="220"/>
      </w:pPr>
      <w:r>
        <w:rPr>
          <w:u w:val="single"/>
        </w:rPr>
        <w:t>Population Served</w:t>
      </w:r>
      <w:r>
        <w:t>:</w:t>
      </w:r>
    </w:p>
    <w:p w14:paraId="4B82312F" w14:textId="77777777" w:rsidR="007D586F" w:rsidRDefault="00E30B5D">
      <w:pPr>
        <w:pStyle w:val="BodyText"/>
        <w:spacing w:before="119"/>
        <w:ind w:left="220"/>
      </w:pPr>
      <w:r>
        <w:t>If funded through WIA/WIOA, indicate the funding title and type of population served:</w:t>
      </w:r>
    </w:p>
    <w:p w14:paraId="5CA5B4D6" w14:textId="77777777" w:rsidR="007D586F" w:rsidRDefault="00E30B5D">
      <w:pPr>
        <w:pStyle w:val="ListParagraph"/>
        <w:numPr>
          <w:ilvl w:val="1"/>
          <w:numId w:val="24"/>
        </w:numPr>
        <w:tabs>
          <w:tab w:val="left" w:pos="939"/>
          <w:tab w:val="left" w:pos="941"/>
        </w:tabs>
        <w:spacing w:before="59"/>
        <w:ind w:firstLine="358"/>
      </w:pPr>
      <w:r>
        <w:t>Adults</w:t>
      </w:r>
    </w:p>
    <w:p w14:paraId="5C174AA2" w14:textId="77777777" w:rsidR="007D586F" w:rsidRDefault="00E30B5D">
      <w:pPr>
        <w:pStyle w:val="ListParagraph"/>
        <w:numPr>
          <w:ilvl w:val="1"/>
          <w:numId w:val="24"/>
        </w:numPr>
        <w:tabs>
          <w:tab w:val="left" w:pos="939"/>
          <w:tab w:val="left" w:pos="941"/>
        </w:tabs>
        <w:spacing w:before="58"/>
        <w:ind w:left="940"/>
      </w:pPr>
      <w:r>
        <w:t>Dislocated</w:t>
      </w:r>
      <w:r>
        <w:rPr>
          <w:spacing w:val="-7"/>
        </w:rPr>
        <w:t xml:space="preserve"> </w:t>
      </w:r>
      <w:proofErr w:type="gramStart"/>
      <w:r>
        <w:t>Workers;</w:t>
      </w:r>
      <w:proofErr w:type="gramEnd"/>
    </w:p>
    <w:p w14:paraId="04972157" w14:textId="77777777" w:rsidR="007D586F" w:rsidRDefault="00E30B5D">
      <w:pPr>
        <w:pStyle w:val="ListParagraph"/>
        <w:numPr>
          <w:ilvl w:val="1"/>
          <w:numId w:val="24"/>
        </w:numPr>
        <w:tabs>
          <w:tab w:val="left" w:pos="940"/>
          <w:tab w:val="left" w:pos="941"/>
        </w:tabs>
        <w:spacing w:before="58"/>
        <w:ind w:left="940" w:hanging="360"/>
      </w:pPr>
      <w:r>
        <w:t>In-School Youth</w:t>
      </w:r>
    </w:p>
    <w:p w14:paraId="34E6BD14" w14:textId="77777777" w:rsidR="007D586F" w:rsidRDefault="00E30B5D">
      <w:pPr>
        <w:pStyle w:val="ListParagraph"/>
        <w:numPr>
          <w:ilvl w:val="1"/>
          <w:numId w:val="24"/>
        </w:numPr>
        <w:tabs>
          <w:tab w:val="left" w:pos="940"/>
          <w:tab w:val="left" w:pos="941"/>
        </w:tabs>
        <w:spacing w:before="58"/>
        <w:ind w:left="940" w:hanging="360"/>
      </w:pPr>
      <w:r>
        <w:t>Out-of-School</w:t>
      </w:r>
      <w:r>
        <w:rPr>
          <w:spacing w:val="-1"/>
        </w:rPr>
        <w:t xml:space="preserve"> </w:t>
      </w:r>
      <w:r>
        <w:t>Youth</w:t>
      </w:r>
    </w:p>
    <w:p w14:paraId="12F08421" w14:textId="77777777" w:rsidR="007D586F" w:rsidRDefault="00E30B5D">
      <w:pPr>
        <w:pStyle w:val="ListParagraph"/>
        <w:numPr>
          <w:ilvl w:val="1"/>
          <w:numId w:val="24"/>
        </w:numPr>
        <w:tabs>
          <w:tab w:val="left" w:pos="940"/>
          <w:tab w:val="left" w:pos="941"/>
        </w:tabs>
        <w:spacing w:before="58"/>
        <w:ind w:left="940" w:hanging="360"/>
      </w:pPr>
      <w:r>
        <w:t>Younger Youth</w:t>
      </w:r>
    </w:p>
    <w:p w14:paraId="3009B3FD" w14:textId="77777777" w:rsidR="007D586F" w:rsidRDefault="00E30B5D">
      <w:pPr>
        <w:pStyle w:val="ListParagraph"/>
        <w:numPr>
          <w:ilvl w:val="1"/>
          <w:numId w:val="24"/>
        </w:numPr>
        <w:tabs>
          <w:tab w:val="left" w:pos="940"/>
          <w:tab w:val="left" w:pos="941"/>
        </w:tabs>
        <w:spacing w:before="58"/>
        <w:ind w:left="940" w:hanging="360"/>
      </w:pPr>
      <w:r>
        <w:t>Older</w:t>
      </w:r>
      <w:r>
        <w:rPr>
          <w:spacing w:val="-1"/>
        </w:rPr>
        <w:t xml:space="preserve"> </w:t>
      </w:r>
      <w:r>
        <w:t>Youth</w:t>
      </w:r>
    </w:p>
    <w:p w14:paraId="7F4ACE1E" w14:textId="77777777" w:rsidR="007D586F" w:rsidRDefault="00E30B5D">
      <w:pPr>
        <w:pStyle w:val="ListParagraph"/>
        <w:numPr>
          <w:ilvl w:val="1"/>
          <w:numId w:val="24"/>
        </w:numPr>
        <w:tabs>
          <w:tab w:val="left" w:pos="941"/>
          <w:tab w:val="left" w:pos="942"/>
          <w:tab w:val="left" w:pos="8887"/>
        </w:tabs>
        <w:spacing w:before="58" w:after="15" w:line="348" w:lineRule="auto"/>
        <w:ind w:right="730" w:firstLine="360"/>
        <w:rPr>
          <w:b/>
        </w:rPr>
      </w:pPr>
      <w:r>
        <w:t>Other- Specify: (i.e., Native</w:t>
      </w:r>
      <w:r>
        <w:rPr>
          <w:spacing w:val="-11"/>
        </w:rPr>
        <w:t xml:space="preserve"> </w:t>
      </w:r>
      <w:r>
        <w:t>American,</w:t>
      </w:r>
      <w:r>
        <w:rPr>
          <w:spacing w:val="-2"/>
        </w:rPr>
        <w:t xml:space="preserve"> </w:t>
      </w:r>
      <w:r>
        <w:t>etc.)</w:t>
      </w:r>
      <w:r>
        <w:rPr>
          <w:spacing w:val="1"/>
        </w:rPr>
        <w:t xml:space="preserve"> </w:t>
      </w:r>
      <w:r>
        <w:rPr>
          <w:u w:val="single"/>
        </w:rPr>
        <w:t xml:space="preserve"> </w:t>
      </w:r>
      <w:r>
        <w:rPr>
          <w:u w:val="single"/>
        </w:rPr>
        <w:tab/>
      </w:r>
      <w:r>
        <w:t xml:space="preserve"> Prior Performance Information:</w:t>
      </w:r>
      <w:r>
        <w:rPr>
          <w:spacing w:val="41"/>
        </w:rPr>
        <w:t xml:space="preserve"> </w:t>
      </w:r>
      <w:r>
        <w:rPr>
          <w:b/>
        </w:rPr>
        <w:t>ADULTS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19"/>
        <w:gridCol w:w="2880"/>
        <w:gridCol w:w="2880"/>
      </w:tblGrid>
      <w:tr w:rsidR="007D586F" w:rsidRPr="009A55C9" w14:paraId="74863AD0" w14:textId="77777777">
        <w:trPr>
          <w:trHeight w:hRule="exact" w:val="298"/>
        </w:trPr>
        <w:tc>
          <w:tcPr>
            <w:tcW w:w="3619" w:type="dxa"/>
          </w:tcPr>
          <w:p w14:paraId="73D25399" w14:textId="77777777" w:rsidR="007D586F" w:rsidRDefault="007D586F"/>
        </w:tc>
        <w:tc>
          <w:tcPr>
            <w:tcW w:w="2880" w:type="dxa"/>
          </w:tcPr>
          <w:p w14:paraId="66DE1AC7" w14:textId="720749E3" w:rsidR="007D586F" w:rsidRPr="009A55C9" w:rsidRDefault="00E30B5D">
            <w:pPr>
              <w:pStyle w:val="TableParagraph"/>
              <w:spacing w:before="18"/>
              <w:ind w:left="211"/>
              <w:rPr>
                <w:b/>
              </w:rPr>
            </w:pPr>
            <w:r w:rsidRPr="009A55C9">
              <w:rPr>
                <w:b/>
              </w:rPr>
              <w:t>Program Year: 20</w:t>
            </w:r>
            <w:r w:rsidR="00036402" w:rsidRPr="009A55C9">
              <w:rPr>
                <w:b/>
              </w:rPr>
              <w:t>1</w:t>
            </w:r>
            <w:r w:rsidR="009A55C9" w:rsidRPr="009A55C9">
              <w:rPr>
                <w:b/>
              </w:rPr>
              <w:t>8</w:t>
            </w:r>
            <w:r w:rsidRPr="009A55C9">
              <w:rPr>
                <w:b/>
              </w:rPr>
              <w:t>-20</w:t>
            </w:r>
            <w:r w:rsidR="009A55C9" w:rsidRPr="009A55C9">
              <w:rPr>
                <w:b/>
              </w:rPr>
              <w:t>19</w:t>
            </w:r>
          </w:p>
        </w:tc>
        <w:tc>
          <w:tcPr>
            <w:tcW w:w="2880" w:type="dxa"/>
          </w:tcPr>
          <w:p w14:paraId="71B62A6B" w14:textId="1D0D99CA" w:rsidR="007D586F" w:rsidRPr="009A55C9" w:rsidRDefault="00E30B5D">
            <w:pPr>
              <w:pStyle w:val="TableParagraph"/>
              <w:spacing w:before="18"/>
              <w:ind w:left="211"/>
              <w:rPr>
                <w:b/>
              </w:rPr>
            </w:pPr>
            <w:r w:rsidRPr="009A55C9">
              <w:rPr>
                <w:b/>
              </w:rPr>
              <w:t>Program Year: 20</w:t>
            </w:r>
            <w:r w:rsidR="009A55C9" w:rsidRPr="009A55C9">
              <w:rPr>
                <w:b/>
              </w:rPr>
              <w:t>19</w:t>
            </w:r>
            <w:r w:rsidR="00036402" w:rsidRPr="009A55C9">
              <w:rPr>
                <w:b/>
              </w:rPr>
              <w:t>-202</w:t>
            </w:r>
            <w:r w:rsidR="009A55C9" w:rsidRPr="009A55C9">
              <w:rPr>
                <w:b/>
              </w:rPr>
              <w:t>0</w:t>
            </w:r>
          </w:p>
        </w:tc>
      </w:tr>
      <w:tr w:rsidR="007D586F" w14:paraId="5494B96F" w14:textId="77777777">
        <w:trPr>
          <w:trHeight w:hRule="exact" w:val="298"/>
        </w:trPr>
        <w:tc>
          <w:tcPr>
            <w:tcW w:w="3619" w:type="dxa"/>
          </w:tcPr>
          <w:p w14:paraId="5C8B25C9" w14:textId="77777777" w:rsidR="007D586F" w:rsidRDefault="00E30B5D">
            <w:pPr>
              <w:pStyle w:val="TableParagraph"/>
              <w:spacing w:before="13"/>
            </w:pPr>
            <w:r>
              <w:t>Planned Number of Adult Participants</w:t>
            </w:r>
          </w:p>
        </w:tc>
        <w:tc>
          <w:tcPr>
            <w:tcW w:w="2880" w:type="dxa"/>
          </w:tcPr>
          <w:p w14:paraId="61358355" w14:textId="77777777" w:rsidR="007D586F" w:rsidRDefault="007D586F"/>
        </w:tc>
        <w:tc>
          <w:tcPr>
            <w:tcW w:w="2880" w:type="dxa"/>
          </w:tcPr>
          <w:p w14:paraId="5CFC429F" w14:textId="77777777" w:rsidR="007D586F" w:rsidRDefault="007D586F"/>
        </w:tc>
      </w:tr>
      <w:tr w:rsidR="007D586F" w14:paraId="56E8533F" w14:textId="77777777">
        <w:trPr>
          <w:trHeight w:hRule="exact" w:val="300"/>
        </w:trPr>
        <w:tc>
          <w:tcPr>
            <w:tcW w:w="3619" w:type="dxa"/>
          </w:tcPr>
          <w:p w14:paraId="689AB1D6" w14:textId="77777777" w:rsidR="007D586F" w:rsidRDefault="00E30B5D">
            <w:pPr>
              <w:pStyle w:val="TableParagraph"/>
              <w:spacing w:before="13"/>
            </w:pPr>
            <w:r>
              <w:t>Actual Number of Adults Served</w:t>
            </w:r>
          </w:p>
        </w:tc>
        <w:tc>
          <w:tcPr>
            <w:tcW w:w="2880" w:type="dxa"/>
          </w:tcPr>
          <w:p w14:paraId="11A548C5" w14:textId="77777777" w:rsidR="007D586F" w:rsidRDefault="007D586F"/>
        </w:tc>
        <w:tc>
          <w:tcPr>
            <w:tcW w:w="2880" w:type="dxa"/>
          </w:tcPr>
          <w:p w14:paraId="0CE561DF" w14:textId="77777777" w:rsidR="007D586F" w:rsidRDefault="007D586F"/>
        </w:tc>
      </w:tr>
      <w:tr w:rsidR="007D586F" w14:paraId="1DD9C050" w14:textId="77777777">
        <w:trPr>
          <w:trHeight w:hRule="exact" w:val="298"/>
        </w:trPr>
        <w:tc>
          <w:tcPr>
            <w:tcW w:w="3619" w:type="dxa"/>
          </w:tcPr>
          <w:p w14:paraId="29CE6A4F" w14:textId="77777777" w:rsidR="007D586F" w:rsidRDefault="00E30B5D">
            <w:pPr>
              <w:pStyle w:val="TableParagraph"/>
              <w:spacing w:line="264" w:lineRule="exact"/>
            </w:pPr>
            <w:r>
              <w:t>Employment Rate 2</w:t>
            </w:r>
            <w:r>
              <w:rPr>
                <w:position w:val="10"/>
                <w:sz w:val="14"/>
              </w:rPr>
              <w:t xml:space="preserve">nd </w:t>
            </w:r>
            <w:r>
              <w:t>Qtr. After Exit</w:t>
            </w:r>
          </w:p>
        </w:tc>
        <w:tc>
          <w:tcPr>
            <w:tcW w:w="2880" w:type="dxa"/>
          </w:tcPr>
          <w:p w14:paraId="6ED12B0B" w14:textId="77777777" w:rsidR="007D586F" w:rsidRDefault="007D586F"/>
        </w:tc>
        <w:tc>
          <w:tcPr>
            <w:tcW w:w="2880" w:type="dxa"/>
          </w:tcPr>
          <w:p w14:paraId="696D36BC" w14:textId="77777777" w:rsidR="007D586F" w:rsidRDefault="007D586F"/>
        </w:tc>
      </w:tr>
      <w:tr w:rsidR="007D586F" w14:paraId="2A29B704" w14:textId="77777777">
        <w:trPr>
          <w:trHeight w:hRule="exact" w:val="298"/>
        </w:trPr>
        <w:tc>
          <w:tcPr>
            <w:tcW w:w="3619" w:type="dxa"/>
          </w:tcPr>
          <w:p w14:paraId="45B373C3" w14:textId="77777777" w:rsidR="007D586F" w:rsidRDefault="00E30B5D">
            <w:pPr>
              <w:pStyle w:val="TableParagraph"/>
              <w:spacing w:line="264" w:lineRule="exact"/>
            </w:pPr>
            <w:r>
              <w:t>Employment Rate 4</w:t>
            </w:r>
            <w:r>
              <w:rPr>
                <w:position w:val="10"/>
                <w:sz w:val="14"/>
              </w:rPr>
              <w:t xml:space="preserve">th </w:t>
            </w:r>
            <w:r>
              <w:t>Qtr. After Exit</w:t>
            </w:r>
          </w:p>
        </w:tc>
        <w:tc>
          <w:tcPr>
            <w:tcW w:w="2880" w:type="dxa"/>
          </w:tcPr>
          <w:p w14:paraId="106CCA3F" w14:textId="77777777" w:rsidR="007D586F" w:rsidRDefault="007D586F"/>
        </w:tc>
        <w:tc>
          <w:tcPr>
            <w:tcW w:w="2880" w:type="dxa"/>
          </w:tcPr>
          <w:p w14:paraId="38979486" w14:textId="77777777" w:rsidR="007D586F" w:rsidRDefault="007D586F"/>
        </w:tc>
      </w:tr>
      <w:tr w:rsidR="007D586F" w14:paraId="6C050A6B" w14:textId="77777777">
        <w:trPr>
          <w:trHeight w:hRule="exact" w:val="298"/>
        </w:trPr>
        <w:tc>
          <w:tcPr>
            <w:tcW w:w="3619" w:type="dxa"/>
          </w:tcPr>
          <w:p w14:paraId="1D5EE23B" w14:textId="77777777" w:rsidR="007D586F" w:rsidRDefault="00E30B5D">
            <w:pPr>
              <w:pStyle w:val="TableParagraph"/>
              <w:spacing w:line="264" w:lineRule="exact"/>
            </w:pPr>
            <w:r>
              <w:t>Median Earnings 2</w:t>
            </w:r>
            <w:r>
              <w:rPr>
                <w:position w:val="10"/>
                <w:sz w:val="14"/>
              </w:rPr>
              <w:t xml:space="preserve">nd </w:t>
            </w:r>
            <w:r>
              <w:t>Qtr. After Exit</w:t>
            </w:r>
          </w:p>
        </w:tc>
        <w:tc>
          <w:tcPr>
            <w:tcW w:w="2880" w:type="dxa"/>
          </w:tcPr>
          <w:p w14:paraId="5C19B9BD" w14:textId="77777777" w:rsidR="007D586F" w:rsidRDefault="007D586F"/>
        </w:tc>
        <w:tc>
          <w:tcPr>
            <w:tcW w:w="2880" w:type="dxa"/>
          </w:tcPr>
          <w:p w14:paraId="61F76C5D" w14:textId="77777777" w:rsidR="007D586F" w:rsidRDefault="007D586F"/>
        </w:tc>
      </w:tr>
      <w:tr w:rsidR="007D586F" w14:paraId="5E73F1B8" w14:textId="77777777">
        <w:trPr>
          <w:trHeight w:hRule="exact" w:val="298"/>
        </w:trPr>
        <w:tc>
          <w:tcPr>
            <w:tcW w:w="3619" w:type="dxa"/>
          </w:tcPr>
          <w:p w14:paraId="186D9486" w14:textId="77777777" w:rsidR="007D586F" w:rsidRDefault="00E30B5D">
            <w:pPr>
              <w:pStyle w:val="TableParagraph"/>
              <w:spacing w:before="13"/>
            </w:pPr>
            <w:r>
              <w:t>Credential Rate</w:t>
            </w:r>
          </w:p>
        </w:tc>
        <w:tc>
          <w:tcPr>
            <w:tcW w:w="2880" w:type="dxa"/>
          </w:tcPr>
          <w:p w14:paraId="3EE790A7" w14:textId="77777777" w:rsidR="007D586F" w:rsidRDefault="007D586F"/>
        </w:tc>
        <w:tc>
          <w:tcPr>
            <w:tcW w:w="2880" w:type="dxa"/>
          </w:tcPr>
          <w:p w14:paraId="54A52471" w14:textId="77777777" w:rsidR="007D586F" w:rsidRDefault="007D586F"/>
        </w:tc>
      </w:tr>
    </w:tbl>
    <w:p w14:paraId="210D048D" w14:textId="77777777" w:rsidR="004E7F8C" w:rsidRDefault="004E7F8C">
      <w:r>
        <w:br w:type="page"/>
      </w:r>
    </w:p>
    <w:p w14:paraId="0B744D7F" w14:textId="77777777" w:rsidR="007D586F" w:rsidRDefault="00E30B5D">
      <w:pPr>
        <w:spacing w:before="77"/>
        <w:ind w:left="220"/>
        <w:rPr>
          <w:b/>
        </w:rPr>
      </w:pPr>
      <w:r>
        <w:lastRenderedPageBreak/>
        <w:t xml:space="preserve">Prior Performance Information:  </w:t>
      </w:r>
      <w:r>
        <w:rPr>
          <w:b/>
        </w:rPr>
        <w:t>DISLOCATED WORKERS</w:t>
      </w:r>
    </w:p>
    <w:p w14:paraId="07CDC46D" w14:textId="77777777" w:rsidR="007D586F" w:rsidRDefault="007D586F">
      <w:pPr>
        <w:pStyle w:val="BodyText"/>
        <w:spacing w:before="7"/>
        <w:rPr>
          <w:b/>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2880"/>
        <w:gridCol w:w="2880"/>
      </w:tblGrid>
      <w:tr w:rsidR="007D586F" w14:paraId="53A170BB" w14:textId="77777777">
        <w:trPr>
          <w:trHeight w:hRule="exact" w:val="298"/>
        </w:trPr>
        <w:tc>
          <w:tcPr>
            <w:tcW w:w="3708" w:type="dxa"/>
          </w:tcPr>
          <w:p w14:paraId="7BF5416A" w14:textId="77777777" w:rsidR="007D586F" w:rsidRDefault="007D586F"/>
        </w:tc>
        <w:tc>
          <w:tcPr>
            <w:tcW w:w="2880" w:type="dxa"/>
          </w:tcPr>
          <w:p w14:paraId="0ADB8C14" w14:textId="324B13F1" w:rsidR="007D586F" w:rsidRDefault="00E30B5D">
            <w:pPr>
              <w:pStyle w:val="TableParagraph"/>
              <w:spacing w:before="18"/>
              <w:ind w:left="184"/>
              <w:rPr>
                <w:b/>
              </w:rPr>
            </w:pPr>
            <w:r>
              <w:rPr>
                <w:b/>
              </w:rPr>
              <w:t>Program Year: 201</w:t>
            </w:r>
            <w:r w:rsidR="00036402">
              <w:rPr>
                <w:b/>
              </w:rPr>
              <w:t>9</w:t>
            </w:r>
            <w:r>
              <w:rPr>
                <w:b/>
              </w:rPr>
              <w:t>-20</w:t>
            </w:r>
            <w:r w:rsidR="00036402">
              <w:rPr>
                <w:b/>
              </w:rPr>
              <w:t>20</w:t>
            </w:r>
          </w:p>
        </w:tc>
        <w:tc>
          <w:tcPr>
            <w:tcW w:w="2880" w:type="dxa"/>
          </w:tcPr>
          <w:p w14:paraId="23998574" w14:textId="25981634" w:rsidR="007D586F" w:rsidRDefault="00E30B5D">
            <w:pPr>
              <w:pStyle w:val="TableParagraph"/>
              <w:spacing w:before="18"/>
              <w:ind w:left="213"/>
              <w:rPr>
                <w:b/>
              </w:rPr>
            </w:pPr>
            <w:r>
              <w:rPr>
                <w:b/>
              </w:rPr>
              <w:t>Program Year: 20</w:t>
            </w:r>
            <w:r w:rsidR="00036402">
              <w:rPr>
                <w:b/>
              </w:rPr>
              <w:t>20-2021</w:t>
            </w:r>
          </w:p>
        </w:tc>
      </w:tr>
      <w:tr w:rsidR="007D586F" w14:paraId="48F43A94" w14:textId="77777777">
        <w:trPr>
          <w:trHeight w:hRule="exact" w:val="300"/>
        </w:trPr>
        <w:tc>
          <w:tcPr>
            <w:tcW w:w="3708" w:type="dxa"/>
          </w:tcPr>
          <w:p w14:paraId="736E9B9C" w14:textId="77777777" w:rsidR="007D586F" w:rsidRDefault="00E30B5D">
            <w:pPr>
              <w:pStyle w:val="TableParagraph"/>
              <w:spacing w:before="13"/>
            </w:pPr>
            <w:r>
              <w:t>Planned Number of DW Participants</w:t>
            </w:r>
          </w:p>
        </w:tc>
        <w:tc>
          <w:tcPr>
            <w:tcW w:w="2880" w:type="dxa"/>
          </w:tcPr>
          <w:p w14:paraId="75549C2A" w14:textId="77777777" w:rsidR="007D586F" w:rsidRDefault="007D586F"/>
        </w:tc>
        <w:tc>
          <w:tcPr>
            <w:tcW w:w="2880" w:type="dxa"/>
          </w:tcPr>
          <w:p w14:paraId="49F7F80F" w14:textId="77777777" w:rsidR="007D586F" w:rsidRDefault="007D586F"/>
        </w:tc>
      </w:tr>
      <w:tr w:rsidR="007D586F" w14:paraId="63ADA3DE" w14:textId="77777777">
        <w:trPr>
          <w:trHeight w:hRule="exact" w:val="298"/>
        </w:trPr>
        <w:tc>
          <w:tcPr>
            <w:tcW w:w="3708" w:type="dxa"/>
          </w:tcPr>
          <w:p w14:paraId="5C782584" w14:textId="77777777" w:rsidR="007D586F" w:rsidRDefault="00E30B5D">
            <w:pPr>
              <w:pStyle w:val="TableParagraph"/>
              <w:spacing w:before="10"/>
            </w:pPr>
            <w:r>
              <w:t>Actual Number of DW Served</w:t>
            </w:r>
          </w:p>
        </w:tc>
        <w:tc>
          <w:tcPr>
            <w:tcW w:w="2880" w:type="dxa"/>
          </w:tcPr>
          <w:p w14:paraId="08442C6C" w14:textId="77777777" w:rsidR="007D586F" w:rsidRDefault="007D586F"/>
        </w:tc>
        <w:tc>
          <w:tcPr>
            <w:tcW w:w="2880" w:type="dxa"/>
          </w:tcPr>
          <w:p w14:paraId="3A68DB30" w14:textId="77777777" w:rsidR="007D586F" w:rsidRDefault="007D586F"/>
        </w:tc>
      </w:tr>
      <w:tr w:rsidR="007D586F" w14:paraId="3EED82E5" w14:textId="77777777">
        <w:trPr>
          <w:trHeight w:hRule="exact" w:val="298"/>
        </w:trPr>
        <w:tc>
          <w:tcPr>
            <w:tcW w:w="3708" w:type="dxa"/>
          </w:tcPr>
          <w:p w14:paraId="177456EA" w14:textId="77777777" w:rsidR="007D586F" w:rsidRDefault="00E30B5D">
            <w:pPr>
              <w:pStyle w:val="TableParagraph"/>
              <w:spacing w:line="264" w:lineRule="exact"/>
            </w:pPr>
            <w:r>
              <w:t>Employment Rate 2</w:t>
            </w:r>
            <w:r>
              <w:rPr>
                <w:position w:val="10"/>
                <w:sz w:val="14"/>
              </w:rPr>
              <w:t xml:space="preserve">nd </w:t>
            </w:r>
            <w:r>
              <w:t>Qtr. After Exit</w:t>
            </w:r>
          </w:p>
        </w:tc>
        <w:tc>
          <w:tcPr>
            <w:tcW w:w="2880" w:type="dxa"/>
          </w:tcPr>
          <w:p w14:paraId="65370B9F" w14:textId="77777777" w:rsidR="007D586F" w:rsidRDefault="007D586F"/>
        </w:tc>
        <w:tc>
          <w:tcPr>
            <w:tcW w:w="2880" w:type="dxa"/>
          </w:tcPr>
          <w:p w14:paraId="0BC5D0F2" w14:textId="77777777" w:rsidR="007D586F" w:rsidRDefault="007D586F"/>
        </w:tc>
      </w:tr>
      <w:tr w:rsidR="007D586F" w14:paraId="02869934" w14:textId="77777777">
        <w:trPr>
          <w:trHeight w:hRule="exact" w:val="298"/>
        </w:trPr>
        <w:tc>
          <w:tcPr>
            <w:tcW w:w="3708" w:type="dxa"/>
          </w:tcPr>
          <w:p w14:paraId="38C360C3" w14:textId="77777777" w:rsidR="007D586F" w:rsidRDefault="00E30B5D">
            <w:pPr>
              <w:pStyle w:val="TableParagraph"/>
              <w:spacing w:line="264" w:lineRule="exact"/>
            </w:pPr>
            <w:r>
              <w:t>Employment Rate 4</w:t>
            </w:r>
            <w:r>
              <w:rPr>
                <w:position w:val="10"/>
                <w:sz w:val="14"/>
              </w:rPr>
              <w:t xml:space="preserve">th </w:t>
            </w:r>
            <w:r>
              <w:t>Qtr. After Exit</w:t>
            </w:r>
          </w:p>
        </w:tc>
        <w:tc>
          <w:tcPr>
            <w:tcW w:w="2880" w:type="dxa"/>
          </w:tcPr>
          <w:p w14:paraId="3A63DCF3" w14:textId="77777777" w:rsidR="007D586F" w:rsidRDefault="007D586F"/>
        </w:tc>
        <w:tc>
          <w:tcPr>
            <w:tcW w:w="2880" w:type="dxa"/>
          </w:tcPr>
          <w:p w14:paraId="24203464" w14:textId="77777777" w:rsidR="007D586F" w:rsidRDefault="007D586F"/>
        </w:tc>
      </w:tr>
      <w:tr w:rsidR="007D586F" w14:paraId="6719AD45" w14:textId="77777777">
        <w:trPr>
          <w:trHeight w:hRule="exact" w:val="298"/>
        </w:trPr>
        <w:tc>
          <w:tcPr>
            <w:tcW w:w="3708" w:type="dxa"/>
          </w:tcPr>
          <w:p w14:paraId="00B00E33" w14:textId="77777777" w:rsidR="007D586F" w:rsidRDefault="00E30B5D">
            <w:pPr>
              <w:pStyle w:val="TableParagraph"/>
              <w:spacing w:line="266" w:lineRule="exact"/>
            </w:pPr>
            <w:r>
              <w:t>Median Earnings 2</w:t>
            </w:r>
            <w:r>
              <w:rPr>
                <w:position w:val="10"/>
                <w:sz w:val="14"/>
              </w:rPr>
              <w:t xml:space="preserve">nd </w:t>
            </w:r>
            <w:r>
              <w:t>Qtr. After Exit</w:t>
            </w:r>
          </w:p>
        </w:tc>
        <w:tc>
          <w:tcPr>
            <w:tcW w:w="2880" w:type="dxa"/>
          </w:tcPr>
          <w:p w14:paraId="7D1D77BE" w14:textId="77777777" w:rsidR="007D586F" w:rsidRDefault="007D586F"/>
        </w:tc>
        <w:tc>
          <w:tcPr>
            <w:tcW w:w="2880" w:type="dxa"/>
          </w:tcPr>
          <w:p w14:paraId="6E87B438" w14:textId="77777777" w:rsidR="007D586F" w:rsidRDefault="007D586F"/>
        </w:tc>
      </w:tr>
      <w:tr w:rsidR="007D586F" w14:paraId="3A2B72E2" w14:textId="77777777">
        <w:trPr>
          <w:trHeight w:hRule="exact" w:val="300"/>
        </w:trPr>
        <w:tc>
          <w:tcPr>
            <w:tcW w:w="3708" w:type="dxa"/>
          </w:tcPr>
          <w:p w14:paraId="5F1923AE" w14:textId="77777777" w:rsidR="007D586F" w:rsidRDefault="00E30B5D">
            <w:pPr>
              <w:pStyle w:val="TableParagraph"/>
              <w:spacing w:before="13"/>
            </w:pPr>
            <w:r>
              <w:t>Credential Rate</w:t>
            </w:r>
          </w:p>
        </w:tc>
        <w:tc>
          <w:tcPr>
            <w:tcW w:w="2880" w:type="dxa"/>
          </w:tcPr>
          <w:p w14:paraId="627AAE77" w14:textId="77777777" w:rsidR="007D586F" w:rsidRDefault="007D586F"/>
        </w:tc>
        <w:tc>
          <w:tcPr>
            <w:tcW w:w="2880" w:type="dxa"/>
          </w:tcPr>
          <w:p w14:paraId="1783E66C" w14:textId="77777777" w:rsidR="007D586F" w:rsidRDefault="007D586F"/>
        </w:tc>
      </w:tr>
    </w:tbl>
    <w:p w14:paraId="2FE3240A" w14:textId="77777777" w:rsidR="007D586F" w:rsidRDefault="007D586F">
      <w:pPr>
        <w:pStyle w:val="BodyText"/>
        <w:spacing w:before="4"/>
        <w:rPr>
          <w:b/>
          <w:sz w:val="21"/>
        </w:rPr>
      </w:pPr>
    </w:p>
    <w:p w14:paraId="37EA689A" w14:textId="77777777" w:rsidR="007D586F" w:rsidRPr="009A55C9" w:rsidRDefault="00E30B5D">
      <w:pPr>
        <w:pStyle w:val="BodyText"/>
        <w:spacing w:before="1"/>
        <w:ind w:left="220"/>
        <w:rPr>
          <w:b/>
        </w:rPr>
      </w:pPr>
      <w:r w:rsidRPr="009A55C9">
        <w:t xml:space="preserve">Prior Performance Information: </w:t>
      </w:r>
      <w:r w:rsidRPr="009A55C9">
        <w:rPr>
          <w:b/>
        </w:rPr>
        <w:t>YOUTH</w:t>
      </w:r>
    </w:p>
    <w:p w14:paraId="36BBB509" w14:textId="77777777" w:rsidR="007D586F" w:rsidRPr="009A55C9" w:rsidRDefault="007D586F">
      <w:pPr>
        <w:pStyle w:val="BodyText"/>
        <w:spacing w:before="7"/>
        <w:rPr>
          <w:b/>
          <w:sz w:val="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2880"/>
        <w:gridCol w:w="2880"/>
      </w:tblGrid>
      <w:tr w:rsidR="007D586F" w14:paraId="090F2D1C" w14:textId="77777777">
        <w:trPr>
          <w:trHeight w:hRule="exact" w:val="300"/>
        </w:trPr>
        <w:tc>
          <w:tcPr>
            <w:tcW w:w="3708" w:type="dxa"/>
          </w:tcPr>
          <w:p w14:paraId="5A1CF2FC" w14:textId="77777777" w:rsidR="007D586F" w:rsidRPr="009A55C9" w:rsidRDefault="007D586F"/>
        </w:tc>
        <w:tc>
          <w:tcPr>
            <w:tcW w:w="2880" w:type="dxa"/>
          </w:tcPr>
          <w:p w14:paraId="23A289C9" w14:textId="40C407B7" w:rsidR="007D586F" w:rsidRPr="009A55C9" w:rsidRDefault="00E30B5D">
            <w:pPr>
              <w:pStyle w:val="TableParagraph"/>
              <w:spacing w:before="18"/>
              <w:ind w:left="213"/>
              <w:rPr>
                <w:b/>
              </w:rPr>
            </w:pPr>
            <w:r w:rsidRPr="009A55C9">
              <w:rPr>
                <w:b/>
              </w:rPr>
              <w:t>Program Year: 201</w:t>
            </w:r>
            <w:r w:rsidR="009A55C9" w:rsidRPr="009A55C9">
              <w:rPr>
                <w:b/>
              </w:rPr>
              <w:t>8</w:t>
            </w:r>
            <w:r w:rsidRPr="009A55C9">
              <w:rPr>
                <w:b/>
              </w:rPr>
              <w:t>-20</w:t>
            </w:r>
            <w:r w:rsidR="009A55C9" w:rsidRPr="009A55C9">
              <w:rPr>
                <w:b/>
              </w:rPr>
              <w:t>19</w:t>
            </w:r>
          </w:p>
        </w:tc>
        <w:tc>
          <w:tcPr>
            <w:tcW w:w="2880" w:type="dxa"/>
          </w:tcPr>
          <w:p w14:paraId="2D8CAE80" w14:textId="0492E511" w:rsidR="007D586F" w:rsidRDefault="00E30B5D">
            <w:pPr>
              <w:pStyle w:val="TableParagraph"/>
              <w:spacing w:before="18"/>
              <w:ind w:left="213"/>
              <w:rPr>
                <w:b/>
              </w:rPr>
            </w:pPr>
            <w:r w:rsidRPr="009A55C9">
              <w:rPr>
                <w:b/>
              </w:rPr>
              <w:t>Program Year: 20</w:t>
            </w:r>
            <w:r w:rsidR="009A55C9" w:rsidRPr="009A55C9">
              <w:rPr>
                <w:b/>
              </w:rPr>
              <w:t>19</w:t>
            </w:r>
            <w:r w:rsidRPr="009A55C9">
              <w:rPr>
                <w:b/>
              </w:rPr>
              <w:t>-20</w:t>
            </w:r>
            <w:r w:rsidR="003333C6" w:rsidRPr="009A55C9">
              <w:rPr>
                <w:b/>
              </w:rPr>
              <w:t>2</w:t>
            </w:r>
            <w:r w:rsidR="009A55C9" w:rsidRPr="009A55C9">
              <w:rPr>
                <w:b/>
              </w:rPr>
              <w:t>0</w:t>
            </w:r>
          </w:p>
        </w:tc>
      </w:tr>
      <w:tr w:rsidR="007D586F" w14:paraId="51B9B5DB" w14:textId="77777777">
        <w:trPr>
          <w:trHeight w:hRule="exact" w:val="298"/>
        </w:trPr>
        <w:tc>
          <w:tcPr>
            <w:tcW w:w="3708" w:type="dxa"/>
          </w:tcPr>
          <w:p w14:paraId="26423F06" w14:textId="77777777" w:rsidR="007D586F" w:rsidRDefault="00E30B5D">
            <w:pPr>
              <w:pStyle w:val="TableParagraph"/>
              <w:spacing w:before="10"/>
            </w:pPr>
            <w:r>
              <w:t>Planned Number of Youth Participants</w:t>
            </w:r>
          </w:p>
        </w:tc>
        <w:tc>
          <w:tcPr>
            <w:tcW w:w="2880" w:type="dxa"/>
          </w:tcPr>
          <w:p w14:paraId="56789754" w14:textId="77777777" w:rsidR="007D586F" w:rsidRDefault="007D586F"/>
        </w:tc>
        <w:tc>
          <w:tcPr>
            <w:tcW w:w="2880" w:type="dxa"/>
          </w:tcPr>
          <w:p w14:paraId="6B525CA9" w14:textId="77777777" w:rsidR="007D586F" w:rsidRDefault="007D586F"/>
        </w:tc>
      </w:tr>
      <w:tr w:rsidR="007D586F" w14:paraId="524F3BD7" w14:textId="77777777">
        <w:trPr>
          <w:trHeight w:hRule="exact" w:val="298"/>
        </w:trPr>
        <w:tc>
          <w:tcPr>
            <w:tcW w:w="3708" w:type="dxa"/>
          </w:tcPr>
          <w:p w14:paraId="5C827324" w14:textId="77777777" w:rsidR="007D586F" w:rsidRDefault="00E30B5D">
            <w:pPr>
              <w:pStyle w:val="TableParagraph"/>
              <w:spacing w:before="10"/>
            </w:pPr>
            <w:r>
              <w:t>Actual Number of Youth Served</w:t>
            </w:r>
          </w:p>
        </w:tc>
        <w:tc>
          <w:tcPr>
            <w:tcW w:w="2880" w:type="dxa"/>
          </w:tcPr>
          <w:p w14:paraId="13880B17" w14:textId="77777777" w:rsidR="007D586F" w:rsidRDefault="007D586F"/>
        </w:tc>
        <w:tc>
          <w:tcPr>
            <w:tcW w:w="2880" w:type="dxa"/>
          </w:tcPr>
          <w:p w14:paraId="651E311E" w14:textId="77777777" w:rsidR="007D586F" w:rsidRDefault="007D586F"/>
        </w:tc>
      </w:tr>
      <w:tr w:rsidR="007D586F" w14:paraId="1C9956DB" w14:textId="77777777">
        <w:trPr>
          <w:trHeight w:hRule="exact" w:val="298"/>
        </w:trPr>
        <w:tc>
          <w:tcPr>
            <w:tcW w:w="3708" w:type="dxa"/>
          </w:tcPr>
          <w:p w14:paraId="44B78F2E" w14:textId="77777777" w:rsidR="007D586F" w:rsidRDefault="00E30B5D">
            <w:pPr>
              <w:pStyle w:val="TableParagraph"/>
              <w:spacing w:line="264" w:lineRule="exact"/>
            </w:pPr>
            <w:r>
              <w:t>Employment Rate 2</w:t>
            </w:r>
            <w:r>
              <w:rPr>
                <w:position w:val="10"/>
                <w:sz w:val="14"/>
              </w:rPr>
              <w:t xml:space="preserve">nd </w:t>
            </w:r>
            <w:r>
              <w:t>Qtr. After Exit</w:t>
            </w:r>
          </w:p>
        </w:tc>
        <w:tc>
          <w:tcPr>
            <w:tcW w:w="2880" w:type="dxa"/>
          </w:tcPr>
          <w:p w14:paraId="50FCBD03" w14:textId="77777777" w:rsidR="007D586F" w:rsidRDefault="007D586F"/>
        </w:tc>
        <w:tc>
          <w:tcPr>
            <w:tcW w:w="2880" w:type="dxa"/>
          </w:tcPr>
          <w:p w14:paraId="0AEC0C1C" w14:textId="77777777" w:rsidR="007D586F" w:rsidRDefault="007D586F"/>
        </w:tc>
      </w:tr>
      <w:tr w:rsidR="007D586F" w14:paraId="0E6AC6A6" w14:textId="77777777">
        <w:trPr>
          <w:trHeight w:hRule="exact" w:val="298"/>
        </w:trPr>
        <w:tc>
          <w:tcPr>
            <w:tcW w:w="3708" w:type="dxa"/>
          </w:tcPr>
          <w:p w14:paraId="41A5CA61" w14:textId="77777777" w:rsidR="007D586F" w:rsidRDefault="00E30B5D">
            <w:pPr>
              <w:pStyle w:val="TableParagraph"/>
              <w:spacing w:line="266" w:lineRule="exact"/>
            </w:pPr>
            <w:r>
              <w:t>Employment Rate 4</w:t>
            </w:r>
            <w:r>
              <w:rPr>
                <w:position w:val="10"/>
                <w:sz w:val="14"/>
              </w:rPr>
              <w:t xml:space="preserve">th </w:t>
            </w:r>
            <w:r>
              <w:t>Qtr. After Exit</w:t>
            </w:r>
          </w:p>
        </w:tc>
        <w:tc>
          <w:tcPr>
            <w:tcW w:w="2880" w:type="dxa"/>
          </w:tcPr>
          <w:p w14:paraId="1051B545" w14:textId="77777777" w:rsidR="007D586F" w:rsidRDefault="007D586F"/>
        </w:tc>
        <w:tc>
          <w:tcPr>
            <w:tcW w:w="2880" w:type="dxa"/>
          </w:tcPr>
          <w:p w14:paraId="29A3DD3A" w14:textId="77777777" w:rsidR="007D586F" w:rsidRDefault="007D586F"/>
        </w:tc>
      </w:tr>
      <w:tr w:rsidR="007D586F" w14:paraId="153926B0" w14:textId="77777777">
        <w:trPr>
          <w:trHeight w:hRule="exact" w:val="300"/>
        </w:trPr>
        <w:tc>
          <w:tcPr>
            <w:tcW w:w="3708" w:type="dxa"/>
          </w:tcPr>
          <w:p w14:paraId="31539A35" w14:textId="77777777" w:rsidR="007D586F" w:rsidRDefault="00E30B5D">
            <w:pPr>
              <w:pStyle w:val="TableParagraph"/>
              <w:spacing w:before="13"/>
            </w:pPr>
            <w:r>
              <w:t>Credential Rate</w:t>
            </w:r>
          </w:p>
        </w:tc>
        <w:tc>
          <w:tcPr>
            <w:tcW w:w="2880" w:type="dxa"/>
          </w:tcPr>
          <w:p w14:paraId="6F4FBD2A" w14:textId="77777777" w:rsidR="007D586F" w:rsidRDefault="007D586F"/>
        </w:tc>
        <w:tc>
          <w:tcPr>
            <w:tcW w:w="2880" w:type="dxa"/>
          </w:tcPr>
          <w:p w14:paraId="6118F342" w14:textId="77777777" w:rsidR="007D586F" w:rsidRDefault="007D586F"/>
        </w:tc>
      </w:tr>
    </w:tbl>
    <w:p w14:paraId="4C8DDD24" w14:textId="77777777" w:rsidR="007D586F" w:rsidRDefault="007D586F">
      <w:pPr>
        <w:pStyle w:val="BodyText"/>
        <w:spacing w:before="5"/>
        <w:rPr>
          <w:b/>
          <w:sz w:val="21"/>
        </w:rPr>
      </w:pPr>
    </w:p>
    <w:p w14:paraId="7969988C" w14:textId="77777777" w:rsidR="007D586F" w:rsidRDefault="00E30B5D">
      <w:pPr>
        <w:pStyle w:val="BodyText"/>
        <w:ind w:left="220"/>
      </w:pPr>
      <w:r>
        <w:rPr>
          <w:u w:val="single"/>
        </w:rPr>
        <w:t>Description of Prior Training Services:</w:t>
      </w:r>
    </w:p>
    <w:p w14:paraId="630E3755" w14:textId="77777777" w:rsidR="007D586F" w:rsidRDefault="00E30B5D" w:rsidP="004E7F8C">
      <w:pPr>
        <w:pStyle w:val="BodyText"/>
        <w:spacing w:before="119"/>
        <w:ind w:left="220"/>
        <w:jc w:val="both"/>
      </w:pPr>
      <w:r>
        <w:t>Describe the type of WIA/WIOA training previously provided as identified above; state the length of training; setting of training (rural, metropolitan, suburban); and any additional services provided per contract (e.g., eligibility determination, remediation, support services). Estimate the percentage of the budget which supported the supplemental services.</w:t>
      </w:r>
    </w:p>
    <w:p w14:paraId="336D971D" w14:textId="77777777" w:rsidR="004E7F8C" w:rsidRDefault="004E7F8C" w:rsidP="004E7F8C">
      <w:pPr>
        <w:pStyle w:val="BodyText"/>
        <w:spacing w:before="119"/>
        <w:ind w:left="220"/>
        <w:jc w:val="both"/>
      </w:pPr>
    </w:p>
    <w:p w14:paraId="0E4B0835" w14:textId="77777777" w:rsidR="00954ED9" w:rsidRDefault="00E30B5D" w:rsidP="004E7F8C">
      <w:pPr>
        <w:spacing w:before="66"/>
        <w:ind w:left="402" w:right="102"/>
        <w:jc w:val="both"/>
        <w:rPr>
          <w:sz w:val="18"/>
        </w:rPr>
      </w:pPr>
      <w:r>
        <w:rPr>
          <w:sz w:val="16"/>
        </w:rPr>
        <w:t xml:space="preserve">(Up to one additional page may be used to complete the narrative portions of each ATTACHMENT </w:t>
      </w:r>
      <w:r w:rsidR="00FF6168">
        <w:rPr>
          <w:sz w:val="16"/>
        </w:rPr>
        <w:t>F</w:t>
      </w:r>
      <w:r>
        <w:rPr>
          <w:sz w:val="16"/>
        </w:rPr>
        <w:t xml:space="preserve"> that is submitted with the proposal. Up to ten copies of the entire Attachment </w:t>
      </w:r>
      <w:r w:rsidR="00FF6168">
        <w:rPr>
          <w:sz w:val="16"/>
        </w:rPr>
        <w:t>F</w:t>
      </w:r>
      <w:r>
        <w:rPr>
          <w:sz w:val="16"/>
        </w:rPr>
        <w:t xml:space="preserve"> can be made to report performance for multiple agencies/organizations/programs, and/or contracts</w:t>
      </w:r>
      <w:proofErr w:type="gramStart"/>
      <w:r>
        <w:rPr>
          <w:sz w:val="16"/>
        </w:rPr>
        <w:t xml:space="preserve">. </w:t>
      </w:r>
      <w:r>
        <w:rPr>
          <w:sz w:val="18"/>
        </w:rPr>
        <w:t>)</w:t>
      </w:r>
      <w:proofErr w:type="gramEnd"/>
    </w:p>
    <w:p w14:paraId="6F869678" w14:textId="77777777" w:rsidR="004E7F8C" w:rsidRDefault="00954ED9" w:rsidP="004E7F8C">
      <w:pPr>
        <w:rPr>
          <w:sz w:val="18"/>
        </w:rPr>
      </w:pPr>
      <w:r>
        <w:rPr>
          <w:sz w:val="18"/>
        </w:rPr>
        <w:br w:type="page"/>
      </w:r>
    </w:p>
    <w:p w14:paraId="194762CC" w14:textId="77777777" w:rsidR="007D586F" w:rsidRDefault="007D586F">
      <w:pPr>
        <w:pStyle w:val="BodyText"/>
        <w:spacing w:before="4"/>
      </w:pPr>
    </w:p>
    <w:p w14:paraId="62A5E07C" w14:textId="77777777" w:rsidR="007D586F" w:rsidRDefault="00C51F31">
      <w:pPr>
        <w:pStyle w:val="Heading3"/>
        <w:spacing w:before="0"/>
        <w:ind w:left="1646" w:right="1269"/>
      </w:pPr>
      <w:r>
        <w:t>ATTACHMENT G</w:t>
      </w:r>
    </w:p>
    <w:p w14:paraId="10A1CD9E" w14:textId="77777777" w:rsidR="007D586F" w:rsidRDefault="00E30B5D">
      <w:pPr>
        <w:spacing w:line="227" w:lineRule="exact"/>
        <w:ind w:left="1646" w:right="1270"/>
        <w:jc w:val="center"/>
        <w:rPr>
          <w:b/>
          <w:sz w:val="20"/>
        </w:rPr>
      </w:pPr>
      <w:r>
        <w:rPr>
          <w:b/>
          <w:sz w:val="20"/>
        </w:rPr>
        <w:t>DESCRIPTION OF NEED FORM</w:t>
      </w:r>
    </w:p>
    <w:p w14:paraId="2A59CE56" w14:textId="77777777" w:rsidR="007D586F" w:rsidRDefault="00E30B5D" w:rsidP="004E7F8C">
      <w:pPr>
        <w:pStyle w:val="ListParagraph"/>
        <w:numPr>
          <w:ilvl w:val="0"/>
          <w:numId w:val="23"/>
        </w:numPr>
        <w:tabs>
          <w:tab w:val="left" w:pos="759"/>
          <w:tab w:val="left" w:pos="760"/>
        </w:tabs>
        <w:ind w:right="104" w:hanging="487"/>
        <w:jc w:val="both"/>
      </w:pPr>
      <w:r>
        <w:t>List the counties the project proposes to serve (Counties of service are limited to: Bartow; Catoosa; Chattooga; Dade; Fannin; Floyd; Gilmer; Gordon; Haralson; Murray; Paulding; Pickens; Polk; Walker; and</w:t>
      </w:r>
      <w:r>
        <w:rPr>
          <w:spacing w:val="-7"/>
        </w:rPr>
        <w:t xml:space="preserve"> </w:t>
      </w:r>
      <w:r>
        <w:t>Whitfield.)</w:t>
      </w:r>
    </w:p>
    <w:p w14:paraId="524D8BF6" w14:textId="77777777" w:rsidR="007D586F" w:rsidRDefault="007D586F" w:rsidP="004E7F8C">
      <w:pPr>
        <w:pStyle w:val="BodyText"/>
        <w:jc w:val="both"/>
        <w:rPr>
          <w:sz w:val="24"/>
        </w:rPr>
      </w:pPr>
    </w:p>
    <w:p w14:paraId="03FF4A97" w14:textId="77777777" w:rsidR="007D586F" w:rsidRDefault="007D586F" w:rsidP="004E7F8C">
      <w:pPr>
        <w:pStyle w:val="BodyText"/>
        <w:jc w:val="both"/>
        <w:rPr>
          <w:sz w:val="24"/>
        </w:rPr>
      </w:pPr>
    </w:p>
    <w:p w14:paraId="73DD3DBF" w14:textId="77777777" w:rsidR="007D586F" w:rsidRDefault="007D586F" w:rsidP="004E7F8C">
      <w:pPr>
        <w:pStyle w:val="BodyText"/>
        <w:jc w:val="both"/>
        <w:rPr>
          <w:sz w:val="24"/>
        </w:rPr>
      </w:pPr>
    </w:p>
    <w:p w14:paraId="0996BFC0" w14:textId="77777777" w:rsidR="007D586F" w:rsidRDefault="007D586F" w:rsidP="004E7F8C">
      <w:pPr>
        <w:pStyle w:val="BodyText"/>
        <w:jc w:val="both"/>
        <w:rPr>
          <w:sz w:val="24"/>
        </w:rPr>
      </w:pPr>
    </w:p>
    <w:p w14:paraId="7746E9DC" w14:textId="77777777" w:rsidR="007D586F" w:rsidRDefault="007D586F" w:rsidP="004E7F8C">
      <w:pPr>
        <w:pStyle w:val="BodyText"/>
        <w:spacing w:before="3"/>
        <w:jc w:val="both"/>
        <w:rPr>
          <w:sz w:val="29"/>
        </w:rPr>
      </w:pPr>
    </w:p>
    <w:p w14:paraId="76869734" w14:textId="62DB8761" w:rsidR="007D586F" w:rsidRDefault="00E30B5D" w:rsidP="004E7F8C">
      <w:pPr>
        <w:pStyle w:val="ListParagraph"/>
        <w:numPr>
          <w:ilvl w:val="0"/>
          <w:numId w:val="23"/>
        </w:numPr>
        <w:tabs>
          <w:tab w:val="left" w:pos="759"/>
          <w:tab w:val="left" w:pos="760"/>
        </w:tabs>
        <w:ind w:right="1521" w:hanging="561"/>
        <w:jc w:val="both"/>
      </w:pPr>
      <w:r>
        <w:t>List the address(es) of project site(s), if secured. If not secure, identify the planned city(ies)/town(</w:t>
      </w:r>
      <w:r w:rsidR="003333C6">
        <w:t>s) in</w:t>
      </w:r>
      <w:r>
        <w:t xml:space="preserve"> which the project is planned to be</w:t>
      </w:r>
      <w:r>
        <w:rPr>
          <w:spacing w:val="-20"/>
        </w:rPr>
        <w:t xml:space="preserve"> </w:t>
      </w:r>
      <w:r>
        <w:t>located.</w:t>
      </w:r>
    </w:p>
    <w:p w14:paraId="24639084" w14:textId="77777777" w:rsidR="007D586F" w:rsidRDefault="007D586F" w:rsidP="004E7F8C">
      <w:pPr>
        <w:pStyle w:val="BodyText"/>
        <w:jc w:val="both"/>
        <w:rPr>
          <w:sz w:val="24"/>
        </w:rPr>
      </w:pPr>
    </w:p>
    <w:p w14:paraId="1AABDDB7" w14:textId="77777777" w:rsidR="007D586F" w:rsidRDefault="007D586F" w:rsidP="004E7F8C">
      <w:pPr>
        <w:pStyle w:val="BodyText"/>
        <w:jc w:val="both"/>
        <w:rPr>
          <w:sz w:val="24"/>
        </w:rPr>
      </w:pPr>
    </w:p>
    <w:p w14:paraId="4E656D14" w14:textId="77777777" w:rsidR="007D586F" w:rsidRDefault="007D586F" w:rsidP="004E7F8C">
      <w:pPr>
        <w:pStyle w:val="BodyText"/>
        <w:jc w:val="both"/>
        <w:rPr>
          <w:sz w:val="24"/>
        </w:rPr>
      </w:pPr>
    </w:p>
    <w:p w14:paraId="24166991" w14:textId="77777777" w:rsidR="007D586F" w:rsidRDefault="007D586F" w:rsidP="004E7F8C">
      <w:pPr>
        <w:pStyle w:val="BodyText"/>
        <w:jc w:val="both"/>
        <w:rPr>
          <w:sz w:val="24"/>
        </w:rPr>
      </w:pPr>
    </w:p>
    <w:p w14:paraId="0ADC963A" w14:textId="77777777" w:rsidR="007D586F" w:rsidRDefault="007D586F" w:rsidP="004E7F8C">
      <w:pPr>
        <w:pStyle w:val="BodyText"/>
        <w:spacing w:before="1"/>
        <w:jc w:val="both"/>
        <w:rPr>
          <w:sz w:val="29"/>
        </w:rPr>
      </w:pPr>
    </w:p>
    <w:p w14:paraId="4B7BEB89" w14:textId="77777777" w:rsidR="007D586F" w:rsidRDefault="00E30B5D" w:rsidP="004E7F8C">
      <w:pPr>
        <w:pStyle w:val="ListParagraph"/>
        <w:numPr>
          <w:ilvl w:val="0"/>
          <w:numId w:val="23"/>
        </w:numPr>
        <w:tabs>
          <w:tab w:val="left" w:pos="759"/>
          <w:tab w:val="left" w:pos="760"/>
        </w:tabs>
        <w:ind w:right="238" w:hanging="633"/>
        <w:jc w:val="both"/>
      </w:pPr>
      <w:r>
        <w:t>Describe the need for this project and how it was identified. Explain why this need will be unmet without this</w:t>
      </w:r>
      <w:r>
        <w:rPr>
          <w:spacing w:val="-2"/>
        </w:rPr>
        <w:t xml:space="preserve"> </w:t>
      </w:r>
      <w:r>
        <w:t>project.</w:t>
      </w:r>
    </w:p>
    <w:p w14:paraId="6C07D702" w14:textId="77777777" w:rsidR="007D586F" w:rsidRDefault="007D586F" w:rsidP="004E7F8C">
      <w:pPr>
        <w:pStyle w:val="BodyText"/>
        <w:jc w:val="both"/>
        <w:rPr>
          <w:sz w:val="24"/>
        </w:rPr>
      </w:pPr>
    </w:p>
    <w:p w14:paraId="03D06BAE" w14:textId="77777777" w:rsidR="007D586F" w:rsidRDefault="007D586F" w:rsidP="004E7F8C">
      <w:pPr>
        <w:pStyle w:val="BodyText"/>
        <w:jc w:val="both"/>
        <w:rPr>
          <w:sz w:val="24"/>
        </w:rPr>
      </w:pPr>
    </w:p>
    <w:p w14:paraId="6DBFA0BD" w14:textId="77777777" w:rsidR="007D586F" w:rsidRDefault="007D586F" w:rsidP="004E7F8C">
      <w:pPr>
        <w:pStyle w:val="BodyText"/>
        <w:jc w:val="both"/>
        <w:rPr>
          <w:sz w:val="24"/>
        </w:rPr>
      </w:pPr>
    </w:p>
    <w:p w14:paraId="6B866B24" w14:textId="77777777" w:rsidR="007D586F" w:rsidRDefault="007D586F" w:rsidP="004E7F8C">
      <w:pPr>
        <w:pStyle w:val="BodyText"/>
        <w:jc w:val="both"/>
        <w:rPr>
          <w:sz w:val="24"/>
        </w:rPr>
      </w:pPr>
    </w:p>
    <w:p w14:paraId="1EC94748" w14:textId="77777777" w:rsidR="007D586F" w:rsidRDefault="007D586F" w:rsidP="004E7F8C">
      <w:pPr>
        <w:pStyle w:val="BodyText"/>
        <w:spacing w:before="4"/>
        <w:jc w:val="both"/>
        <w:rPr>
          <w:sz w:val="29"/>
        </w:rPr>
      </w:pPr>
    </w:p>
    <w:p w14:paraId="2AC04ABB" w14:textId="77777777" w:rsidR="007D586F" w:rsidRDefault="00E30B5D" w:rsidP="004E7F8C">
      <w:pPr>
        <w:pStyle w:val="ListParagraph"/>
        <w:numPr>
          <w:ilvl w:val="0"/>
          <w:numId w:val="23"/>
        </w:numPr>
        <w:tabs>
          <w:tab w:val="left" w:pos="759"/>
          <w:tab w:val="left" w:pos="760"/>
          <w:tab w:val="left" w:pos="6533"/>
          <w:tab w:val="left" w:pos="7467"/>
        </w:tabs>
        <w:spacing w:line="345" w:lineRule="auto"/>
        <w:ind w:right="1570" w:hanging="648"/>
        <w:jc w:val="both"/>
      </w:pPr>
      <w:r>
        <w:t>Does this project duplicate or supplant any</w:t>
      </w:r>
      <w:r>
        <w:rPr>
          <w:spacing w:val="-9"/>
        </w:rPr>
        <w:t xml:space="preserve"> </w:t>
      </w:r>
      <w:r>
        <w:t>existing</w:t>
      </w:r>
      <w:r>
        <w:rPr>
          <w:spacing w:val="-4"/>
        </w:rPr>
        <w:t xml:space="preserve"> </w:t>
      </w:r>
      <w:r>
        <w:t>programs?</w:t>
      </w:r>
      <w:r>
        <w:tab/>
      </w:r>
      <w:r>
        <w:rPr>
          <w:rFonts w:ascii="Symbol" w:hAnsi="Symbol"/>
        </w:rPr>
        <w:t></w:t>
      </w:r>
      <w:r>
        <w:rPr>
          <w:spacing w:val="53"/>
        </w:rPr>
        <w:t xml:space="preserve"> </w:t>
      </w:r>
      <w:r>
        <w:t>YES</w:t>
      </w:r>
      <w:r>
        <w:tab/>
      </w:r>
      <w:r>
        <w:rPr>
          <w:rFonts w:ascii="Symbol" w:hAnsi="Symbol"/>
        </w:rPr>
        <w:t></w:t>
      </w:r>
      <w:r>
        <w:rPr>
          <w:spacing w:val="53"/>
        </w:rPr>
        <w:t xml:space="preserve"> </w:t>
      </w:r>
      <w:r>
        <w:t>NO If yes, describe how this project will be more</w:t>
      </w:r>
      <w:r>
        <w:rPr>
          <w:spacing w:val="-18"/>
        </w:rPr>
        <w:t xml:space="preserve"> </w:t>
      </w:r>
      <w:r>
        <w:t>effective.</w:t>
      </w:r>
    </w:p>
    <w:p w14:paraId="2DFFBCE7" w14:textId="77777777" w:rsidR="00A66C10" w:rsidRDefault="00A66C10" w:rsidP="004E7F8C">
      <w:pPr>
        <w:spacing w:before="79"/>
        <w:ind w:left="2208"/>
        <w:rPr>
          <w:sz w:val="18"/>
        </w:rPr>
      </w:pPr>
    </w:p>
    <w:p w14:paraId="46FEC302" w14:textId="77777777" w:rsidR="00A66C10" w:rsidRDefault="00A66C10" w:rsidP="004E7F8C">
      <w:pPr>
        <w:spacing w:before="79"/>
        <w:ind w:left="2208"/>
        <w:rPr>
          <w:sz w:val="18"/>
        </w:rPr>
      </w:pPr>
    </w:p>
    <w:p w14:paraId="368BFC71" w14:textId="77777777" w:rsidR="00A66C10" w:rsidRDefault="00A66C10" w:rsidP="004E7F8C">
      <w:pPr>
        <w:spacing w:before="79"/>
        <w:ind w:left="2208"/>
        <w:rPr>
          <w:sz w:val="18"/>
        </w:rPr>
      </w:pPr>
    </w:p>
    <w:p w14:paraId="3360574A" w14:textId="77777777" w:rsidR="00A66C10" w:rsidRDefault="00A66C10" w:rsidP="004E7F8C">
      <w:pPr>
        <w:spacing w:before="79"/>
        <w:ind w:left="2208"/>
        <w:rPr>
          <w:sz w:val="18"/>
        </w:rPr>
      </w:pPr>
    </w:p>
    <w:p w14:paraId="12017C5D" w14:textId="77777777" w:rsidR="00A66C10" w:rsidRDefault="00A66C10" w:rsidP="004E7F8C">
      <w:pPr>
        <w:spacing w:before="79"/>
        <w:ind w:left="2208"/>
        <w:rPr>
          <w:sz w:val="18"/>
        </w:rPr>
      </w:pPr>
    </w:p>
    <w:p w14:paraId="5E0CC464" w14:textId="77777777" w:rsidR="00A66C10" w:rsidRDefault="00A66C10" w:rsidP="004E7F8C">
      <w:pPr>
        <w:spacing w:before="79"/>
        <w:ind w:left="2208"/>
        <w:rPr>
          <w:sz w:val="18"/>
        </w:rPr>
      </w:pPr>
    </w:p>
    <w:p w14:paraId="2AD70A8B" w14:textId="77777777" w:rsidR="00A66C10" w:rsidRDefault="00A66C10" w:rsidP="004E7F8C">
      <w:pPr>
        <w:spacing w:before="79"/>
        <w:ind w:left="2208"/>
        <w:rPr>
          <w:sz w:val="18"/>
        </w:rPr>
      </w:pPr>
    </w:p>
    <w:p w14:paraId="16BC44A6" w14:textId="77777777" w:rsidR="00A66C10" w:rsidRDefault="00A66C10" w:rsidP="004E7F8C">
      <w:pPr>
        <w:spacing w:before="79"/>
        <w:ind w:left="2208"/>
        <w:rPr>
          <w:sz w:val="18"/>
        </w:rPr>
      </w:pPr>
    </w:p>
    <w:p w14:paraId="4FA25917" w14:textId="77777777" w:rsidR="00A66C10" w:rsidRDefault="00A66C10" w:rsidP="004E7F8C">
      <w:pPr>
        <w:spacing w:before="79"/>
        <w:ind w:left="2208"/>
        <w:rPr>
          <w:sz w:val="18"/>
        </w:rPr>
      </w:pPr>
    </w:p>
    <w:p w14:paraId="22409775" w14:textId="77777777" w:rsidR="00A66C10" w:rsidRDefault="00A66C10" w:rsidP="004E7F8C">
      <w:pPr>
        <w:spacing w:before="79"/>
        <w:ind w:left="2208"/>
        <w:rPr>
          <w:sz w:val="18"/>
        </w:rPr>
      </w:pPr>
    </w:p>
    <w:p w14:paraId="22FF1DA6" w14:textId="77777777" w:rsidR="00A66C10" w:rsidRDefault="00A66C10" w:rsidP="004E7F8C">
      <w:pPr>
        <w:spacing w:before="79"/>
        <w:ind w:left="2208"/>
        <w:rPr>
          <w:sz w:val="18"/>
        </w:rPr>
      </w:pPr>
    </w:p>
    <w:p w14:paraId="30214159" w14:textId="77777777" w:rsidR="00A66C10" w:rsidRDefault="00A66C10" w:rsidP="004E7F8C">
      <w:pPr>
        <w:spacing w:before="79"/>
        <w:ind w:left="2208"/>
        <w:rPr>
          <w:sz w:val="18"/>
        </w:rPr>
      </w:pPr>
    </w:p>
    <w:p w14:paraId="06D4B739" w14:textId="77777777" w:rsidR="00A66C10" w:rsidRDefault="00A66C10" w:rsidP="004E7F8C">
      <w:pPr>
        <w:spacing w:before="79"/>
        <w:ind w:left="2208"/>
        <w:rPr>
          <w:sz w:val="18"/>
        </w:rPr>
      </w:pPr>
    </w:p>
    <w:p w14:paraId="2985A88D" w14:textId="77777777" w:rsidR="00A66C10" w:rsidRDefault="00A66C10" w:rsidP="004E7F8C">
      <w:pPr>
        <w:spacing w:before="79"/>
        <w:ind w:left="2208"/>
        <w:rPr>
          <w:sz w:val="18"/>
        </w:rPr>
      </w:pPr>
    </w:p>
    <w:p w14:paraId="079FEE76" w14:textId="77777777" w:rsidR="00A66C10" w:rsidRDefault="00A66C10" w:rsidP="004E7F8C">
      <w:pPr>
        <w:spacing w:before="79"/>
        <w:ind w:left="2208"/>
        <w:rPr>
          <w:sz w:val="18"/>
        </w:rPr>
      </w:pPr>
    </w:p>
    <w:p w14:paraId="1D8BD20D" w14:textId="77777777" w:rsidR="00A66C10" w:rsidRDefault="00A66C10" w:rsidP="004E7F8C">
      <w:pPr>
        <w:spacing w:before="79"/>
        <w:ind w:left="2208"/>
        <w:rPr>
          <w:sz w:val="18"/>
        </w:rPr>
      </w:pPr>
    </w:p>
    <w:p w14:paraId="18060482" w14:textId="77777777" w:rsidR="004E7F8C" w:rsidRDefault="00E30B5D" w:rsidP="004E7F8C">
      <w:pPr>
        <w:spacing w:before="79"/>
        <w:ind w:left="2208"/>
        <w:rPr>
          <w:sz w:val="18"/>
        </w:rPr>
      </w:pPr>
      <w:r>
        <w:rPr>
          <w:sz w:val="18"/>
        </w:rPr>
        <w:t>(Up to one additional page may be used to complete this form.)</w:t>
      </w:r>
    </w:p>
    <w:p w14:paraId="39E7A327" w14:textId="77777777" w:rsidR="004E7F8C" w:rsidRDefault="004E7F8C">
      <w:pPr>
        <w:rPr>
          <w:sz w:val="18"/>
        </w:rPr>
      </w:pPr>
      <w:r>
        <w:rPr>
          <w:sz w:val="18"/>
        </w:rPr>
        <w:br w:type="page"/>
      </w:r>
    </w:p>
    <w:p w14:paraId="066AE44A" w14:textId="4BC34B9C" w:rsidR="007D586F" w:rsidRPr="00C51F31" w:rsidRDefault="00C51F31" w:rsidP="004E7F8C">
      <w:pPr>
        <w:spacing w:before="79"/>
        <w:jc w:val="center"/>
        <w:rPr>
          <w:b/>
        </w:rPr>
      </w:pPr>
      <w:r w:rsidRPr="00C51F31">
        <w:rPr>
          <w:b/>
        </w:rPr>
        <w:lastRenderedPageBreak/>
        <w:t>ATTACHMENT H</w:t>
      </w:r>
      <w:r w:rsidR="00066F70">
        <w:rPr>
          <w:b/>
        </w:rPr>
        <w:t>-1</w:t>
      </w:r>
    </w:p>
    <w:p w14:paraId="4DC4AB8C" w14:textId="77777777" w:rsidR="007D586F" w:rsidRDefault="00E30B5D" w:rsidP="004E7F8C">
      <w:pPr>
        <w:spacing w:line="229" w:lineRule="exact"/>
        <w:ind w:right="181"/>
        <w:jc w:val="center"/>
        <w:rPr>
          <w:b/>
          <w:sz w:val="20"/>
        </w:rPr>
      </w:pPr>
      <w:r>
        <w:rPr>
          <w:b/>
          <w:sz w:val="20"/>
        </w:rPr>
        <w:t>PROJECT DESCRIPTION FORM</w:t>
      </w:r>
    </w:p>
    <w:p w14:paraId="0CF5EA56" w14:textId="77777777" w:rsidR="007D586F" w:rsidRDefault="007D586F">
      <w:pPr>
        <w:pStyle w:val="BodyText"/>
        <w:spacing w:before="6"/>
        <w:rPr>
          <w:b/>
          <w:sz w:val="21"/>
        </w:rPr>
      </w:pPr>
    </w:p>
    <w:p w14:paraId="512B9BDD" w14:textId="77777777" w:rsidR="007D586F" w:rsidRDefault="00E30B5D">
      <w:pPr>
        <w:pStyle w:val="ListParagraph"/>
        <w:numPr>
          <w:ilvl w:val="0"/>
          <w:numId w:val="22"/>
        </w:numPr>
        <w:tabs>
          <w:tab w:val="left" w:pos="679"/>
          <w:tab w:val="left" w:pos="680"/>
        </w:tabs>
        <w:ind w:hanging="487"/>
        <w:jc w:val="left"/>
      </w:pPr>
      <w:r>
        <w:t>Project Narrative:  Give an overall description of your</w:t>
      </w:r>
      <w:r>
        <w:rPr>
          <w:spacing w:val="-19"/>
        </w:rPr>
        <w:t xml:space="preserve"> </w:t>
      </w:r>
      <w:r>
        <w:t>project.</w:t>
      </w:r>
    </w:p>
    <w:p w14:paraId="11075716" w14:textId="77777777" w:rsidR="007D586F" w:rsidRDefault="007D586F">
      <w:pPr>
        <w:pStyle w:val="BodyText"/>
        <w:rPr>
          <w:sz w:val="24"/>
        </w:rPr>
      </w:pPr>
    </w:p>
    <w:p w14:paraId="61A4ACC0" w14:textId="77777777" w:rsidR="007D586F" w:rsidRDefault="007D586F">
      <w:pPr>
        <w:pStyle w:val="BodyText"/>
        <w:rPr>
          <w:sz w:val="24"/>
        </w:rPr>
      </w:pPr>
    </w:p>
    <w:p w14:paraId="05841FB7" w14:textId="77777777" w:rsidR="007D586F" w:rsidRDefault="007D586F">
      <w:pPr>
        <w:pStyle w:val="BodyText"/>
        <w:rPr>
          <w:sz w:val="24"/>
        </w:rPr>
      </w:pPr>
    </w:p>
    <w:p w14:paraId="38C15A6A" w14:textId="77777777" w:rsidR="007D586F" w:rsidRDefault="007D586F">
      <w:pPr>
        <w:pStyle w:val="BodyText"/>
        <w:rPr>
          <w:sz w:val="24"/>
        </w:rPr>
      </w:pPr>
    </w:p>
    <w:p w14:paraId="6CB6716B" w14:textId="77777777" w:rsidR="007D586F" w:rsidRDefault="007D586F">
      <w:pPr>
        <w:pStyle w:val="BodyText"/>
        <w:rPr>
          <w:sz w:val="24"/>
        </w:rPr>
      </w:pPr>
    </w:p>
    <w:p w14:paraId="2E29F8B4" w14:textId="77777777" w:rsidR="007D586F" w:rsidRDefault="007D586F">
      <w:pPr>
        <w:pStyle w:val="BodyText"/>
        <w:rPr>
          <w:sz w:val="24"/>
        </w:rPr>
      </w:pPr>
    </w:p>
    <w:p w14:paraId="1B36DB59" w14:textId="77777777" w:rsidR="007D586F" w:rsidRDefault="007D586F">
      <w:pPr>
        <w:pStyle w:val="BodyText"/>
        <w:rPr>
          <w:sz w:val="24"/>
        </w:rPr>
      </w:pPr>
    </w:p>
    <w:p w14:paraId="2289A386" w14:textId="77777777" w:rsidR="007D586F" w:rsidRDefault="007D586F">
      <w:pPr>
        <w:pStyle w:val="BodyText"/>
        <w:rPr>
          <w:sz w:val="24"/>
        </w:rPr>
      </w:pPr>
    </w:p>
    <w:p w14:paraId="15531C61" w14:textId="77777777" w:rsidR="007D586F" w:rsidRDefault="007D586F">
      <w:pPr>
        <w:pStyle w:val="BodyText"/>
        <w:rPr>
          <w:sz w:val="24"/>
        </w:rPr>
      </w:pPr>
    </w:p>
    <w:p w14:paraId="307480C4" w14:textId="77777777" w:rsidR="007D586F" w:rsidRDefault="007D586F">
      <w:pPr>
        <w:pStyle w:val="BodyText"/>
        <w:rPr>
          <w:sz w:val="24"/>
        </w:rPr>
      </w:pPr>
    </w:p>
    <w:p w14:paraId="007CBCA5" w14:textId="77777777" w:rsidR="007D586F" w:rsidRDefault="007D586F">
      <w:pPr>
        <w:pStyle w:val="BodyText"/>
        <w:rPr>
          <w:sz w:val="24"/>
        </w:rPr>
      </w:pPr>
    </w:p>
    <w:p w14:paraId="4C5DA676" w14:textId="77777777" w:rsidR="007D586F" w:rsidRDefault="007D586F">
      <w:pPr>
        <w:pStyle w:val="BodyText"/>
        <w:rPr>
          <w:sz w:val="24"/>
        </w:rPr>
      </w:pPr>
    </w:p>
    <w:p w14:paraId="3FC7D044" w14:textId="77777777" w:rsidR="007D586F" w:rsidRDefault="007D586F">
      <w:pPr>
        <w:pStyle w:val="BodyText"/>
        <w:rPr>
          <w:sz w:val="24"/>
        </w:rPr>
      </w:pPr>
    </w:p>
    <w:p w14:paraId="6F8D8602" w14:textId="77777777" w:rsidR="007D586F" w:rsidRDefault="007D586F">
      <w:pPr>
        <w:pStyle w:val="BodyText"/>
        <w:rPr>
          <w:sz w:val="24"/>
        </w:rPr>
      </w:pPr>
    </w:p>
    <w:p w14:paraId="235AFB9B" w14:textId="77777777" w:rsidR="007D586F" w:rsidRDefault="007D586F">
      <w:pPr>
        <w:pStyle w:val="BodyText"/>
        <w:rPr>
          <w:sz w:val="24"/>
        </w:rPr>
      </w:pPr>
    </w:p>
    <w:p w14:paraId="74732CF7" w14:textId="77777777" w:rsidR="007D586F" w:rsidRDefault="00E30B5D">
      <w:pPr>
        <w:pStyle w:val="ListParagraph"/>
        <w:numPr>
          <w:ilvl w:val="0"/>
          <w:numId w:val="22"/>
        </w:numPr>
        <w:tabs>
          <w:tab w:val="left" w:pos="679"/>
          <w:tab w:val="left" w:pos="680"/>
        </w:tabs>
        <w:spacing w:before="160"/>
        <w:ind w:hanging="561"/>
        <w:jc w:val="left"/>
      </w:pPr>
      <w:r>
        <w:rPr>
          <w:u w:val="single"/>
        </w:rPr>
        <w:t>Collaboration</w:t>
      </w:r>
    </w:p>
    <w:p w14:paraId="019100C3" w14:textId="77777777" w:rsidR="007D586F" w:rsidRDefault="00E30B5D">
      <w:pPr>
        <w:pStyle w:val="BodyText"/>
        <w:spacing w:before="121"/>
        <w:ind w:left="679" w:right="104"/>
      </w:pPr>
      <w:r>
        <w:t>Indicate the partners/agencies/organizations this project will collaborate with. Also indicate those partners/agencies/organizations with which a collaborative agreement/memorandum of understanding has been/will be developed. Specify which collaborative agencies will provide funding other than WIOA funds.</w:t>
      </w:r>
    </w:p>
    <w:p w14:paraId="32D6E439" w14:textId="77777777" w:rsidR="007D586F" w:rsidRDefault="007D586F">
      <w:pPr>
        <w:pStyle w:val="BodyText"/>
        <w:spacing w:before="3"/>
        <w:rPr>
          <w:sz w:val="11"/>
        </w:rPr>
      </w:pPr>
    </w:p>
    <w:tbl>
      <w:tblPr>
        <w:tblW w:w="0" w:type="auto"/>
        <w:tblInd w:w="6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02"/>
        <w:gridCol w:w="1044"/>
        <w:gridCol w:w="1495"/>
        <w:gridCol w:w="1302"/>
      </w:tblGrid>
      <w:tr w:rsidR="007D586F" w14:paraId="4875B40F" w14:textId="77777777">
        <w:trPr>
          <w:trHeight w:hRule="exact" w:val="308"/>
        </w:trPr>
        <w:tc>
          <w:tcPr>
            <w:tcW w:w="4702" w:type="dxa"/>
          </w:tcPr>
          <w:p w14:paraId="78FE3F10" w14:textId="77777777" w:rsidR="007D586F" w:rsidRDefault="00E30B5D">
            <w:pPr>
              <w:pStyle w:val="TableParagraph"/>
              <w:spacing w:line="244" w:lineRule="exact"/>
              <w:ind w:left="50"/>
            </w:pPr>
            <w:r>
              <w:t>Amount of Collaborative Partner</w:t>
            </w:r>
          </w:p>
        </w:tc>
        <w:tc>
          <w:tcPr>
            <w:tcW w:w="1044" w:type="dxa"/>
          </w:tcPr>
          <w:p w14:paraId="4CC644C8" w14:textId="77777777" w:rsidR="007D586F" w:rsidRDefault="00E30B5D">
            <w:pPr>
              <w:pStyle w:val="TableParagraph"/>
              <w:spacing w:line="244" w:lineRule="exact"/>
              <w:ind w:left="27"/>
            </w:pPr>
            <w:r>
              <w:rPr>
                <w:u w:val="single"/>
              </w:rPr>
              <w:t>In-Place</w:t>
            </w:r>
          </w:p>
        </w:tc>
        <w:tc>
          <w:tcPr>
            <w:tcW w:w="1495" w:type="dxa"/>
          </w:tcPr>
          <w:p w14:paraId="6D49878B" w14:textId="77777777" w:rsidR="007D586F" w:rsidRDefault="00E30B5D">
            <w:pPr>
              <w:pStyle w:val="TableParagraph"/>
              <w:spacing w:line="244" w:lineRule="exact"/>
              <w:ind w:left="243"/>
            </w:pPr>
            <w:r>
              <w:rPr>
                <w:u w:val="single"/>
              </w:rPr>
              <w:t>Pending</w:t>
            </w:r>
          </w:p>
        </w:tc>
        <w:tc>
          <w:tcPr>
            <w:tcW w:w="1302" w:type="dxa"/>
          </w:tcPr>
          <w:p w14:paraId="38E1C600" w14:textId="77777777" w:rsidR="007D586F" w:rsidRDefault="00E30B5D">
            <w:pPr>
              <w:pStyle w:val="TableParagraph"/>
              <w:spacing w:line="244" w:lineRule="exact"/>
              <w:ind w:left="368"/>
            </w:pPr>
            <w:r>
              <w:rPr>
                <w:u w:val="single"/>
              </w:rPr>
              <w:t>Funding</w:t>
            </w:r>
          </w:p>
        </w:tc>
      </w:tr>
      <w:tr w:rsidR="007D586F" w14:paraId="32D4DBC0" w14:textId="77777777">
        <w:trPr>
          <w:trHeight w:hRule="exact" w:val="372"/>
        </w:trPr>
        <w:tc>
          <w:tcPr>
            <w:tcW w:w="4702" w:type="dxa"/>
          </w:tcPr>
          <w:p w14:paraId="668976EB" w14:textId="77777777" w:rsidR="007D586F" w:rsidRDefault="00E30B5D">
            <w:pPr>
              <w:pStyle w:val="TableParagraph"/>
              <w:spacing w:before="55"/>
              <w:ind w:left="230"/>
            </w:pPr>
            <w:r>
              <w:t>(a)  One-Stop Center and/or satellite facility</w:t>
            </w:r>
          </w:p>
        </w:tc>
        <w:tc>
          <w:tcPr>
            <w:tcW w:w="1044" w:type="dxa"/>
          </w:tcPr>
          <w:p w14:paraId="42A3FC8C" w14:textId="77777777" w:rsidR="007D586F" w:rsidRDefault="00E30B5D">
            <w:pPr>
              <w:pStyle w:val="TableParagraph"/>
              <w:tabs>
                <w:tab w:val="left" w:pos="800"/>
              </w:tabs>
              <w:spacing w:before="55"/>
              <w:ind w:left="27"/>
            </w:pPr>
            <w:r>
              <w:rPr>
                <w:u w:val="single"/>
              </w:rPr>
              <w:t xml:space="preserve"> </w:t>
            </w:r>
            <w:r>
              <w:rPr>
                <w:u w:val="single"/>
              </w:rPr>
              <w:tab/>
            </w:r>
          </w:p>
        </w:tc>
        <w:tc>
          <w:tcPr>
            <w:tcW w:w="1495" w:type="dxa"/>
          </w:tcPr>
          <w:p w14:paraId="281C6545" w14:textId="77777777" w:rsidR="007D586F" w:rsidRDefault="00E30B5D">
            <w:pPr>
              <w:pStyle w:val="TableParagraph"/>
              <w:tabs>
                <w:tab w:val="left" w:pos="1126"/>
              </w:tabs>
              <w:spacing w:before="55"/>
              <w:ind w:left="243"/>
            </w:pPr>
            <w:r>
              <w:rPr>
                <w:u w:val="single"/>
              </w:rPr>
              <w:t xml:space="preserve"> </w:t>
            </w:r>
            <w:r>
              <w:rPr>
                <w:u w:val="single"/>
              </w:rPr>
              <w:tab/>
            </w:r>
          </w:p>
        </w:tc>
        <w:tc>
          <w:tcPr>
            <w:tcW w:w="1302" w:type="dxa"/>
          </w:tcPr>
          <w:p w14:paraId="6465DCCF" w14:textId="77777777" w:rsidR="007D586F" w:rsidRDefault="00E30B5D">
            <w:pPr>
              <w:pStyle w:val="TableParagraph"/>
              <w:tabs>
                <w:tab w:val="left" w:pos="1251"/>
              </w:tabs>
              <w:spacing w:before="55"/>
              <w:ind w:left="368"/>
            </w:pPr>
            <w:r>
              <w:rPr>
                <w:u w:val="single"/>
              </w:rPr>
              <w:t xml:space="preserve"> </w:t>
            </w:r>
            <w:r>
              <w:rPr>
                <w:u w:val="single"/>
              </w:rPr>
              <w:tab/>
            </w:r>
          </w:p>
        </w:tc>
      </w:tr>
      <w:tr w:rsidR="007D586F" w14:paraId="4D578D66" w14:textId="77777777">
        <w:trPr>
          <w:trHeight w:hRule="exact" w:val="373"/>
        </w:trPr>
        <w:tc>
          <w:tcPr>
            <w:tcW w:w="4702" w:type="dxa"/>
          </w:tcPr>
          <w:p w14:paraId="2AFF1377" w14:textId="77777777" w:rsidR="007D586F" w:rsidRDefault="00E30B5D">
            <w:pPr>
              <w:pStyle w:val="TableParagraph"/>
              <w:spacing w:before="55"/>
              <w:ind w:left="229"/>
            </w:pPr>
            <w:r>
              <w:t>(b)  Local education entity</w:t>
            </w:r>
          </w:p>
        </w:tc>
        <w:tc>
          <w:tcPr>
            <w:tcW w:w="1044" w:type="dxa"/>
          </w:tcPr>
          <w:p w14:paraId="169A9759" w14:textId="77777777" w:rsidR="007D586F" w:rsidRDefault="00E30B5D">
            <w:pPr>
              <w:pStyle w:val="TableParagraph"/>
              <w:tabs>
                <w:tab w:val="left" w:pos="800"/>
              </w:tabs>
              <w:spacing w:before="55"/>
              <w:ind w:left="27"/>
            </w:pPr>
            <w:r>
              <w:rPr>
                <w:u w:val="single"/>
              </w:rPr>
              <w:t xml:space="preserve"> </w:t>
            </w:r>
            <w:r>
              <w:rPr>
                <w:u w:val="single"/>
              </w:rPr>
              <w:tab/>
            </w:r>
          </w:p>
        </w:tc>
        <w:tc>
          <w:tcPr>
            <w:tcW w:w="1495" w:type="dxa"/>
          </w:tcPr>
          <w:p w14:paraId="43ACE003" w14:textId="77777777" w:rsidR="007D586F" w:rsidRDefault="00E30B5D">
            <w:pPr>
              <w:pStyle w:val="TableParagraph"/>
              <w:tabs>
                <w:tab w:val="left" w:pos="1126"/>
              </w:tabs>
              <w:spacing w:before="55"/>
              <w:ind w:left="243"/>
            </w:pPr>
            <w:r>
              <w:rPr>
                <w:u w:val="single"/>
              </w:rPr>
              <w:t xml:space="preserve"> </w:t>
            </w:r>
            <w:r>
              <w:rPr>
                <w:u w:val="single"/>
              </w:rPr>
              <w:tab/>
            </w:r>
          </w:p>
        </w:tc>
        <w:tc>
          <w:tcPr>
            <w:tcW w:w="1302" w:type="dxa"/>
          </w:tcPr>
          <w:p w14:paraId="5A1AB326" w14:textId="77777777" w:rsidR="007D586F" w:rsidRDefault="00E30B5D">
            <w:pPr>
              <w:pStyle w:val="TableParagraph"/>
              <w:tabs>
                <w:tab w:val="left" w:pos="1251"/>
              </w:tabs>
              <w:spacing w:before="55"/>
              <w:ind w:left="368"/>
            </w:pPr>
            <w:r>
              <w:rPr>
                <w:u w:val="single"/>
              </w:rPr>
              <w:t xml:space="preserve"> </w:t>
            </w:r>
            <w:r>
              <w:rPr>
                <w:u w:val="single"/>
              </w:rPr>
              <w:tab/>
            </w:r>
          </w:p>
        </w:tc>
      </w:tr>
      <w:tr w:rsidR="007D586F" w14:paraId="0C4F9863" w14:textId="77777777">
        <w:trPr>
          <w:trHeight w:hRule="exact" w:val="373"/>
        </w:trPr>
        <w:tc>
          <w:tcPr>
            <w:tcW w:w="4702" w:type="dxa"/>
          </w:tcPr>
          <w:p w14:paraId="32D85EAB" w14:textId="77777777" w:rsidR="007D586F" w:rsidRDefault="00E30B5D">
            <w:pPr>
              <w:pStyle w:val="TableParagraph"/>
              <w:spacing w:before="56"/>
              <w:ind w:left="229"/>
            </w:pPr>
            <w:r>
              <w:t>(c)  Business/industry partner</w:t>
            </w:r>
          </w:p>
        </w:tc>
        <w:tc>
          <w:tcPr>
            <w:tcW w:w="1044" w:type="dxa"/>
          </w:tcPr>
          <w:p w14:paraId="31B48D14" w14:textId="77777777" w:rsidR="007D586F" w:rsidRDefault="00E30B5D">
            <w:pPr>
              <w:pStyle w:val="TableParagraph"/>
              <w:tabs>
                <w:tab w:val="left" w:pos="800"/>
              </w:tabs>
              <w:spacing w:before="56"/>
              <w:ind w:left="27"/>
            </w:pPr>
            <w:r>
              <w:rPr>
                <w:u w:val="single"/>
              </w:rPr>
              <w:t xml:space="preserve"> </w:t>
            </w:r>
            <w:r>
              <w:rPr>
                <w:u w:val="single"/>
              </w:rPr>
              <w:tab/>
            </w:r>
          </w:p>
        </w:tc>
        <w:tc>
          <w:tcPr>
            <w:tcW w:w="1495" w:type="dxa"/>
          </w:tcPr>
          <w:p w14:paraId="769512A0" w14:textId="77777777" w:rsidR="007D586F" w:rsidRDefault="00E30B5D">
            <w:pPr>
              <w:pStyle w:val="TableParagraph"/>
              <w:tabs>
                <w:tab w:val="left" w:pos="1126"/>
              </w:tabs>
              <w:spacing w:before="56"/>
              <w:ind w:left="243"/>
            </w:pPr>
            <w:r>
              <w:rPr>
                <w:u w:val="single"/>
              </w:rPr>
              <w:t xml:space="preserve"> </w:t>
            </w:r>
            <w:r>
              <w:rPr>
                <w:u w:val="single"/>
              </w:rPr>
              <w:tab/>
            </w:r>
          </w:p>
        </w:tc>
        <w:tc>
          <w:tcPr>
            <w:tcW w:w="1302" w:type="dxa"/>
          </w:tcPr>
          <w:p w14:paraId="4FF88693" w14:textId="77777777" w:rsidR="007D586F" w:rsidRDefault="00E30B5D">
            <w:pPr>
              <w:pStyle w:val="TableParagraph"/>
              <w:tabs>
                <w:tab w:val="left" w:pos="1251"/>
              </w:tabs>
              <w:spacing w:before="56"/>
              <w:ind w:left="368"/>
            </w:pPr>
            <w:r>
              <w:rPr>
                <w:u w:val="single"/>
              </w:rPr>
              <w:t xml:space="preserve"> </w:t>
            </w:r>
            <w:r>
              <w:rPr>
                <w:u w:val="single"/>
              </w:rPr>
              <w:tab/>
            </w:r>
          </w:p>
        </w:tc>
      </w:tr>
      <w:tr w:rsidR="007D586F" w14:paraId="4B14FBFD" w14:textId="77777777">
        <w:trPr>
          <w:trHeight w:hRule="exact" w:val="373"/>
        </w:trPr>
        <w:tc>
          <w:tcPr>
            <w:tcW w:w="4702" w:type="dxa"/>
          </w:tcPr>
          <w:p w14:paraId="6495BF6A" w14:textId="77777777" w:rsidR="007D586F" w:rsidRDefault="00E30B5D">
            <w:pPr>
              <w:pStyle w:val="TableParagraph"/>
              <w:spacing w:before="55"/>
              <w:ind w:left="229"/>
            </w:pPr>
            <w:r>
              <w:t>(d)  Community-based organization, social service</w:t>
            </w:r>
          </w:p>
        </w:tc>
        <w:tc>
          <w:tcPr>
            <w:tcW w:w="1044" w:type="dxa"/>
          </w:tcPr>
          <w:p w14:paraId="5FDD4136" w14:textId="77777777" w:rsidR="007D586F" w:rsidRDefault="007D586F"/>
        </w:tc>
        <w:tc>
          <w:tcPr>
            <w:tcW w:w="1495" w:type="dxa"/>
          </w:tcPr>
          <w:p w14:paraId="461BB08C" w14:textId="77777777" w:rsidR="007D586F" w:rsidRDefault="007D586F"/>
        </w:tc>
        <w:tc>
          <w:tcPr>
            <w:tcW w:w="1302" w:type="dxa"/>
          </w:tcPr>
          <w:p w14:paraId="2F50D555" w14:textId="77777777" w:rsidR="007D586F" w:rsidRDefault="007D586F"/>
        </w:tc>
      </w:tr>
      <w:tr w:rsidR="007D586F" w14:paraId="581223CC" w14:textId="77777777">
        <w:trPr>
          <w:trHeight w:hRule="exact" w:val="373"/>
        </w:trPr>
        <w:tc>
          <w:tcPr>
            <w:tcW w:w="4702" w:type="dxa"/>
          </w:tcPr>
          <w:p w14:paraId="7F13F824" w14:textId="6FC53B09" w:rsidR="007D586F" w:rsidRDefault="003333C6">
            <w:pPr>
              <w:pStyle w:val="TableParagraph"/>
              <w:spacing w:before="56"/>
              <w:ind w:left="589"/>
            </w:pPr>
            <w:r>
              <w:t>agency, public</w:t>
            </w:r>
            <w:r w:rsidR="00E30B5D">
              <w:t xml:space="preserve"> housing agency or other</w:t>
            </w:r>
          </w:p>
        </w:tc>
        <w:tc>
          <w:tcPr>
            <w:tcW w:w="1044" w:type="dxa"/>
          </w:tcPr>
          <w:p w14:paraId="3C23781C" w14:textId="77777777" w:rsidR="007D586F" w:rsidRDefault="007D586F"/>
        </w:tc>
        <w:tc>
          <w:tcPr>
            <w:tcW w:w="1495" w:type="dxa"/>
          </w:tcPr>
          <w:p w14:paraId="37C3ADE7" w14:textId="77777777" w:rsidR="007D586F" w:rsidRDefault="007D586F"/>
        </w:tc>
        <w:tc>
          <w:tcPr>
            <w:tcW w:w="1302" w:type="dxa"/>
          </w:tcPr>
          <w:p w14:paraId="68F347B0" w14:textId="77777777" w:rsidR="007D586F" w:rsidRDefault="007D586F"/>
        </w:tc>
      </w:tr>
      <w:tr w:rsidR="007D586F" w14:paraId="7D2EB880" w14:textId="77777777">
        <w:trPr>
          <w:trHeight w:hRule="exact" w:val="308"/>
        </w:trPr>
        <w:tc>
          <w:tcPr>
            <w:tcW w:w="4702" w:type="dxa"/>
          </w:tcPr>
          <w:p w14:paraId="4AF4226C" w14:textId="77777777" w:rsidR="007D586F" w:rsidRDefault="00E30B5D">
            <w:pPr>
              <w:pStyle w:val="TableParagraph"/>
              <w:spacing w:before="55"/>
              <w:ind w:left="601"/>
            </w:pPr>
            <w:r>
              <w:t>related program.</w:t>
            </w:r>
          </w:p>
        </w:tc>
        <w:tc>
          <w:tcPr>
            <w:tcW w:w="1044" w:type="dxa"/>
          </w:tcPr>
          <w:p w14:paraId="12D976DC" w14:textId="77777777" w:rsidR="007D586F" w:rsidRDefault="00E30B5D">
            <w:pPr>
              <w:pStyle w:val="TableParagraph"/>
              <w:tabs>
                <w:tab w:val="left" w:pos="800"/>
              </w:tabs>
              <w:spacing w:before="55"/>
              <w:ind w:left="27"/>
            </w:pPr>
            <w:r>
              <w:rPr>
                <w:u w:val="single"/>
              </w:rPr>
              <w:t xml:space="preserve"> </w:t>
            </w:r>
            <w:r>
              <w:rPr>
                <w:u w:val="single"/>
              </w:rPr>
              <w:tab/>
            </w:r>
          </w:p>
        </w:tc>
        <w:tc>
          <w:tcPr>
            <w:tcW w:w="1495" w:type="dxa"/>
          </w:tcPr>
          <w:p w14:paraId="3BB17F6F" w14:textId="77777777" w:rsidR="007D586F" w:rsidRDefault="00E30B5D">
            <w:pPr>
              <w:pStyle w:val="TableParagraph"/>
              <w:tabs>
                <w:tab w:val="left" w:pos="1126"/>
              </w:tabs>
              <w:spacing w:before="55"/>
              <w:ind w:left="243"/>
            </w:pPr>
            <w:r>
              <w:rPr>
                <w:u w:val="single"/>
              </w:rPr>
              <w:t xml:space="preserve"> </w:t>
            </w:r>
            <w:r>
              <w:rPr>
                <w:u w:val="single"/>
              </w:rPr>
              <w:tab/>
            </w:r>
          </w:p>
        </w:tc>
        <w:tc>
          <w:tcPr>
            <w:tcW w:w="1302" w:type="dxa"/>
          </w:tcPr>
          <w:p w14:paraId="237290EE" w14:textId="77777777" w:rsidR="007D586F" w:rsidRDefault="00E30B5D">
            <w:pPr>
              <w:pStyle w:val="TableParagraph"/>
              <w:tabs>
                <w:tab w:val="left" w:pos="1251"/>
              </w:tabs>
              <w:spacing w:before="55"/>
              <w:ind w:left="368"/>
            </w:pPr>
            <w:r>
              <w:rPr>
                <w:u w:val="single"/>
              </w:rPr>
              <w:t xml:space="preserve"> </w:t>
            </w:r>
            <w:r>
              <w:rPr>
                <w:u w:val="single"/>
              </w:rPr>
              <w:tab/>
            </w:r>
          </w:p>
        </w:tc>
      </w:tr>
    </w:tbl>
    <w:p w14:paraId="0468EFA1" w14:textId="77777777" w:rsidR="007D586F" w:rsidRDefault="007D586F">
      <w:pPr>
        <w:pStyle w:val="BodyText"/>
        <w:rPr>
          <w:sz w:val="24"/>
        </w:rPr>
      </w:pPr>
    </w:p>
    <w:p w14:paraId="48BDA0F8" w14:textId="77777777" w:rsidR="007D586F" w:rsidRDefault="007D586F">
      <w:pPr>
        <w:pStyle w:val="BodyText"/>
        <w:spacing w:before="10"/>
        <w:rPr>
          <w:sz w:val="18"/>
        </w:rPr>
      </w:pPr>
    </w:p>
    <w:p w14:paraId="2DD52DC0" w14:textId="77777777" w:rsidR="007D586F" w:rsidRDefault="00E30B5D">
      <w:pPr>
        <w:pStyle w:val="BodyText"/>
        <w:ind w:left="859"/>
      </w:pPr>
      <w:r>
        <w:t>(e)  Other information relevant to collaboration efforts on the part of the bidder:</w:t>
      </w:r>
    </w:p>
    <w:p w14:paraId="6648E88D" w14:textId="77777777" w:rsidR="004E7F8C" w:rsidRDefault="004E7F8C">
      <w:pPr>
        <w:pStyle w:val="BodyText"/>
        <w:ind w:left="859"/>
      </w:pPr>
    </w:p>
    <w:p w14:paraId="160E6635" w14:textId="77777777" w:rsidR="004E7F8C" w:rsidRDefault="004E7F8C">
      <w:pPr>
        <w:pStyle w:val="BodyText"/>
        <w:ind w:left="859"/>
      </w:pPr>
    </w:p>
    <w:p w14:paraId="4173B1D5" w14:textId="77777777" w:rsidR="004E7F8C" w:rsidRDefault="004E7F8C">
      <w:pPr>
        <w:pStyle w:val="BodyText"/>
        <w:ind w:left="859"/>
      </w:pPr>
    </w:p>
    <w:p w14:paraId="0E7A0329" w14:textId="77777777" w:rsidR="004E7F8C" w:rsidRDefault="004E7F8C">
      <w:pPr>
        <w:pStyle w:val="BodyText"/>
        <w:ind w:left="859"/>
      </w:pPr>
    </w:p>
    <w:p w14:paraId="79D7FA02" w14:textId="77777777" w:rsidR="004E7F8C" w:rsidRDefault="004E7F8C">
      <w:pPr>
        <w:pStyle w:val="BodyText"/>
        <w:ind w:left="859"/>
      </w:pPr>
    </w:p>
    <w:p w14:paraId="6D9F0ED1" w14:textId="77777777" w:rsidR="004E7F8C" w:rsidRDefault="004E7F8C">
      <w:pPr>
        <w:pStyle w:val="BodyText"/>
        <w:ind w:left="859"/>
      </w:pPr>
    </w:p>
    <w:p w14:paraId="0A085DF1" w14:textId="77777777" w:rsidR="004E7F8C" w:rsidRDefault="004E7F8C">
      <w:pPr>
        <w:pStyle w:val="BodyText"/>
        <w:ind w:left="859"/>
      </w:pPr>
    </w:p>
    <w:p w14:paraId="7E089D52" w14:textId="77777777" w:rsidR="004E7F8C" w:rsidRDefault="004E7F8C">
      <w:pPr>
        <w:pStyle w:val="BodyText"/>
        <w:ind w:left="859"/>
      </w:pPr>
    </w:p>
    <w:p w14:paraId="2B884A87" w14:textId="77777777" w:rsidR="004E7F8C" w:rsidRDefault="004E7F8C">
      <w:pPr>
        <w:pStyle w:val="BodyText"/>
        <w:ind w:left="859"/>
      </w:pPr>
    </w:p>
    <w:p w14:paraId="269FDAB6" w14:textId="77777777" w:rsidR="007F2183" w:rsidRDefault="007F2183">
      <w:pPr>
        <w:pStyle w:val="BodyText"/>
        <w:ind w:left="859"/>
      </w:pPr>
    </w:p>
    <w:p w14:paraId="5D963E66" w14:textId="77777777" w:rsidR="004E7F8C" w:rsidRDefault="004E7F8C">
      <w:pPr>
        <w:pStyle w:val="BodyText"/>
        <w:ind w:left="859"/>
      </w:pPr>
      <w:r>
        <w:rPr>
          <w:sz w:val="18"/>
        </w:rPr>
        <w:t>(Up to one additional page may be used to complete this Attachment.)</w:t>
      </w:r>
    </w:p>
    <w:p w14:paraId="67E4B76D" w14:textId="781602B3" w:rsidR="007D586F" w:rsidRPr="0000481E" w:rsidRDefault="004E7F8C" w:rsidP="0000481E">
      <w:pPr>
        <w:jc w:val="center"/>
        <w:rPr>
          <w:b/>
        </w:rPr>
      </w:pPr>
      <w:r>
        <w:br w:type="page"/>
      </w:r>
      <w:r w:rsidR="00E30B5D" w:rsidRPr="0000481E">
        <w:rPr>
          <w:b/>
        </w:rPr>
        <w:lastRenderedPageBreak/>
        <w:t xml:space="preserve">ATTACHMENT </w:t>
      </w:r>
      <w:r w:rsidR="00C51F31">
        <w:rPr>
          <w:b/>
        </w:rPr>
        <w:t>H</w:t>
      </w:r>
      <w:r w:rsidR="00E30B5D" w:rsidRPr="0000481E">
        <w:rPr>
          <w:b/>
        </w:rPr>
        <w:t>-</w:t>
      </w:r>
      <w:r w:rsidR="00066F70">
        <w:rPr>
          <w:b/>
        </w:rPr>
        <w:t>2</w:t>
      </w:r>
    </w:p>
    <w:p w14:paraId="4C5DD1C6" w14:textId="77777777" w:rsidR="0000481E" w:rsidRDefault="00E30B5D" w:rsidP="0000481E">
      <w:pPr>
        <w:tabs>
          <w:tab w:val="left" w:pos="6390"/>
        </w:tabs>
        <w:jc w:val="center"/>
        <w:rPr>
          <w:b/>
          <w:sz w:val="20"/>
        </w:rPr>
      </w:pPr>
      <w:r>
        <w:rPr>
          <w:b/>
          <w:sz w:val="20"/>
        </w:rPr>
        <w:t xml:space="preserve">PROJECT IMPLEMENTATION SCHEDULE </w:t>
      </w:r>
    </w:p>
    <w:p w14:paraId="46457877" w14:textId="77777777" w:rsidR="007D586F" w:rsidRDefault="0000481E" w:rsidP="0000481E">
      <w:pPr>
        <w:tabs>
          <w:tab w:val="left" w:pos="6390"/>
        </w:tabs>
        <w:jc w:val="center"/>
        <w:rPr>
          <w:b/>
          <w:sz w:val="20"/>
        </w:rPr>
      </w:pPr>
      <w:r>
        <w:rPr>
          <w:b/>
          <w:sz w:val="20"/>
        </w:rPr>
        <w:t>WORK-BASED</w:t>
      </w:r>
      <w:r w:rsidR="00E30B5D">
        <w:rPr>
          <w:b/>
          <w:sz w:val="20"/>
        </w:rPr>
        <w:t xml:space="preserve"> TRAINING PROJECTS</w:t>
      </w:r>
    </w:p>
    <w:p w14:paraId="722B3768" w14:textId="77777777" w:rsidR="007D586F" w:rsidRDefault="007D586F">
      <w:pPr>
        <w:pStyle w:val="BodyText"/>
        <w:rPr>
          <w:b/>
        </w:rPr>
      </w:pPr>
    </w:p>
    <w:p w14:paraId="7EF98A3D" w14:textId="77777777" w:rsidR="007D586F" w:rsidRDefault="007D586F">
      <w:pPr>
        <w:pStyle w:val="BodyText"/>
        <w:spacing w:before="6"/>
        <w:rPr>
          <w:b/>
          <w:sz w:val="21"/>
        </w:rPr>
      </w:pPr>
    </w:p>
    <w:p w14:paraId="463930EF" w14:textId="7490D4B8" w:rsidR="004E7F8C" w:rsidRDefault="00EC2DD2">
      <w:pPr>
        <w:pStyle w:val="ListParagraph"/>
        <w:numPr>
          <w:ilvl w:val="0"/>
          <w:numId w:val="21"/>
        </w:numPr>
        <w:tabs>
          <w:tab w:val="left" w:pos="679"/>
          <w:tab w:val="left" w:pos="680"/>
          <w:tab w:val="left" w:pos="5899"/>
          <w:tab w:val="left" w:pos="7699"/>
        </w:tabs>
        <w:ind w:right="616"/>
        <w:jc w:val="left"/>
      </w:pPr>
      <w:r>
        <w:t xml:space="preserve">Project Implementation </w:t>
      </w:r>
      <w:r w:rsidR="003333C6">
        <w:t>Timeline</w:t>
      </w:r>
    </w:p>
    <w:p w14:paraId="1B171486" w14:textId="77777777" w:rsidR="00EC2DD2" w:rsidRDefault="00EC2DD2" w:rsidP="00EC2DD2">
      <w:pPr>
        <w:pStyle w:val="ListParagraph"/>
        <w:tabs>
          <w:tab w:val="left" w:pos="679"/>
          <w:tab w:val="left" w:pos="680"/>
          <w:tab w:val="left" w:pos="5899"/>
          <w:tab w:val="left" w:pos="7699"/>
        </w:tabs>
        <w:ind w:left="680" w:right="616" w:firstLine="0"/>
        <w:jc w:val="right"/>
      </w:pPr>
    </w:p>
    <w:tbl>
      <w:tblPr>
        <w:tblStyle w:val="TableGrid"/>
        <w:tblW w:w="9400" w:type="dxa"/>
        <w:tblInd w:w="680" w:type="dxa"/>
        <w:tblLook w:val="04A0" w:firstRow="1" w:lastRow="0" w:firstColumn="1" w:lastColumn="0" w:noHBand="0" w:noVBand="1"/>
      </w:tblPr>
      <w:tblGrid>
        <w:gridCol w:w="5440"/>
        <w:gridCol w:w="1890"/>
        <w:gridCol w:w="270"/>
        <w:gridCol w:w="1800"/>
      </w:tblGrid>
      <w:tr w:rsidR="0000481E" w14:paraId="021F0E10" w14:textId="77777777" w:rsidTr="0000481E">
        <w:trPr>
          <w:trHeight w:val="349"/>
        </w:trPr>
        <w:tc>
          <w:tcPr>
            <w:tcW w:w="5440" w:type="dxa"/>
            <w:tcBorders>
              <w:top w:val="nil"/>
              <w:left w:val="nil"/>
              <w:bottom w:val="nil"/>
              <w:right w:val="nil"/>
            </w:tcBorders>
            <w:vAlign w:val="bottom"/>
          </w:tcPr>
          <w:p w14:paraId="5F7B0808" w14:textId="77777777" w:rsidR="0000481E" w:rsidRPr="00EC2DD2" w:rsidRDefault="0000481E" w:rsidP="0000481E">
            <w:pPr>
              <w:pStyle w:val="ListParagraph"/>
              <w:tabs>
                <w:tab w:val="left" w:pos="679"/>
                <w:tab w:val="left" w:pos="680"/>
                <w:tab w:val="left" w:pos="5899"/>
                <w:tab w:val="left" w:pos="7699"/>
              </w:tabs>
              <w:ind w:left="0" w:right="616" w:firstLine="0"/>
              <w:rPr>
                <w:b/>
              </w:rPr>
            </w:pPr>
            <w:r w:rsidRPr="00EC2DD2">
              <w:rPr>
                <w:b/>
              </w:rPr>
              <w:t>Task/Activity</w:t>
            </w:r>
          </w:p>
        </w:tc>
        <w:tc>
          <w:tcPr>
            <w:tcW w:w="1890" w:type="dxa"/>
            <w:tcBorders>
              <w:top w:val="nil"/>
              <w:left w:val="nil"/>
              <w:bottom w:val="nil"/>
              <w:right w:val="nil"/>
            </w:tcBorders>
            <w:vAlign w:val="bottom"/>
          </w:tcPr>
          <w:p w14:paraId="0DF01352" w14:textId="77777777" w:rsidR="0000481E" w:rsidRPr="00EC2DD2" w:rsidRDefault="0000481E" w:rsidP="0000481E">
            <w:pPr>
              <w:pStyle w:val="ListParagraph"/>
              <w:tabs>
                <w:tab w:val="left" w:pos="5899"/>
                <w:tab w:val="left" w:pos="7699"/>
              </w:tabs>
              <w:ind w:left="0" w:firstLine="0"/>
              <w:jc w:val="center"/>
              <w:rPr>
                <w:b/>
              </w:rPr>
            </w:pPr>
            <w:r>
              <w:rPr>
                <w:b/>
              </w:rPr>
              <w:t>Begin Date</w:t>
            </w:r>
          </w:p>
        </w:tc>
        <w:tc>
          <w:tcPr>
            <w:tcW w:w="270" w:type="dxa"/>
            <w:tcBorders>
              <w:top w:val="nil"/>
              <w:left w:val="nil"/>
              <w:bottom w:val="nil"/>
              <w:right w:val="nil"/>
            </w:tcBorders>
          </w:tcPr>
          <w:p w14:paraId="4E21E04B" w14:textId="77777777" w:rsidR="0000481E" w:rsidRPr="00EC2DD2" w:rsidRDefault="0000481E" w:rsidP="0000481E">
            <w:pPr>
              <w:pStyle w:val="ListParagraph"/>
              <w:tabs>
                <w:tab w:val="left" w:pos="5899"/>
                <w:tab w:val="left" w:pos="7699"/>
              </w:tabs>
              <w:ind w:left="-100" w:hanging="10"/>
              <w:jc w:val="right"/>
              <w:rPr>
                <w:b/>
              </w:rPr>
            </w:pPr>
          </w:p>
        </w:tc>
        <w:tc>
          <w:tcPr>
            <w:tcW w:w="1800" w:type="dxa"/>
            <w:tcBorders>
              <w:top w:val="nil"/>
              <w:left w:val="nil"/>
              <w:bottom w:val="nil"/>
              <w:right w:val="nil"/>
            </w:tcBorders>
            <w:vAlign w:val="bottom"/>
          </w:tcPr>
          <w:p w14:paraId="04A67D3C" w14:textId="77777777" w:rsidR="0000481E" w:rsidRPr="00EC2DD2" w:rsidRDefault="0000481E" w:rsidP="0000481E">
            <w:pPr>
              <w:pStyle w:val="ListParagraph"/>
              <w:tabs>
                <w:tab w:val="left" w:pos="5899"/>
                <w:tab w:val="left" w:pos="7699"/>
              </w:tabs>
              <w:ind w:left="-100" w:hanging="10"/>
              <w:jc w:val="center"/>
              <w:rPr>
                <w:b/>
              </w:rPr>
            </w:pPr>
            <w:r w:rsidRPr="00EC2DD2">
              <w:rPr>
                <w:b/>
              </w:rPr>
              <w:t>Completion Date</w:t>
            </w:r>
          </w:p>
        </w:tc>
      </w:tr>
      <w:tr w:rsidR="0000481E" w14:paraId="60A17C62" w14:textId="77777777" w:rsidTr="0000481E">
        <w:tc>
          <w:tcPr>
            <w:tcW w:w="5440" w:type="dxa"/>
            <w:tcBorders>
              <w:top w:val="nil"/>
              <w:left w:val="nil"/>
              <w:bottom w:val="nil"/>
              <w:right w:val="nil"/>
            </w:tcBorders>
          </w:tcPr>
          <w:p w14:paraId="7C6B362E" w14:textId="77777777" w:rsidR="0000481E" w:rsidRDefault="0000481E" w:rsidP="00EC2DD2">
            <w:pPr>
              <w:pStyle w:val="ListParagraph"/>
              <w:numPr>
                <w:ilvl w:val="0"/>
                <w:numId w:val="33"/>
              </w:numPr>
              <w:tabs>
                <w:tab w:val="left" w:pos="5899"/>
                <w:tab w:val="left" w:pos="7699"/>
              </w:tabs>
              <w:ind w:left="378" w:right="616"/>
            </w:pPr>
            <w:r>
              <w:t>Recruit training</w:t>
            </w:r>
            <w:r w:rsidRPr="004E7F8C">
              <w:rPr>
                <w:spacing w:val="-7"/>
              </w:rPr>
              <w:t xml:space="preserve"> </w:t>
            </w:r>
            <w:r>
              <w:t>staff:</w:t>
            </w:r>
          </w:p>
        </w:tc>
        <w:tc>
          <w:tcPr>
            <w:tcW w:w="1890" w:type="dxa"/>
            <w:tcBorders>
              <w:top w:val="nil"/>
              <w:left w:val="nil"/>
              <w:right w:val="nil"/>
            </w:tcBorders>
          </w:tcPr>
          <w:p w14:paraId="380A6FA9" w14:textId="77777777" w:rsidR="0000481E" w:rsidRDefault="0000481E" w:rsidP="00EC2DD2">
            <w:pPr>
              <w:pStyle w:val="ListParagraph"/>
              <w:tabs>
                <w:tab w:val="left" w:pos="679"/>
                <w:tab w:val="left" w:pos="680"/>
                <w:tab w:val="left" w:pos="5899"/>
                <w:tab w:val="left" w:pos="7699"/>
              </w:tabs>
              <w:ind w:left="0" w:firstLine="0"/>
              <w:jc w:val="right"/>
            </w:pPr>
          </w:p>
        </w:tc>
        <w:tc>
          <w:tcPr>
            <w:tcW w:w="270" w:type="dxa"/>
            <w:tcBorders>
              <w:top w:val="nil"/>
              <w:left w:val="nil"/>
              <w:bottom w:val="nil"/>
              <w:right w:val="nil"/>
            </w:tcBorders>
          </w:tcPr>
          <w:p w14:paraId="036A7500" w14:textId="77777777" w:rsidR="0000481E" w:rsidRDefault="0000481E" w:rsidP="0000481E">
            <w:pPr>
              <w:pStyle w:val="ListParagraph"/>
              <w:tabs>
                <w:tab w:val="left" w:pos="5899"/>
                <w:tab w:val="left" w:pos="7699"/>
              </w:tabs>
              <w:ind w:left="0" w:right="66" w:firstLine="0"/>
              <w:jc w:val="right"/>
            </w:pPr>
          </w:p>
        </w:tc>
        <w:tc>
          <w:tcPr>
            <w:tcW w:w="1800" w:type="dxa"/>
            <w:tcBorders>
              <w:top w:val="nil"/>
              <w:left w:val="nil"/>
              <w:right w:val="nil"/>
            </w:tcBorders>
          </w:tcPr>
          <w:p w14:paraId="261722DF" w14:textId="77777777" w:rsidR="0000481E" w:rsidRDefault="0000481E" w:rsidP="0000481E">
            <w:pPr>
              <w:pStyle w:val="ListParagraph"/>
              <w:tabs>
                <w:tab w:val="left" w:pos="5899"/>
                <w:tab w:val="left" w:pos="7699"/>
              </w:tabs>
              <w:ind w:left="0" w:right="66" w:firstLine="0"/>
              <w:jc w:val="right"/>
            </w:pPr>
          </w:p>
        </w:tc>
      </w:tr>
      <w:tr w:rsidR="0000481E" w14:paraId="3E0FE3DD" w14:textId="77777777" w:rsidTr="0000481E">
        <w:tc>
          <w:tcPr>
            <w:tcW w:w="5440" w:type="dxa"/>
            <w:tcBorders>
              <w:top w:val="nil"/>
              <w:left w:val="nil"/>
              <w:bottom w:val="nil"/>
              <w:right w:val="nil"/>
            </w:tcBorders>
          </w:tcPr>
          <w:p w14:paraId="2E2D9E5C" w14:textId="77777777" w:rsidR="0000481E" w:rsidRDefault="0000481E" w:rsidP="00EC2DD2">
            <w:pPr>
              <w:pStyle w:val="ListParagraph"/>
              <w:numPr>
                <w:ilvl w:val="0"/>
                <w:numId w:val="33"/>
              </w:numPr>
              <w:tabs>
                <w:tab w:val="left" w:pos="5899"/>
                <w:tab w:val="left" w:pos="7699"/>
              </w:tabs>
              <w:ind w:left="378" w:right="616"/>
            </w:pPr>
            <w:r>
              <w:t>Identify and secure training</w:t>
            </w:r>
            <w:r>
              <w:rPr>
                <w:spacing w:val="-10"/>
              </w:rPr>
              <w:t xml:space="preserve"> </w:t>
            </w:r>
            <w:r>
              <w:t>site(s):</w:t>
            </w:r>
          </w:p>
        </w:tc>
        <w:tc>
          <w:tcPr>
            <w:tcW w:w="1890" w:type="dxa"/>
            <w:tcBorders>
              <w:left w:val="nil"/>
              <w:right w:val="nil"/>
            </w:tcBorders>
          </w:tcPr>
          <w:p w14:paraId="2720F256" w14:textId="77777777" w:rsidR="0000481E" w:rsidRDefault="0000481E" w:rsidP="0000481E">
            <w:pPr>
              <w:pStyle w:val="ListParagraph"/>
              <w:tabs>
                <w:tab w:val="left" w:pos="5899"/>
                <w:tab w:val="left" w:pos="7699"/>
              </w:tabs>
              <w:ind w:left="0" w:firstLine="0"/>
              <w:jc w:val="right"/>
            </w:pPr>
          </w:p>
        </w:tc>
        <w:tc>
          <w:tcPr>
            <w:tcW w:w="270" w:type="dxa"/>
            <w:tcBorders>
              <w:top w:val="nil"/>
              <w:left w:val="nil"/>
              <w:bottom w:val="nil"/>
              <w:right w:val="nil"/>
            </w:tcBorders>
          </w:tcPr>
          <w:p w14:paraId="35FD8896" w14:textId="77777777" w:rsidR="0000481E" w:rsidRDefault="0000481E" w:rsidP="0000481E">
            <w:pPr>
              <w:pStyle w:val="ListParagraph"/>
              <w:tabs>
                <w:tab w:val="left" w:pos="5899"/>
                <w:tab w:val="left" w:pos="7699"/>
              </w:tabs>
              <w:ind w:left="0" w:firstLine="0"/>
              <w:jc w:val="right"/>
            </w:pPr>
          </w:p>
        </w:tc>
        <w:tc>
          <w:tcPr>
            <w:tcW w:w="1800" w:type="dxa"/>
            <w:tcBorders>
              <w:left w:val="nil"/>
              <w:right w:val="nil"/>
            </w:tcBorders>
          </w:tcPr>
          <w:p w14:paraId="5A6DB6EF" w14:textId="77777777" w:rsidR="0000481E" w:rsidRDefault="0000481E" w:rsidP="0000481E">
            <w:pPr>
              <w:pStyle w:val="ListParagraph"/>
              <w:tabs>
                <w:tab w:val="left" w:pos="5899"/>
                <w:tab w:val="left" w:pos="7699"/>
              </w:tabs>
              <w:ind w:left="0" w:firstLine="0"/>
              <w:jc w:val="right"/>
            </w:pPr>
          </w:p>
        </w:tc>
      </w:tr>
      <w:tr w:rsidR="0000481E" w14:paraId="2354E9B9" w14:textId="77777777" w:rsidTr="0000481E">
        <w:tc>
          <w:tcPr>
            <w:tcW w:w="5440" w:type="dxa"/>
            <w:tcBorders>
              <w:top w:val="nil"/>
              <w:left w:val="nil"/>
              <w:bottom w:val="nil"/>
              <w:right w:val="nil"/>
            </w:tcBorders>
          </w:tcPr>
          <w:p w14:paraId="02A5647D" w14:textId="77777777" w:rsidR="0000481E" w:rsidRDefault="0000481E" w:rsidP="00EC2DD2">
            <w:pPr>
              <w:pStyle w:val="ListParagraph"/>
              <w:numPr>
                <w:ilvl w:val="0"/>
                <w:numId w:val="33"/>
              </w:numPr>
              <w:tabs>
                <w:tab w:val="left" w:pos="5899"/>
                <w:tab w:val="left" w:pos="7699"/>
              </w:tabs>
              <w:ind w:left="378" w:right="616"/>
            </w:pPr>
            <w:r>
              <w:t>Participant</w:t>
            </w:r>
            <w:r>
              <w:rPr>
                <w:spacing w:val="-7"/>
              </w:rPr>
              <w:t xml:space="preserve"> </w:t>
            </w:r>
            <w:r>
              <w:t>training</w:t>
            </w:r>
          </w:p>
        </w:tc>
        <w:tc>
          <w:tcPr>
            <w:tcW w:w="1890" w:type="dxa"/>
            <w:tcBorders>
              <w:left w:val="nil"/>
              <w:right w:val="nil"/>
            </w:tcBorders>
          </w:tcPr>
          <w:p w14:paraId="1E0CC2AA" w14:textId="77777777" w:rsidR="0000481E" w:rsidRDefault="0000481E" w:rsidP="0000481E">
            <w:pPr>
              <w:pStyle w:val="ListParagraph"/>
              <w:tabs>
                <w:tab w:val="left" w:pos="5899"/>
                <w:tab w:val="left" w:pos="7699"/>
              </w:tabs>
              <w:ind w:left="0" w:firstLine="0"/>
              <w:jc w:val="right"/>
            </w:pPr>
          </w:p>
        </w:tc>
        <w:tc>
          <w:tcPr>
            <w:tcW w:w="270" w:type="dxa"/>
            <w:tcBorders>
              <w:top w:val="nil"/>
              <w:left w:val="nil"/>
              <w:bottom w:val="nil"/>
              <w:right w:val="nil"/>
            </w:tcBorders>
          </w:tcPr>
          <w:p w14:paraId="6A94B086" w14:textId="77777777" w:rsidR="0000481E" w:rsidRDefault="0000481E" w:rsidP="0000481E">
            <w:pPr>
              <w:pStyle w:val="ListParagraph"/>
              <w:tabs>
                <w:tab w:val="left" w:pos="5899"/>
                <w:tab w:val="left" w:pos="7699"/>
              </w:tabs>
              <w:ind w:left="0" w:firstLine="0"/>
              <w:jc w:val="right"/>
            </w:pPr>
          </w:p>
        </w:tc>
        <w:tc>
          <w:tcPr>
            <w:tcW w:w="1800" w:type="dxa"/>
            <w:tcBorders>
              <w:left w:val="nil"/>
              <w:right w:val="nil"/>
            </w:tcBorders>
          </w:tcPr>
          <w:p w14:paraId="6545016F" w14:textId="77777777" w:rsidR="0000481E" w:rsidRDefault="0000481E" w:rsidP="0000481E">
            <w:pPr>
              <w:pStyle w:val="ListParagraph"/>
              <w:tabs>
                <w:tab w:val="left" w:pos="5899"/>
                <w:tab w:val="left" w:pos="7699"/>
              </w:tabs>
              <w:ind w:left="0" w:firstLine="0"/>
              <w:jc w:val="right"/>
            </w:pPr>
          </w:p>
        </w:tc>
      </w:tr>
      <w:tr w:rsidR="0000481E" w14:paraId="27379B36" w14:textId="77777777" w:rsidTr="0000481E">
        <w:tc>
          <w:tcPr>
            <w:tcW w:w="5440" w:type="dxa"/>
            <w:tcBorders>
              <w:top w:val="nil"/>
              <w:left w:val="nil"/>
              <w:bottom w:val="nil"/>
              <w:right w:val="nil"/>
            </w:tcBorders>
          </w:tcPr>
          <w:p w14:paraId="0B97355A" w14:textId="77777777" w:rsidR="0000481E" w:rsidRDefault="0000481E" w:rsidP="00EC2DD2">
            <w:pPr>
              <w:pStyle w:val="ListParagraph"/>
              <w:numPr>
                <w:ilvl w:val="0"/>
                <w:numId w:val="33"/>
              </w:numPr>
              <w:tabs>
                <w:tab w:val="left" w:pos="378"/>
                <w:tab w:val="left" w:pos="5899"/>
                <w:tab w:val="left" w:pos="7699"/>
              </w:tabs>
              <w:ind w:left="378" w:right="616"/>
            </w:pPr>
            <w:r>
              <w:t>Trainee job placement</w:t>
            </w:r>
            <w:r>
              <w:rPr>
                <w:spacing w:val="-10"/>
              </w:rPr>
              <w:t xml:space="preserve"> </w:t>
            </w:r>
            <w:r>
              <w:t>(unsubsidized):</w:t>
            </w:r>
          </w:p>
        </w:tc>
        <w:tc>
          <w:tcPr>
            <w:tcW w:w="1890" w:type="dxa"/>
            <w:tcBorders>
              <w:left w:val="nil"/>
              <w:right w:val="nil"/>
            </w:tcBorders>
          </w:tcPr>
          <w:p w14:paraId="42E67AB0" w14:textId="77777777" w:rsidR="0000481E" w:rsidRDefault="0000481E" w:rsidP="0000481E">
            <w:pPr>
              <w:pStyle w:val="ListParagraph"/>
              <w:tabs>
                <w:tab w:val="left" w:pos="5899"/>
                <w:tab w:val="left" w:pos="7699"/>
              </w:tabs>
              <w:ind w:left="0" w:firstLine="0"/>
              <w:jc w:val="right"/>
            </w:pPr>
          </w:p>
        </w:tc>
        <w:tc>
          <w:tcPr>
            <w:tcW w:w="270" w:type="dxa"/>
            <w:tcBorders>
              <w:top w:val="nil"/>
              <w:left w:val="nil"/>
              <w:bottom w:val="nil"/>
              <w:right w:val="nil"/>
            </w:tcBorders>
          </w:tcPr>
          <w:p w14:paraId="1EFD863C" w14:textId="77777777" w:rsidR="0000481E" w:rsidRDefault="0000481E" w:rsidP="0000481E">
            <w:pPr>
              <w:pStyle w:val="ListParagraph"/>
              <w:tabs>
                <w:tab w:val="left" w:pos="5899"/>
                <w:tab w:val="left" w:pos="7699"/>
              </w:tabs>
              <w:ind w:left="0" w:firstLine="0"/>
              <w:jc w:val="right"/>
            </w:pPr>
          </w:p>
        </w:tc>
        <w:tc>
          <w:tcPr>
            <w:tcW w:w="1800" w:type="dxa"/>
            <w:tcBorders>
              <w:left w:val="nil"/>
              <w:right w:val="nil"/>
            </w:tcBorders>
          </w:tcPr>
          <w:p w14:paraId="7F136C88" w14:textId="77777777" w:rsidR="0000481E" w:rsidRDefault="0000481E" w:rsidP="0000481E">
            <w:pPr>
              <w:pStyle w:val="ListParagraph"/>
              <w:tabs>
                <w:tab w:val="left" w:pos="5899"/>
                <w:tab w:val="left" w:pos="7699"/>
              </w:tabs>
              <w:ind w:left="0" w:firstLine="0"/>
              <w:jc w:val="right"/>
            </w:pPr>
          </w:p>
        </w:tc>
      </w:tr>
    </w:tbl>
    <w:p w14:paraId="1B4A3F8F" w14:textId="77777777" w:rsidR="007D586F" w:rsidRDefault="00E30B5D" w:rsidP="004E7F8C">
      <w:pPr>
        <w:pStyle w:val="ListParagraph"/>
        <w:tabs>
          <w:tab w:val="left" w:pos="679"/>
          <w:tab w:val="left" w:pos="680"/>
          <w:tab w:val="left" w:pos="5899"/>
          <w:tab w:val="left" w:pos="7699"/>
        </w:tabs>
        <w:ind w:left="680" w:right="616" w:firstLine="0"/>
        <w:jc w:val="right"/>
      </w:pPr>
      <w:r>
        <w:tab/>
      </w:r>
      <w:r>
        <w:tab/>
      </w:r>
    </w:p>
    <w:p w14:paraId="0A751BBB" w14:textId="77777777" w:rsidR="007D586F" w:rsidRDefault="00E30B5D">
      <w:pPr>
        <w:pStyle w:val="ListParagraph"/>
        <w:numPr>
          <w:ilvl w:val="0"/>
          <w:numId w:val="21"/>
        </w:numPr>
        <w:tabs>
          <w:tab w:val="left" w:pos="679"/>
          <w:tab w:val="left" w:pos="680"/>
        </w:tabs>
        <w:spacing w:before="90"/>
        <w:ind w:left="679" w:hanging="561"/>
        <w:jc w:val="left"/>
      </w:pPr>
      <w:r>
        <w:rPr>
          <w:u w:val="single"/>
        </w:rPr>
        <w:t>Indicate the Project Specific Information</w:t>
      </w:r>
      <w:r>
        <w:rPr>
          <w:spacing w:val="-13"/>
          <w:u w:val="single"/>
        </w:rPr>
        <w:t xml:space="preserve"> </w:t>
      </w:r>
      <w:r>
        <w:rPr>
          <w:u w:val="single"/>
        </w:rPr>
        <w:t>Following:</w:t>
      </w:r>
    </w:p>
    <w:p w14:paraId="49B5930D" w14:textId="0319B074" w:rsidR="007D586F" w:rsidRDefault="00E30B5D" w:rsidP="00633FD2">
      <w:pPr>
        <w:pStyle w:val="ListParagraph"/>
        <w:numPr>
          <w:ilvl w:val="1"/>
          <w:numId w:val="21"/>
        </w:numPr>
        <w:tabs>
          <w:tab w:val="left" w:pos="1400"/>
          <w:tab w:val="left" w:pos="3295"/>
          <w:tab w:val="left" w:pos="3710"/>
          <w:tab w:val="left" w:pos="6362"/>
        </w:tabs>
        <w:spacing w:before="121" w:line="252" w:lineRule="exact"/>
        <w:ind w:left="1399" w:hanging="359"/>
        <w:jc w:val="both"/>
      </w:pPr>
      <w:r>
        <w:t>Estimate average length of</w:t>
      </w:r>
      <w:r w:rsidRPr="00AF2593">
        <w:rPr>
          <w:spacing w:val="-9"/>
        </w:rPr>
        <w:t xml:space="preserve"> </w:t>
      </w:r>
      <w:r>
        <w:t>OJT</w:t>
      </w:r>
      <w:r w:rsidRPr="00AF2593">
        <w:rPr>
          <w:spacing w:val="-2"/>
        </w:rPr>
        <w:t xml:space="preserve"> </w:t>
      </w:r>
      <w:r>
        <w:t>assignments</w:t>
      </w:r>
      <w:r w:rsidRPr="00AF2593">
        <w:rPr>
          <w:u w:val="single"/>
        </w:rPr>
        <w:tab/>
      </w:r>
      <w:r>
        <w:t>hours multiplied</w:t>
      </w:r>
      <w:r w:rsidRPr="00AF2593">
        <w:rPr>
          <w:spacing w:val="-1"/>
        </w:rPr>
        <w:t xml:space="preserve"> </w:t>
      </w:r>
      <w:r>
        <w:t>by</w:t>
      </w:r>
      <w:r w:rsidRPr="00AF2593">
        <w:rPr>
          <w:spacing w:val="-4"/>
        </w:rPr>
        <w:t xml:space="preserve"> </w:t>
      </w:r>
      <w:r>
        <w:t>average hourly</w:t>
      </w:r>
      <w:r w:rsidRPr="00AF2593">
        <w:rPr>
          <w:spacing w:val="-3"/>
        </w:rPr>
        <w:t xml:space="preserve"> </w:t>
      </w:r>
      <w:r>
        <w:t>rate</w:t>
      </w:r>
      <w:r w:rsidRPr="00AF2593">
        <w:rPr>
          <w:spacing w:val="-2"/>
        </w:rPr>
        <w:t xml:space="preserve"> </w:t>
      </w:r>
      <w:r>
        <w:t>$</w:t>
      </w:r>
      <w:r w:rsidRPr="00AF2593">
        <w:rPr>
          <w:u w:val="single"/>
        </w:rPr>
        <w:t xml:space="preserve"> </w:t>
      </w:r>
      <w:r w:rsidRPr="00AF2593">
        <w:rPr>
          <w:u w:val="single"/>
        </w:rPr>
        <w:tab/>
      </w:r>
      <w:r>
        <w:t>; then multiply by the average reimbursement rate.</w:t>
      </w:r>
      <w:r w:rsidRPr="00AF2593">
        <w:rPr>
          <w:spacing w:val="37"/>
        </w:rPr>
        <w:t xml:space="preserve"> </w:t>
      </w:r>
      <w:r>
        <w:t>This</w:t>
      </w:r>
      <w:r w:rsidRPr="00AF2593">
        <w:rPr>
          <w:spacing w:val="-1"/>
        </w:rPr>
        <w:t xml:space="preserve"> </w:t>
      </w:r>
      <w:r>
        <w:t>will equal the estimated average cost of WIOA OJT</w:t>
      </w:r>
      <w:r w:rsidRPr="00AF2593">
        <w:rPr>
          <w:spacing w:val="-17"/>
        </w:rPr>
        <w:t xml:space="preserve"> </w:t>
      </w:r>
      <w:r w:rsidR="003333C6">
        <w:t>assignments: $</w:t>
      </w:r>
      <w:r w:rsidRPr="00AF2593">
        <w:rPr>
          <w:u w:val="single"/>
        </w:rPr>
        <w:t xml:space="preserve"> </w:t>
      </w:r>
      <w:r w:rsidRPr="00AF2593">
        <w:rPr>
          <w:u w:val="single"/>
        </w:rPr>
        <w:tab/>
      </w:r>
      <w:r w:rsidR="00AF2593">
        <w:rPr>
          <w:u w:val="single"/>
        </w:rPr>
        <w:tab/>
      </w:r>
      <w:r w:rsidR="00AF2593">
        <w:rPr>
          <w:u w:val="single"/>
        </w:rPr>
        <w:tab/>
      </w:r>
      <w:r w:rsidR="00AF2593">
        <w:rPr>
          <w:u w:val="single"/>
        </w:rPr>
        <w:tab/>
      </w:r>
      <w:r>
        <w:t>.</w:t>
      </w:r>
    </w:p>
    <w:p w14:paraId="55D72373" w14:textId="032C0D49" w:rsidR="007D586F" w:rsidRDefault="00E30B5D" w:rsidP="00AF2593">
      <w:pPr>
        <w:pStyle w:val="BodyText"/>
        <w:spacing w:before="119"/>
        <w:ind w:left="1399"/>
        <w:jc w:val="both"/>
      </w:pPr>
      <w:r>
        <w:t xml:space="preserve">Example:  $10 (wage per hours) X 480 (hours of training) X </w:t>
      </w:r>
      <w:r w:rsidR="003333C6">
        <w:t>50</w:t>
      </w:r>
      <w:r>
        <w:t>% (reimbursement rate)</w:t>
      </w:r>
    </w:p>
    <w:p w14:paraId="3977E8CA" w14:textId="1AD7E07E" w:rsidR="007D586F" w:rsidRDefault="00E30B5D" w:rsidP="00AF2593">
      <w:pPr>
        <w:pStyle w:val="BodyText"/>
        <w:spacing w:before="1"/>
        <w:ind w:left="1399"/>
        <w:jc w:val="both"/>
      </w:pPr>
      <w:r>
        <w:t>= $</w:t>
      </w:r>
      <w:r w:rsidR="003333C6">
        <w:t>24</w:t>
      </w:r>
      <w:r>
        <w:t>00 (cost of OJT assignment).</w:t>
      </w:r>
    </w:p>
    <w:p w14:paraId="482A6A72" w14:textId="77777777" w:rsidR="007D586F" w:rsidRDefault="00E30B5D" w:rsidP="00AF2593">
      <w:pPr>
        <w:pStyle w:val="ListParagraph"/>
        <w:numPr>
          <w:ilvl w:val="1"/>
          <w:numId w:val="21"/>
        </w:numPr>
        <w:tabs>
          <w:tab w:val="left" w:pos="1400"/>
        </w:tabs>
        <w:spacing w:before="119"/>
        <w:ind w:left="1399"/>
        <w:jc w:val="both"/>
      </w:pPr>
      <w:r>
        <w:t>Staffing</w:t>
      </w:r>
      <w:r>
        <w:rPr>
          <w:spacing w:val="-2"/>
        </w:rPr>
        <w:t xml:space="preserve"> </w:t>
      </w:r>
      <w:r>
        <w:t>Patterns</w:t>
      </w:r>
    </w:p>
    <w:p w14:paraId="1E4261D2" w14:textId="77777777" w:rsidR="007D586F" w:rsidRDefault="00E30B5D" w:rsidP="00AF2593">
      <w:pPr>
        <w:pStyle w:val="ListParagraph"/>
        <w:numPr>
          <w:ilvl w:val="2"/>
          <w:numId w:val="21"/>
        </w:numPr>
        <w:tabs>
          <w:tab w:val="left" w:pos="1759"/>
          <w:tab w:val="left" w:pos="1760"/>
        </w:tabs>
        <w:spacing w:before="121"/>
        <w:ind w:hanging="441"/>
        <w:jc w:val="both"/>
      </w:pPr>
      <w:r>
        <w:t>Indicate number of staff needed for the successful operation of this</w:t>
      </w:r>
      <w:r>
        <w:rPr>
          <w:spacing w:val="-17"/>
        </w:rPr>
        <w:t xml:space="preserve"> </w:t>
      </w:r>
      <w:r>
        <w:t>project.</w:t>
      </w:r>
    </w:p>
    <w:p w14:paraId="73AF76EC" w14:textId="77777777" w:rsidR="007D586F" w:rsidRDefault="00E30B5D" w:rsidP="00AF2593">
      <w:pPr>
        <w:pStyle w:val="ListParagraph"/>
        <w:numPr>
          <w:ilvl w:val="2"/>
          <w:numId w:val="21"/>
        </w:numPr>
        <w:tabs>
          <w:tab w:val="left" w:pos="1759"/>
          <w:tab w:val="left" w:pos="1760"/>
        </w:tabs>
        <w:spacing w:before="118"/>
        <w:ind w:hanging="441"/>
        <w:jc w:val="both"/>
      </w:pPr>
      <w:r>
        <w:t>Indicate the number of existing staff to be used in the operation of this</w:t>
      </w:r>
      <w:r>
        <w:rPr>
          <w:spacing w:val="-17"/>
        </w:rPr>
        <w:t xml:space="preserve"> </w:t>
      </w:r>
      <w:r>
        <w:t>project.</w:t>
      </w:r>
    </w:p>
    <w:p w14:paraId="2D72406F" w14:textId="77777777" w:rsidR="007D586F" w:rsidRDefault="00E30B5D" w:rsidP="00AF2593">
      <w:pPr>
        <w:pStyle w:val="ListParagraph"/>
        <w:numPr>
          <w:ilvl w:val="2"/>
          <w:numId w:val="21"/>
        </w:numPr>
        <w:tabs>
          <w:tab w:val="left" w:pos="1759"/>
          <w:tab w:val="left" w:pos="1760"/>
        </w:tabs>
        <w:spacing w:before="120"/>
        <w:ind w:hanging="441"/>
        <w:jc w:val="both"/>
      </w:pPr>
      <w:r>
        <w:t>Indicate number of staff to be hired utilizing this project’s</w:t>
      </w:r>
      <w:r>
        <w:rPr>
          <w:spacing w:val="-16"/>
        </w:rPr>
        <w:t xml:space="preserve"> </w:t>
      </w:r>
      <w:r>
        <w:t>funds.</w:t>
      </w:r>
    </w:p>
    <w:p w14:paraId="131EB02E" w14:textId="77777777" w:rsidR="007D586F" w:rsidRDefault="00E30B5D" w:rsidP="00AF2593">
      <w:pPr>
        <w:pStyle w:val="ListParagraph"/>
        <w:numPr>
          <w:ilvl w:val="2"/>
          <w:numId w:val="21"/>
        </w:numPr>
        <w:tabs>
          <w:tab w:val="left" w:pos="1759"/>
          <w:tab w:val="left" w:pos="1760"/>
        </w:tabs>
        <w:spacing w:before="118"/>
        <w:ind w:right="684" w:hanging="441"/>
        <w:jc w:val="both"/>
      </w:pPr>
      <w:r>
        <w:t>Attach to this form (ATTACHMENT G-1) a job description and the minimum required qualifications for each position proposed for funding by Northwest Georgia WDB WIOA funds in implementing this</w:t>
      </w:r>
      <w:r>
        <w:rPr>
          <w:spacing w:val="-14"/>
        </w:rPr>
        <w:t xml:space="preserve"> </w:t>
      </w:r>
      <w:r>
        <w:t>project.</w:t>
      </w:r>
    </w:p>
    <w:p w14:paraId="1B597DA0" w14:textId="77777777" w:rsidR="007D586F" w:rsidRDefault="00E30B5D" w:rsidP="00AF2593">
      <w:pPr>
        <w:pStyle w:val="ListParagraph"/>
        <w:numPr>
          <w:ilvl w:val="2"/>
          <w:numId w:val="21"/>
        </w:numPr>
        <w:tabs>
          <w:tab w:val="left" w:pos="1759"/>
          <w:tab w:val="left" w:pos="1760"/>
        </w:tabs>
        <w:spacing w:before="118"/>
        <w:ind w:right="343" w:hanging="441"/>
        <w:jc w:val="both"/>
      </w:pPr>
      <w:r>
        <w:t xml:space="preserve">If existing staff are to be utilized and funded by this project, in whole or in part, attach to this form (ATTACHMENT G-1) resumes for each person. List which positions they will </w:t>
      </w:r>
      <w:proofErr w:type="gramStart"/>
      <w:r>
        <w:t>fill</w:t>
      </w:r>
      <w:proofErr w:type="gramEnd"/>
      <w:r>
        <w:t xml:space="preserve"> and the percent of their time devoted to this project. If staff is to be hired, list the position. If proposal is funded, resumes of personnel hired, indicating which position they fill, will be</w:t>
      </w:r>
      <w:r>
        <w:rPr>
          <w:spacing w:val="-14"/>
        </w:rPr>
        <w:t xml:space="preserve"> </w:t>
      </w:r>
      <w:r>
        <w:t>required.</w:t>
      </w:r>
    </w:p>
    <w:p w14:paraId="53351D58" w14:textId="77777777" w:rsidR="007D586F" w:rsidRDefault="007D586F">
      <w:pPr>
        <w:pStyle w:val="BodyText"/>
        <w:rPr>
          <w:sz w:val="20"/>
        </w:rPr>
      </w:pPr>
    </w:p>
    <w:p w14:paraId="37B397FB" w14:textId="77777777" w:rsidR="007D586F" w:rsidRDefault="007D586F">
      <w:pPr>
        <w:pStyle w:val="BodyText"/>
        <w:spacing w:before="11"/>
        <w:rPr>
          <w:sz w:val="12"/>
        </w:rPr>
      </w:pPr>
    </w:p>
    <w:tbl>
      <w:tblPr>
        <w:tblW w:w="0" w:type="auto"/>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5"/>
        <w:gridCol w:w="1820"/>
        <w:gridCol w:w="1089"/>
        <w:gridCol w:w="2484"/>
      </w:tblGrid>
      <w:tr w:rsidR="007D586F" w14:paraId="063C9ED7" w14:textId="77777777" w:rsidTr="00FF6168">
        <w:trPr>
          <w:trHeight w:hRule="exact" w:val="468"/>
        </w:trPr>
        <w:tc>
          <w:tcPr>
            <w:tcW w:w="2505" w:type="dxa"/>
            <w:tcBorders>
              <w:top w:val="nil"/>
              <w:left w:val="nil"/>
              <w:bottom w:val="nil"/>
              <w:right w:val="nil"/>
            </w:tcBorders>
          </w:tcPr>
          <w:p w14:paraId="7FDA37F2" w14:textId="77777777" w:rsidR="007D586F" w:rsidRDefault="00E30B5D">
            <w:pPr>
              <w:pStyle w:val="TableParagraph"/>
              <w:spacing w:before="113"/>
              <w:ind w:left="858" w:right="858"/>
              <w:jc w:val="center"/>
              <w:rPr>
                <w:b/>
                <w:sz w:val="20"/>
              </w:rPr>
            </w:pPr>
            <w:r>
              <w:rPr>
                <w:b/>
                <w:sz w:val="20"/>
                <w:u w:val="single"/>
              </w:rPr>
              <w:t>Position</w:t>
            </w:r>
          </w:p>
        </w:tc>
        <w:tc>
          <w:tcPr>
            <w:tcW w:w="1820" w:type="dxa"/>
            <w:tcBorders>
              <w:top w:val="nil"/>
              <w:left w:val="nil"/>
              <w:bottom w:val="nil"/>
              <w:right w:val="nil"/>
            </w:tcBorders>
          </w:tcPr>
          <w:p w14:paraId="71A12EDB" w14:textId="77777777" w:rsidR="007D586F" w:rsidRDefault="00E30B5D">
            <w:pPr>
              <w:pStyle w:val="TableParagraph"/>
              <w:ind w:left="628" w:right="346" w:hanging="267"/>
              <w:rPr>
                <w:b/>
                <w:sz w:val="20"/>
              </w:rPr>
            </w:pPr>
            <w:r>
              <w:rPr>
                <w:b/>
                <w:sz w:val="20"/>
                <w:u w:val="single"/>
              </w:rPr>
              <w:t xml:space="preserve"># </w:t>
            </w:r>
            <w:r w:rsidRPr="00FF6168">
              <w:rPr>
                <w:b/>
                <w:sz w:val="20"/>
                <w:u w:val="single"/>
              </w:rPr>
              <w:t>Hours</w:t>
            </w:r>
            <w:r>
              <w:rPr>
                <w:b/>
                <w:sz w:val="20"/>
                <w:u w:val="single"/>
              </w:rPr>
              <w:t xml:space="preserve"> per </w:t>
            </w:r>
            <w:r>
              <w:rPr>
                <w:b/>
                <w:sz w:val="20"/>
              </w:rPr>
              <w:t>Week</w:t>
            </w:r>
          </w:p>
        </w:tc>
        <w:tc>
          <w:tcPr>
            <w:tcW w:w="1089" w:type="dxa"/>
            <w:tcBorders>
              <w:top w:val="nil"/>
              <w:left w:val="nil"/>
              <w:bottom w:val="nil"/>
              <w:right w:val="nil"/>
            </w:tcBorders>
          </w:tcPr>
          <w:p w14:paraId="4F8F6FC9" w14:textId="3C74E86D" w:rsidR="007D586F" w:rsidRDefault="00E30B5D">
            <w:pPr>
              <w:pStyle w:val="TableParagraph"/>
              <w:spacing w:before="113"/>
              <w:ind w:left="112"/>
              <w:rPr>
                <w:b/>
                <w:sz w:val="20"/>
              </w:rPr>
            </w:pPr>
            <w:r>
              <w:rPr>
                <w:b/>
                <w:sz w:val="20"/>
                <w:u w:val="single"/>
              </w:rPr>
              <w:t xml:space="preserve">% </w:t>
            </w:r>
            <w:r w:rsidR="003333C6">
              <w:rPr>
                <w:b/>
                <w:sz w:val="20"/>
                <w:u w:val="single"/>
              </w:rPr>
              <w:t>Of</w:t>
            </w:r>
            <w:r>
              <w:rPr>
                <w:b/>
                <w:sz w:val="20"/>
                <w:u w:val="single"/>
              </w:rPr>
              <w:t xml:space="preserve"> Time</w:t>
            </w:r>
          </w:p>
        </w:tc>
        <w:tc>
          <w:tcPr>
            <w:tcW w:w="2484" w:type="dxa"/>
            <w:tcBorders>
              <w:top w:val="nil"/>
              <w:left w:val="nil"/>
              <w:bottom w:val="nil"/>
              <w:right w:val="nil"/>
            </w:tcBorders>
          </w:tcPr>
          <w:p w14:paraId="4CC03EF8" w14:textId="77777777" w:rsidR="007D586F" w:rsidRDefault="00E30B5D">
            <w:pPr>
              <w:pStyle w:val="TableParagraph"/>
              <w:spacing w:before="113"/>
              <w:ind w:left="369"/>
              <w:rPr>
                <w:b/>
                <w:sz w:val="20"/>
              </w:rPr>
            </w:pPr>
            <w:r>
              <w:rPr>
                <w:b/>
                <w:sz w:val="20"/>
                <w:u w:val="single"/>
              </w:rPr>
              <w:t>Name (if applicable)</w:t>
            </w:r>
          </w:p>
        </w:tc>
      </w:tr>
      <w:tr w:rsidR="007D586F" w14:paraId="6F981629" w14:textId="77777777" w:rsidTr="00FF6168">
        <w:trPr>
          <w:trHeight w:hRule="exact" w:val="90"/>
        </w:trPr>
        <w:tc>
          <w:tcPr>
            <w:tcW w:w="2505" w:type="dxa"/>
            <w:tcBorders>
              <w:top w:val="nil"/>
              <w:left w:val="nil"/>
              <w:right w:val="nil"/>
            </w:tcBorders>
          </w:tcPr>
          <w:p w14:paraId="5EA6636A" w14:textId="77777777" w:rsidR="007D586F" w:rsidRDefault="007D586F"/>
        </w:tc>
        <w:tc>
          <w:tcPr>
            <w:tcW w:w="1820" w:type="dxa"/>
            <w:tcBorders>
              <w:top w:val="nil"/>
              <w:left w:val="nil"/>
              <w:bottom w:val="single" w:sz="4" w:space="0" w:color="auto"/>
              <w:right w:val="nil"/>
            </w:tcBorders>
          </w:tcPr>
          <w:p w14:paraId="3040B406" w14:textId="77777777" w:rsidR="007D586F" w:rsidRDefault="00AF2593">
            <w:r>
              <w:t xml:space="preserve"> </w:t>
            </w:r>
          </w:p>
        </w:tc>
        <w:tc>
          <w:tcPr>
            <w:tcW w:w="1089" w:type="dxa"/>
            <w:tcBorders>
              <w:top w:val="nil"/>
              <w:left w:val="nil"/>
              <w:right w:val="nil"/>
            </w:tcBorders>
          </w:tcPr>
          <w:p w14:paraId="3D470DD7" w14:textId="77777777" w:rsidR="007D586F" w:rsidRDefault="007D586F"/>
        </w:tc>
        <w:tc>
          <w:tcPr>
            <w:tcW w:w="2484" w:type="dxa"/>
            <w:tcBorders>
              <w:top w:val="nil"/>
              <w:left w:val="nil"/>
              <w:right w:val="nil"/>
            </w:tcBorders>
          </w:tcPr>
          <w:p w14:paraId="69EACBC4" w14:textId="77777777" w:rsidR="007D586F" w:rsidRDefault="007D586F"/>
        </w:tc>
      </w:tr>
      <w:tr w:rsidR="007D586F" w14:paraId="5A43BB93" w14:textId="77777777" w:rsidTr="00FF6168">
        <w:trPr>
          <w:trHeight w:hRule="exact" w:val="298"/>
        </w:trPr>
        <w:tc>
          <w:tcPr>
            <w:tcW w:w="2505" w:type="dxa"/>
          </w:tcPr>
          <w:p w14:paraId="38971BAE" w14:textId="77777777" w:rsidR="007D586F" w:rsidRDefault="007D586F"/>
        </w:tc>
        <w:tc>
          <w:tcPr>
            <w:tcW w:w="1820" w:type="dxa"/>
            <w:tcBorders>
              <w:top w:val="single" w:sz="4" w:space="0" w:color="auto"/>
            </w:tcBorders>
          </w:tcPr>
          <w:p w14:paraId="180DB48F" w14:textId="77777777" w:rsidR="007D586F" w:rsidRDefault="007D586F"/>
        </w:tc>
        <w:tc>
          <w:tcPr>
            <w:tcW w:w="1089" w:type="dxa"/>
          </w:tcPr>
          <w:p w14:paraId="60D49D53" w14:textId="77777777" w:rsidR="007D586F" w:rsidRDefault="007D586F"/>
        </w:tc>
        <w:tc>
          <w:tcPr>
            <w:tcW w:w="2484" w:type="dxa"/>
          </w:tcPr>
          <w:p w14:paraId="57A46F03" w14:textId="77777777" w:rsidR="007D586F" w:rsidRDefault="007D586F"/>
        </w:tc>
      </w:tr>
      <w:tr w:rsidR="007D586F" w14:paraId="71211099" w14:textId="77777777" w:rsidTr="00FF6168">
        <w:trPr>
          <w:trHeight w:hRule="exact" w:val="298"/>
        </w:trPr>
        <w:tc>
          <w:tcPr>
            <w:tcW w:w="2505" w:type="dxa"/>
          </w:tcPr>
          <w:p w14:paraId="737FEF69" w14:textId="77777777" w:rsidR="007D586F" w:rsidRDefault="007D586F"/>
        </w:tc>
        <w:tc>
          <w:tcPr>
            <w:tcW w:w="1820" w:type="dxa"/>
          </w:tcPr>
          <w:p w14:paraId="0E107666" w14:textId="77777777" w:rsidR="007D586F" w:rsidRDefault="007D586F"/>
        </w:tc>
        <w:tc>
          <w:tcPr>
            <w:tcW w:w="1089" w:type="dxa"/>
          </w:tcPr>
          <w:p w14:paraId="289AE639" w14:textId="77777777" w:rsidR="007D586F" w:rsidRDefault="007D586F"/>
        </w:tc>
        <w:tc>
          <w:tcPr>
            <w:tcW w:w="2484" w:type="dxa"/>
          </w:tcPr>
          <w:p w14:paraId="597ED0E7" w14:textId="77777777" w:rsidR="007D586F" w:rsidRDefault="007D586F"/>
        </w:tc>
      </w:tr>
      <w:tr w:rsidR="007D586F" w14:paraId="41A7324F" w14:textId="77777777" w:rsidTr="00FF6168">
        <w:trPr>
          <w:trHeight w:hRule="exact" w:val="298"/>
        </w:trPr>
        <w:tc>
          <w:tcPr>
            <w:tcW w:w="2505" w:type="dxa"/>
          </w:tcPr>
          <w:p w14:paraId="1C869FE4" w14:textId="77777777" w:rsidR="007D586F" w:rsidRDefault="007D586F"/>
        </w:tc>
        <w:tc>
          <w:tcPr>
            <w:tcW w:w="1820" w:type="dxa"/>
          </w:tcPr>
          <w:p w14:paraId="73B0AD4A" w14:textId="77777777" w:rsidR="007D586F" w:rsidRDefault="007D586F"/>
        </w:tc>
        <w:tc>
          <w:tcPr>
            <w:tcW w:w="1089" w:type="dxa"/>
          </w:tcPr>
          <w:p w14:paraId="5BF4EA50" w14:textId="77777777" w:rsidR="007D586F" w:rsidRDefault="007D586F"/>
        </w:tc>
        <w:tc>
          <w:tcPr>
            <w:tcW w:w="2484" w:type="dxa"/>
          </w:tcPr>
          <w:p w14:paraId="5DCDF7C5" w14:textId="77777777" w:rsidR="007D586F" w:rsidRDefault="007D586F"/>
        </w:tc>
      </w:tr>
      <w:tr w:rsidR="007D586F" w14:paraId="6E912696" w14:textId="77777777" w:rsidTr="00FF6168">
        <w:trPr>
          <w:trHeight w:hRule="exact" w:val="298"/>
        </w:trPr>
        <w:tc>
          <w:tcPr>
            <w:tcW w:w="2505" w:type="dxa"/>
          </w:tcPr>
          <w:p w14:paraId="4641D033" w14:textId="77777777" w:rsidR="007D586F" w:rsidRDefault="007D586F"/>
        </w:tc>
        <w:tc>
          <w:tcPr>
            <w:tcW w:w="1820" w:type="dxa"/>
          </w:tcPr>
          <w:p w14:paraId="65DD03A6" w14:textId="77777777" w:rsidR="007D586F" w:rsidRDefault="007D586F"/>
        </w:tc>
        <w:tc>
          <w:tcPr>
            <w:tcW w:w="1089" w:type="dxa"/>
          </w:tcPr>
          <w:p w14:paraId="6AE1F050" w14:textId="77777777" w:rsidR="007D586F" w:rsidRDefault="007D586F"/>
        </w:tc>
        <w:tc>
          <w:tcPr>
            <w:tcW w:w="2484" w:type="dxa"/>
          </w:tcPr>
          <w:p w14:paraId="78CD1450" w14:textId="77777777" w:rsidR="007D586F" w:rsidRDefault="007D586F"/>
        </w:tc>
      </w:tr>
      <w:tr w:rsidR="0000481E" w14:paraId="61B36DD6" w14:textId="77777777" w:rsidTr="00FF6168">
        <w:trPr>
          <w:trHeight w:hRule="exact" w:val="298"/>
        </w:trPr>
        <w:tc>
          <w:tcPr>
            <w:tcW w:w="2505" w:type="dxa"/>
          </w:tcPr>
          <w:p w14:paraId="51824D7D" w14:textId="77777777" w:rsidR="0000481E" w:rsidRDefault="0000481E"/>
        </w:tc>
        <w:tc>
          <w:tcPr>
            <w:tcW w:w="1820" w:type="dxa"/>
          </w:tcPr>
          <w:p w14:paraId="0EE39E23" w14:textId="77777777" w:rsidR="0000481E" w:rsidRDefault="0000481E"/>
        </w:tc>
        <w:tc>
          <w:tcPr>
            <w:tcW w:w="1089" w:type="dxa"/>
          </w:tcPr>
          <w:p w14:paraId="4D366381" w14:textId="77777777" w:rsidR="0000481E" w:rsidRDefault="0000481E"/>
        </w:tc>
        <w:tc>
          <w:tcPr>
            <w:tcW w:w="2484" w:type="dxa"/>
          </w:tcPr>
          <w:p w14:paraId="3A942DF2" w14:textId="77777777" w:rsidR="0000481E" w:rsidRDefault="0000481E"/>
        </w:tc>
      </w:tr>
      <w:tr w:rsidR="0000481E" w14:paraId="2C5B87D1" w14:textId="77777777" w:rsidTr="00FF6168">
        <w:trPr>
          <w:trHeight w:hRule="exact" w:val="298"/>
        </w:trPr>
        <w:tc>
          <w:tcPr>
            <w:tcW w:w="2505" w:type="dxa"/>
          </w:tcPr>
          <w:p w14:paraId="3B898B2D" w14:textId="77777777" w:rsidR="0000481E" w:rsidRDefault="0000481E"/>
        </w:tc>
        <w:tc>
          <w:tcPr>
            <w:tcW w:w="1820" w:type="dxa"/>
          </w:tcPr>
          <w:p w14:paraId="26AD0E6C" w14:textId="77777777" w:rsidR="0000481E" w:rsidRDefault="0000481E"/>
        </w:tc>
        <w:tc>
          <w:tcPr>
            <w:tcW w:w="1089" w:type="dxa"/>
          </w:tcPr>
          <w:p w14:paraId="580F0D3D" w14:textId="77777777" w:rsidR="0000481E" w:rsidRDefault="0000481E"/>
        </w:tc>
        <w:tc>
          <w:tcPr>
            <w:tcW w:w="2484" w:type="dxa"/>
          </w:tcPr>
          <w:p w14:paraId="547BCC5A" w14:textId="77777777" w:rsidR="0000481E" w:rsidRDefault="0000481E"/>
        </w:tc>
      </w:tr>
      <w:tr w:rsidR="00FF6168" w14:paraId="09B1D345" w14:textId="77777777" w:rsidTr="00FF6168">
        <w:trPr>
          <w:trHeight w:hRule="exact" w:val="298"/>
        </w:trPr>
        <w:tc>
          <w:tcPr>
            <w:tcW w:w="2505" w:type="dxa"/>
          </w:tcPr>
          <w:p w14:paraId="4E761EB6" w14:textId="77777777" w:rsidR="00FF6168" w:rsidRDefault="00FF6168"/>
        </w:tc>
        <w:tc>
          <w:tcPr>
            <w:tcW w:w="1820" w:type="dxa"/>
          </w:tcPr>
          <w:p w14:paraId="24851864" w14:textId="77777777" w:rsidR="00FF6168" w:rsidRDefault="00FF6168"/>
        </w:tc>
        <w:tc>
          <w:tcPr>
            <w:tcW w:w="1089" w:type="dxa"/>
          </w:tcPr>
          <w:p w14:paraId="210579DD" w14:textId="77777777" w:rsidR="00FF6168" w:rsidRDefault="00FF6168"/>
        </w:tc>
        <w:tc>
          <w:tcPr>
            <w:tcW w:w="2484" w:type="dxa"/>
          </w:tcPr>
          <w:p w14:paraId="6A20DC57" w14:textId="77777777" w:rsidR="00FF6168" w:rsidRDefault="00FF6168"/>
        </w:tc>
      </w:tr>
      <w:tr w:rsidR="00FF6168" w14:paraId="492C0DEC" w14:textId="77777777" w:rsidTr="00FF6168">
        <w:trPr>
          <w:trHeight w:hRule="exact" w:val="298"/>
        </w:trPr>
        <w:tc>
          <w:tcPr>
            <w:tcW w:w="2505" w:type="dxa"/>
          </w:tcPr>
          <w:p w14:paraId="0602B37F" w14:textId="77777777" w:rsidR="00FF6168" w:rsidRDefault="00FF6168"/>
        </w:tc>
        <w:tc>
          <w:tcPr>
            <w:tcW w:w="1820" w:type="dxa"/>
          </w:tcPr>
          <w:p w14:paraId="30ACAFCF" w14:textId="77777777" w:rsidR="00FF6168" w:rsidRDefault="00FF6168"/>
        </w:tc>
        <w:tc>
          <w:tcPr>
            <w:tcW w:w="1089" w:type="dxa"/>
          </w:tcPr>
          <w:p w14:paraId="6BE1532A" w14:textId="77777777" w:rsidR="00FF6168" w:rsidRDefault="00FF6168"/>
        </w:tc>
        <w:tc>
          <w:tcPr>
            <w:tcW w:w="2484" w:type="dxa"/>
          </w:tcPr>
          <w:p w14:paraId="3E407096" w14:textId="77777777" w:rsidR="00FF6168" w:rsidRDefault="00FF6168"/>
        </w:tc>
      </w:tr>
      <w:tr w:rsidR="0000481E" w14:paraId="2831D7B9" w14:textId="77777777" w:rsidTr="00FF6168">
        <w:trPr>
          <w:trHeight w:hRule="exact" w:val="298"/>
        </w:trPr>
        <w:tc>
          <w:tcPr>
            <w:tcW w:w="2505" w:type="dxa"/>
          </w:tcPr>
          <w:p w14:paraId="3A1EF1FF" w14:textId="77777777" w:rsidR="0000481E" w:rsidRDefault="0000481E"/>
        </w:tc>
        <w:tc>
          <w:tcPr>
            <w:tcW w:w="1820" w:type="dxa"/>
          </w:tcPr>
          <w:p w14:paraId="5036A69E" w14:textId="77777777" w:rsidR="0000481E" w:rsidRDefault="0000481E"/>
        </w:tc>
        <w:tc>
          <w:tcPr>
            <w:tcW w:w="1089" w:type="dxa"/>
          </w:tcPr>
          <w:p w14:paraId="5BA2D337" w14:textId="77777777" w:rsidR="0000481E" w:rsidRDefault="0000481E"/>
        </w:tc>
        <w:tc>
          <w:tcPr>
            <w:tcW w:w="2484" w:type="dxa"/>
          </w:tcPr>
          <w:p w14:paraId="108DBA54" w14:textId="77777777" w:rsidR="0000481E" w:rsidRDefault="0000481E"/>
        </w:tc>
      </w:tr>
    </w:tbl>
    <w:p w14:paraId="1B2D9852" w14:textId="77777777" w:rsidR="00AF2593" w:rsidRDefault="00AF2593">
      <w:r>
        <w:br w:type="page"/>
      </w:r>
    </w:p>
    <w:p w14:paraId="3F393989" w14:textId="77777777" w:rsidR="007D586F" w:rsidRDefault="00E30B5D">
      <w:pPr>
        <w:pStyle w:val="ListParagraph"/>
        <w:numPr>
          <w:ilvl w:val="1"/>
          <w:numId w:val="21"/>
        </w:numPr>
        <w:tabs>
          <w:tab w:val="left" w:pos="1431"/>
          <w:tab w:val="left" w:pos="1432"/>
        </w:tabs>
        <w:spacing w:before="65"/>
        <w:ind w:left="1431" w:hanging="451"/>
      </w:pPr>
      <w:r>
        <w:lastRenderedPageBreak/>
        <w:t>Facilities</w:t>
      </w:r>
      <w:r>
        <w:rPr>
          <w:spacing w:val="-5"/>
        </w:rPr>
        <w:t xml:space="preserve"> </w:t>
      </w:r>
      <w:r>
        <w:t>Information</w:t>
      </w:r>
    </w:p>
    <w:p w14:paraId="11611C02" w14:textId="77777777" w:rsidR="007D586F" w:rsidRDefault="00E30B5D">
      <w:pPr>
        <w:pStyle w:val="ListParagraph"/>
        <w:numPr>
          <w:ilvl w:val="2"/>
          <w:numId w:val="21"/>
        </w:numPr>
        <w:tabs>
          <w:tab w:val="left" w:pos="2151"/>
          <w:tab w:val="left" w:pos="2152"/>
        </w:tabs>
        <w:spacing w:before="119"/>
        <w:ind w:left="2146" w:hanging="439"/>
      </w:pPr>
      <w:r>
        <w:t>Indicate project</w:t>
      </w:r>
      <w:r>
        <w:rPr>
          <w:spacing w:val="-8"/>
        </w:rPr>
        <w:t xml:space="preserve"> </w:t>
      </w:r>
      <w:r>
        <w:t>location(s):</w:t>
      </w:r>
    </w:p>
    <w:p w14:paraId="557C2708" w14:textId="77777777" w:rsidR="007D586F" w:rsidRDefault="00E30B5D">
      <w:pPr>
        <w:pStyle w:val="ListParagraph"/>
        <w:numPr>
          <w:ilvl w:val="3"/>
          <w:numId w:val="21"/>
        </w:numPr>
        <w:tabs>
          <w:tab w:val="left" w:pos="2780"/>
          <w:tab w:val="left" w:pos="2781"/>
          <w:tab w:val="left" w:pos="7949"/>
        </w:tabs>
        <w:spacing w:before="119"/>
        <w:ind w:hanging="360"/>
      </w:pPr>
      <w:r>
        <w:rPr>
          <w:u w:val="single"/>
        </w:rPr>
        <w:t xml:space="preserve"> </w:t>
      </w:r>
      <w:r>
        <w:rPr>
          <w:u w:val="single"/>
        </w:rPr>
        <w:tab/>
      </w:r>
    </w:p>
    <w:p w14:paraId="16F2417D" w14:textId="77777777" w:rsidR="007D586F" w:rsidRDefault="00E30B5D">
      <w:pPr>
        <w:pStyle w:val="ListParagraph"/>
        <w:numPr>
          <w:ilvl w:val="3"/>
          <w:numId w:val="21"/>
        </w:numPr>
        <w:tabs>
          <w:tab w:val="left" w:pos="2781"/>
          <w:tab w:val="left" w:pos="7949"/>
        </w:tabs>
        <w:spacing w:before="121"/>
        <w:ind w:hanging="360"/>
      </w:pPr>
      <w:r>
        <w:rPr>
          <w:u w:val="single"/>
        </w:rPr>
        <w:t xml:space="preserve"> </w:t>
      </w:r>
      <w:r>
        <w:rPr>
          <w:u w:val="single"/>
        </w:rPr>
        <w:tab/>
      </w:r>
    </w:p>
    <w:p w14:paraId="66C71B3F" w14:textId="77777777" w:rsidR="007D586F" w:rsidRDefault="00E30B5D">
      <w:pPr>
        <w:pStyle w:val="ListParagraph"/>
        <w:numPr>
          <w:ilvl w:val="3"/>
          <w:numId w:val="21"/>
        </w:numPr>
        <w:tabs>
          <w:tab w:val="left" w:pos="2780"/>
          <w:tab w:val="left" w:pos="2781"/>
          <w:tab w:val="left" w:pos="8060"/>
        </w:tabs>
        <w:spacing w:before="118"/>
        <w:ind w:hanging="360"/>
      </w:pPr>
      <w:r>
        <w:rPr>
          <w:u w:val="single"/>
        </w:rPr>
        <w:t xml:space="preserve"> </w:t>
      </w:r>
      <w:r>
        <w:rPr>
          <w:u w:val="single"/>
        </w:rPr>
        <w:tab/>
      </w:r>
    </w:p>
    <w:p w14:paraId="7F6D1A9F" w14:textId="77777777" w:rsidR="007D586F" w:rsidRDefault="00E30B5D">
      <w:pPr>
        <w:pStyle w:val="ListParagraph"/>
        <w:numPr>
          <w:ilvl w:val="3"/>
          <w:numId w:val="21"/>
        </w:numPr>
        <w:tabs>
          <w:tab w:val="left" w:pos="2781"/>
          <w:tab w:val="left" w:pos="8060"/>
        </w:tabs>
        <w:spacing w:before="121"/>
        <w:ind w:hanging="360"/>
      </w:pPr>
      <w:r>
        <w:rPr>
          <w:u w:val="single"/>
        </w:rPr>
        <w:t xml:space="preserve"> </w:t>
      </w:r>
      <w:r>
        <w:rPr>
          <w:u w:val="single"/>
        </w:rPr>
        <w:tab/>
      </w:r>
    </w:p>
    <w:p w14:paraId="17A344B1" w14:textId="77777777" w:rsidR="007D586F" w:rsidRDefault="007D586F">
      <w:pPr>
        <w:pStyle w:val="BodyText"/>
        <w:spacing w:before="3"/>
        <w:rPr>
          <w:sz w:val="24"/>
        </w:rPr>
      </w:pPr>
    </w:p>
    <w:p w14:paraId="6D8F08C0" w14:textId="77777777" w:rsidR="007D586F" w:rsidRDefault="00E30B5D">
      <w:pPr>
        <w:pStyle w:val="ListParagraph"/>
        <w:numPr>
          <w:ilvl w:val="2"/>
          <w:numId w:val="21"/>
        </w:numPr>
        <w:tabs>
          <w:tab w:val="left" w:pos="2146"/>
          <w:tab w:val="left" w:pos="2147"/>
        </w:tabs>
        <w:spacing w:before="92"/>
        <w:ind w:left="2146" w:right="203" w:hanging="444"/>
      </w:pPr>
      <w:r>
        <w:t>Specify the total square footage of each project location(s), the total square footage and the percentage of the total square footage that will be used for this project</w:t>
      </w:r>
      <w:r>
        <w:rPr>
          <w:spacing w:val="-9"/>
        </w:rPr>
        <w:t xml:space="preserve"> </w:t>
      </w:r>
      <w:r>
        <w:t>ONLY.</w:t>
      </w:r>
    </w:p>
    <w:p w14:paraId="234F8E69" w14:textId="77777777" w:rsidR="007D586F" w:rsidRDefault="007D586F">
      <w:pPr>
        <w:pStyle w:val="BodyText"/>
        <w:rPr>
          <w:sz w:val="20"/>
        </w:rPr>
      </w:pPr>
    </w:p>
    <w:p w14:paraId="3E1711E9" w14:textId="77777777" w:rsidR="007D586F" w:rsidRDefault="007D586F">
      <w:pPr>
        <w:pStyle w:val="BodyText"/>
        <w:spacing w:before="4" w:after="1"/>
        <w:rPr>
          <w:sz w:val="23"/>
        </w:rPr>
      </w:pPr>
    </w:p>
    <w:tbl>
      <w:tblPr>
        <w:tblW w:w="7200" w:type="dxa"/>
        <w:tblInd w:w="2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30"/>
        <w:gridCol w:w="1929"/>
        <w:gridCol w:w="2841"/>
      </w:tblGrid>
      <w:tr w:rsidR="007D586F" w14:paraId="3ECCD706" w14:textId="77777777" w:rsidTr="00AF2593">
        <w:trPr>
          <w:trHeight w:hRule="exact" w:val="586"/>
        </w:trPr>
        <w:tc>
          <w:tcPr>
            <w:tcW w:w="2430" w:type="dxa"/>
          </w:tcPr>
          <w:p w14:paraId="1616E13A" w14:textId="77777777" w:rsidR="007D586F" w:rsidRDefault="00E30B5D">
            <w:pPr>
              <w:pStyle w:val="TableParagraph"/>
              <w:spacing w:before="159"/>
              <w:ind w:left="803"/>
              <w:rPr>
                <w:b/>
              </w:rPr>
            </w:pPr>
            <w:r>
              <w:rPr>
                <w:b/>
              </w:rPr>
              <w:t>Location</w:t>
            </w:r>
          </w:p>
        </w:tc>
        <w:tc>
          <w:tcPr>
            <w:tcW w:w="1929" w:type="dxa"/>
          </w:tcPr>
          <w:p w14:paraId="06CB2FC9" w14:textId="77777777" w:rsidR="007D586F" w:rsidRDefault="00E30B5D">
            <w:pPr>
              <w:pStyle w:val="TableParagraph"/>
              <w:spacing w:before="34"/>
              <w:ind w:left="431" w:right="173" w:hanging="243"/>
              <w:rPr>
                <w:b/>
              </w:rPr>
            </w:pPr>
            <w:r>
              <w:rPr>
                <w:b/>
              </w:rPr>
              <w:t>Total Square Footage</w:t>
            </w:r>
          </w:p>
        </w:tc>
        <w:tc>
          <w:tcPr>
            <w:tcW w:w="2841" w:type="dxa"/>
          </w:tcPr>
          <w:p w14:paraId="3BF4F0F6" w14:textId="77777777" w:rsidR="007D586F" w:rsidRDefault="00E30B5D">
            <w:pPr>
              <w:pStyle w:val="TableParagraph"/>
              <w:spacing w:before="34"/>
              <w:ind w:left="537" w:right="181" w:hanging="339"/>
              <w:rPr>
                <w:b/>
              </w:rPr>
            </w:pPr>
            <w:r>
              <w:rPr>
                <w:b/>
              </w:rPr>
              <w:t>% That will be used for this Project only</w:t>
            </w:r>
          </w:p>
        </w:tc>
      </w:tr>
      <w:tr w:rsidR="007D586F" w14:paraId="380DAC44" w14:textId="77777777" w:rsidTr="00AF2593">
        <w:trPr>
          <w:trHeight w:hRule="exact" w:val="442"/>
        </w:trPr>
        <w:tc>
          <w:tcPr>
            <w:tcW w:w="2430" w:type="dxa"/>
          </w:tcPr>
          <w:p w14:paraId="5361C9DC" w14:textId="77777777" w:rsidR="007D586F" w:rsidRDefault="00E30B5D">
            <w:pPr>
              <w:pStyle w:val="TableParagraph"/>
              <w:spacing w:before="82"/>
            </w:pPr>
            <w:r>
              <w:t>a.</w:t>
            </w:r>
          </w:p>
        </w:tc>
        <w:tc>
          <w:tcPr>
            <w:tcW w:w="1929" w:type="dxa"/>
          </w:tcPr>
          <w:p w14:paraId="6989DE1A" w14:textId="77777777" w:rsidR="007D586F" w:rsidRDefault="007D586F"/>
        </w:tc>
        <w:tc>
          <w:tcPr>
            <w:tcW w:w="2841" w:type="dxa"/>
          </w:tcPr>
          <w:p w14:paraId="691A7BD6" w14:textId="77777777" w:rsidR="007D586F" w:rsidRDefault="007D586F"/>
        </w:tc>
      </w:tr>
      <w:tr w:rsidR="007D586F" w14:paraId="0E0AE04D" w14:textId="77777777" w:rsidTr="00AF2593">
        <w:trPr>
          <w:trHeight w:hRule="exact" w:val="442"/>
        </w:trPr>
        <w:tc>
          <w:tcPr>
            <w:tcW w:w="2430" w:type="dxa"/>
          </w:tcPr>
          <w:p w14:paraId="7F967947" w14:textId="77777777" w:rsidR="007D586F" w:rsidRDefault="00E30B5D">
            <w:pPr>
              <w:pStyle w:val="TableParagraph"/>
              <w:spacing w:before="82"/>
            </w:pPr>
            <w:r>
              <w:t>b.</w:t>
            </w:r>
          </w:p>
        </w:tc>
        <w:tc>
          <w:tcPr>
            <w:tcW w:w="1929" w:type="dxa"/>
          </w:tcPr>
          <w:p w14:paraId="4AB78B0F" w14:textId="77777777" w:rsidR="007D586F" w:rsidRDefault="007D586F"/>
        </w:tc>
        <w:tc>
          <w:tcPr>
            <w:tcW w:w="2841" w:type="dxa"/>
          </w:tcPr>
          <w:p w14:paraId="7E5E986F" w14:textId="77777777" w:rsidR="007D586F" w:rsidRDefault="007D586F"/>
        </w:tc>
      </w:tr>
      <w:tr w:rsidR="007D586F" w14:paraId="2FDDCF54" w14:textId="77777777" w:rsidTr="00AF2593">
        <w:trPr>
          <w:trHeight w:hRule="exact" w:val="442"/>
        </w:trPr>
        <w:tc>
          <w:tcPr>
            <w:tcW w:w="2430" w:type="dxa"/>
          </w:tcPr>
          <w:p w14:paraId="524B94C2" w14:textId="77777777" w:rsidR="007D586F" w:rsidRDefault="00E30B5D">
            <w:pPr>
              <w:pStyle w:val="TableParagraph"/>
              <w:spacing w:before="85"/>
            </w:pPr>
            <w:r>
              <w:t>c.</w:t>
            </w:r>
          </w:p>
        </w:tc>
        <w:tc>
          <w:tcPr>
            <w:tcW w:w="1929" w:type="dxa"/>
          </w:tcPr>
          <w:p w14:paraId="3896A574" w14:textId="77777777" w:rsidR="007D586F" w:rsidRDefault="007D586F"/>
        </w:tc>
        <w:tc>
          <w:tcPr>
            <w:tcW w:w="2841" w:type="dxa"/>
          </w:tcPr>
          <w:p w14:paraId="065617DB" w14:textId="77777777" w:rsidR="007D586F" w:rsidRDefault="007D586F"/>
        </w:tc>
      </w:tr>
      <w:tr w:rsidR="007D586F" w14:paraId="1125F994" w14:textId="77777777" w:rsidTr="00AF2593">
        <w:trPr>
          <w:trHeight w:hRule="exact" w:val="444"/>
        </w:trPr>
        <w:tc>
          <w:tcPr>
            <w:tcW w:w="2430" w:type="dxa"/>
          </w:tcPr>
          <w:p w14:paraId="6B6787C7" w14:textId="77777777" w:rsidR="007D586F" w:rsidRDefault="00E30B5D">
            <w:pPr>
              <w:pStyle w:val="TableParagraph"/>
              <w:spacing w:before="85"/>
            </w:pPr>
            <w:r>
              <w:t>d.</w:t>
            </w:r>
          </w:p>
        </w:tc>
        <w:tc>
          <w:tcPr>
            <w:tcW w:w="1929" w:type="dxa"/>
          </w:tcPr>
          <w:p w14:paraId="7DD0DB52" w14:textId="77777777" w:rsidR="007D586F" w:rsidRDefault="007D586F"/>
        </w:tc>
        <w:tc>
          <w:tcPr>
            <w:tcW w:w="2841" w:type="dxa"/>
          </w:tcPr>
          <w:p w14:paraId="507AC6B5" w14:textId="77777777" w:rsidR="007D586F" w:rsidRDefault="007D586F"/>
        </w:tc>
      </w:tr>
    </w:tbl>
    <w:p w14:paraId="78E464D9" w14:textId="77777777" w:rsidR="007D586F" w:rsidRDefault="007D586F">
      <w:pPr>
        <w:pStyle w:val="BodyText"/>
        <w:rPr>
          <w:sz w:val="20"/>
        </w:rPr>
      </w:pPr>
    </w:p>
    <w:p w14:paraId="6CFDE0F9" w14:textId="77777777" w:rsidR="007D586F" w:rsidRDefault="007D586F">
      <w:pPr>
        <w:pStyle w:val="BodyText"/>
        <w:spacing w:before="8"/>
        <w:rPr>
          <w:sz w:val="25"/>
        </w:rPr>
      </w:pPr>
    </w:p>
    <w:p w14:paraId="62ACB24E" w14:textId="77777777" w:rsidR="007D586F" w:rsidRDefault="00E30B5D">
      <w:pPr>
        <w:pStyle w:val="ListParagraph"/>
        <w:numPr>
          <w:ilvl w:val="2"/>
          <w:numId w:val="21"/>
        </w:numPr>
        <w:tabs>
          <w:tab w:val="left" w:pos="2151"/>
          <w:tab w:val="left" w:pos="2152"/>
        </w:tabs>
        <w:spacing w:before="92" w:after="7"/>
        <w:ind w:left="2151" w:right="546" w:hanging="444"/>
      </w:pPr>
      <w:r>
        <w:t xml:space="preserve">Indicate if the facilities secured are accessible to the physically disabled </w:t>
      </w:r>
      <w:proofErr w:type="gramStart"/>
      <w:r>
        <w:t>in regard to</w:t>
      </w:r>
      <w:proofErr w:type="gramEnd"/>
      <w:r>
        <w:t xml:space="preserve"> the</w:t>
      </w:r>
      <w:r>
        <w:rPr>
          <w:spacing w:val="-11"/>
        </w:rPr>
        <w:t xml:space="preserve"> </w:t>
      </w:r>
      <w:r>
        <w:t>following:</w:t>
      </w:r>
    </w:p>
    <w:tbl>
      <w:tblPr>
        <w:tblW w:w="0" w:type="auto"/>
        <w:tblInd w:w="30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3682"/>
        <w:gridCol w:w="1166"/>
        <w:gridCol w:w="609"/>
      </w:tblGrid>
      <w:tr w:rsidR="007D586F" w14:paraId="012359FF" w14:textId="77777777">
        <w:trPr>
          <w:trHeight w:hRule="exact" w:val="245"/>
        </w:trPr>
        <w:tc>
          <w:tcPr>
            <w:tcW w:w="3682" w:type="dxa"/>
          </w:tcPr>
          <w:p w14:paraId="1641524D" w14:textId="77777777" w:rsidR="007D586F" w:rsidRDefault="007D586F"/>
        </w:tc>
        <w:tc>
          <w:tcPr>
            <w:tcW w:w="1166" w:type="dxa"/>
          </w:tcPr>
          <w:p w14:paraId="62FF0007" w14:textId="77777777" w:rsidR="007D586F" w:rsidRDefault="00E30B5D">
            <w:pPr>
              <w:pStyle w:val="TableParagraph"/>
              <w:spacing w:line="244" w:lineRule="exact"/>
              <w:ind w:left="488" w:right="222"/>
              <w:jc w:val="center"/>
            </w:pPr>
            <w:r>
              <w:rPr>
                <w:u w:val="single"/>
              </w:rPr>
              <w:t>YES</w:t>
            </w:r>
          </w:p>
        </w:tc>
        <w:tc>
          <w:tcPr>
            <w:tcW w:w="609" w:type="dxa"/>
          </w:tcPr>
          <w:p w14:paraId="6BB10540" w14:textId="77777777" w:rsidR="007D586F" w:rsidRDefault="00E30B5D">
            <w:pPr>
              <w:pStyle w:val="TableParagraph"/>
              <w:spacing w:line="244" w:lineRule="exact"/>
              <w:ind w:left="221" w:right="29"/>
              <w:jc w:val="center"/>
            </w:pPr>
            <w:r>
              <w:rPr>
                <w:u w:val="single"/>
              </w:rPr>
              <w:t>NO</w:t>
            </w:r>
          </w:p>
        </w:tc>
      </w:tr>
      <w:tr w:rsidR="007D586F" w14:paraId="7ED14FF3" w14:textId="77777777">
        <w:trPr>
          <w:trHeight w:hRule="exact" w:val="300"/>
        </w:trPr>
        <w:tc>
          <w:tcPr>
            <w:tcW w:w="3682" w:type="dxa"/>
          </w:tcPr>
          <w:p w14:paraId="444034EC" w14:textId="77777777" w:rsidR="007D586F" w:rsidRDefault="00E30B5D">
            <w:pPr>
              <w:pStyle w:val="TableParagraph"/>
              <w:tabs>
                <w:tab w:val="left" w:pos="410"/>
              </w:tabs>
              <w:spacing w:before="17"/>
              <w:ind w:left="50"/>
            </w:pPr>
            <w:r>
              <w:t>a.</w:t>
            </w:r>
            <w:r>
              <w:tab/>
              <w:t>Entrance/exit</w:t>
            </w:r>
            <w:r>
              <w:rPr>
                <w:spacing w:val="-5"/>
              </w:rPr>
              <w:t xml:space="preserve"> </w:t>
            </w:r>
            <w:r>
              <w:t>ramps</w:t>
            </w:r>
          </w:p>
        </w:tc>
        <w:tc>
          <w:tcPr>
            <w:tcW w:w="1166" w:type="dxa"/>
          </w:tcPr>
          <w:p w14:paraId="6E3B1ECB" w14:textId="77777777" w:rsidR="007D586F" w:rsidRDefault="00E30B5D">
            <w:pPr>
              <w:pStyle w:val="TableParagraph"/>
              <w:spacing w:before="1"/>
              <w:ind w:left="313"/>
              <w:jc w:val="center"/>
              <w:rPr>
                <w:rFonts w:ascii="Symbol" w:hAnsi="Symbol"/>
              </w:rPr>
            </w:pPr>
            <w:r>
              <w:rPr>
                <w:rFonts w:ascii="Symbol" w:hAnsi="Symbol"/>
              </w:rPr>
              <w:t></w:t>
            </w:r>
          </w:p>
        </w:tc>
        <w:tc>
          <w:tcPr>
            <w:tcW w:w="609" w:type="dxa"/>
          </w:tcPr>
          <w:p w14:paraId="6D194DFA" w14:textId="77777777" w:rsidR="007D586F" w:rsidRDefault="00E30B5D">
            <w:pPr>
              <w:pStyle w:val="TableParagraph"/>
              <w:spacing w:before="1"/>
              <w:ind w:left="229"/>
              <w:jc w:val="center"/>
              <w:rPr>
                <w:rFonts w:ascii="Symbol" w:hAnsi="Symbol"/>
              </w:rPr>
            </w:pPr>
            <w:r>
              <w:rPr>
                <w:rFonts w:ascii="Symbol" w:hAnsi="Symbol"/>
              </w:rPr>
              <w:t></w:t>
            </w:r>
          </w:p>
        </w:tc>
      </w:tr>
      <w:tr w:rsidR="007D586F" w14:paraId="5DCDD5C2" w14:textId="77777777">
        <w:trPr>
          <w:trHeight w:hRule="exact" w:val="329"/>
        </w:trPr>
        <w:tc>
          <w:tcPr>
            <w:tcW w:w="3682" w:type="dxa"/>
          </w:tcPr>
          <w:p w14:paraId="3EF51F47" w14:textId="77777777" w:rsidR="007D586F" w:rsidRDefault="00E30B5D">
            <w:pPr>
              <w:pStyle w:val="TableParagraph"/>
              <w:spacing w:before="45"/>
              <w:ind w:left="50"/>
            </w:pPr>
            <w:r>
              <w:t>b.   Parking</w:t>
            </w:r>
          </w:p>
        </w:tc>
        <w:tc>
          <w:tcPr>
            <w:tcW w:w="1166" w:type="dxa"/>
          </w:tcPr>
          <w:p w14:paraId="5CBDC653" w14:textId="77777777" w:rsidR="007D586F" w:rsidRDefault="00E30B5D">
            <w:pPr>
              <w:pStyle w:val="TableParagraph"/>
              <w:spacing w:before="30"/>
              <w:ind w:left="314"/>
              <w:jc w:val="center"/>
              <w:rPr>
                <w:rFonts w:ascii="Symbol" w:hAnsi="Symbol"/>
              </w:rPr>
            </w:pPr>
            <w:r>
              <w:rPr>
                <w:rFonts w:ascii="Symbol" w:hAnsi="Symbol"/>
              </w:rPr>
              <w:t></w:t>
            </w:r>
          </w:p>
        </w:tc>
        <w:tc>
          <w:tcPr>
            <w:tcW w:w="609" w:type="dxa"/>
          </w:tcPr>
          <w:p w14:paraId="776E4EB1" w14:textId="77777777" w:rsidR="007D586F" w:rsidRDefault="00E30B5D">
            <w:pPr>
              <w:pStyle w:val="TableParagraph"/>
              <w:spacing w:before="30"/>
              <w:ind w:left="229"/>
              <w:jc w:val="center"/>
              <w:rPr>
                <w:rFonts w:ascii="Symbol" w:hAnsi="Symbol"/>
              </w:rPr>
            </w:pPr>
            <w:r>
              <w:rPr>
                <w:rFonts w:ascii="Symbol" w:hAnsi="Symbol"/>
              </w:rPr>
              <w:t></w:t>
            </w:r>
          </w:p>
        </w:tc>
      </w:tr>
      <w:tr w:rsidR="007D586F" w14:paraId="207DD402" w14:textId="77777777">
        <w:trPr>
          <w:trHeight w:hRule="exact" w:val="330"/>
        </w:trPr>
        <w:tc>
          <w:tcPr>
            <w:tcW w:w="3682" w:type="dxa"/>
          </w:tcPr>
          <w:p w14:paraId="3C8E5E40" w14:textId="77777777" w:rsidR="007D586F" w:rsidRDefault="00E30B5D">
            <w:pPr>
              <w:pStyle w:val="TableParagraph"/>
              <w:tabs>
                <w:tab w:val="left" w:pos="410"/>
              </w:tabs>
              <w:spacing w:before="45"/>
              <w:ind w:left="50"/>
            </w:pPr>
            <w:r>
              <w:t>c.</w:t>
            </w:r>
            <w:r>
              <w:tab/>
              <w:t>Restroom</w:t>
            </w:r>
            <w:r>
              <w:rPr>
                <w:spacing w:val="-5"/>
              </w:rPr>
              <w:t xml:space="preserve"> </w:t>
            </w:r>
            <w:r>
              <w:t>facilities</w:t>
            </w:r>
          </w:p>
        </w:tc>
        <w:tc>
          <w:tcPr>
            <w:tcW w:w="1166" w:type="dxa"/>
          </w:tcPr>
          <w:p w14:paraId="3CC290DF" w14:textId="77777777" w:rsidR="007D586F" w:rsidRDefault="00E30B5D">
            <w:pPr>
              <w:pStyle w:val="TableParagraph"/>
              <w:spacing w:before="30"/>
              <w:ind w:left="315"/>
              <w:jc w:val="center"/>
              <w:rPr>
                <w:rFonts w:ascii="Symbol" w:hAnsi="Symbol"/>
              </w:rPr>
            </w:pPr>
            <w:r>
              <w:rPr>
                <w:rFonts w:ascii="Symbol" w:hAnsi="Symbol"/>
              </w:rPr>
              <w:t></w:t>
            </w:r>
          </w:p>
        </w:tc>
        <w:tc>
          <w:tcPr>
            <w:tcW w:w="609" w:type="dxa"/>
          </w:tcPr>
          <w:p w14:paraId="0F3C89C4" w14:textId="77777777" w:rsidR="007D586F" w:rsidRDefault="00E30B5D">
            <w:pPr>
              <w:pStyle w:val="TableParagraph"/>
              <w:spacing w:before="30"/>
              <w:ind w:left="230"/>
              <w:jc w:val="center"/>
              <w:rPr>
                <w:rFonts w:ascii="Symbol" w:hAnsi="Symbol"/>
              </w:rPr>
            </w:pPr>
            <w:r>
              <w:rPr>
                <w:rFonts w:ascii="Symbol" w:hAnsi="Symbol"/>
              </w:rPr>
              <w:t></w:t>
            </w:r>
          </w:p>
        </w:tc>
      </w:tr>
      <w:tr w:rsidR="007D586F" w14:paraId="20CF2CC0" w14:textId="77777777">
        <w:trPr>
          <w:trHeight w:hRule="exact" w:val="330"/>
        </w:trPr>
        <w:tc>
          <w:tcPr>
            <w:tcW w:w="3682" w:type="dxa"/>
          </w:tcPr>
          <w:p w14:paraId="163B2639" w14:textId="77777777" w:rsidR="007D586F" w:rsidRDefault="00E30B5D">
            <w:pPr>
              <w:pStyle w:val="TableParagraph"/>
              <w:spacing w:before="47"/>
              <w:ind w:left="51"/>
            </w:pPr>
            <w:r>
              <w:t>d.    Drinking fountains</w:t>
            </w:r>
          </w:p>
        </w:tc>
        <w:tc>
          <w:tcPr>
            <w:tcW w:w="1166" w:type="dxa"/>
          </w:tcPr>
          <w:p w14:paraId="763615D8" w14:textId="77777777" w:rsidR="007D586F" w:rsidRDefault="00E30B5D">
            <w:pPr>
              <w:pStyle w:val="TableParagraph"/>
              <w:spacing w:before="31"/>
              <w:ind w:left="315"/>
              <w:jc w:val="center"/>
              <w:rPr>
                <w:rFonts w:ascii="Symbol" w:hAnsi="Symbol"/>
              </w:rPr>
            </w:pPr>
            <w:r>
              <w:rPr>
                <w:rFonts w:ascii="Symbol" w:hAnsi="Symbol"/>
              </w:rPr>
              <w:t></w:t>
            </w:r>
          </w:p>
        </w:tc>
        <w:tc>
          <w:tcPr>
            <w:tcW w:w="609" w:type="dxa"/>
          </w:tcPr>
          <w:p w14:paraId="13F10811" w14:textId="77777777" w:rsidR="007D586F" w:rsidRDefault="00E30B5D">
            <w:pPr>
              <w:pStyle w:val="TableParagraph"/>
              <w:spacing w:before="31"/>
              <w:ind w:left="230"/>
              <w:jc w:val="center"/>
              <w:rPr>
                <w:rFonts w:ascii="Symbol" w:hAnsi="Symbol"/>
              </w:rPr>
            </w:pPr>
            <w:r>
              <w:rPr>
                <w:rFonts w:ascii="Symbol" w:hAnsi="Symbol"/>
              </w:rPr>
              <w:t></w:t>
            </w:r>
          </w:p>
        </w:tc>
      </w:tr>
      <w:tr w:rsidR="007D586F" w14:paraId="75811420" w14:textId="77777777">
        <w:trPr>
          <w:trHeight w:hRule="exact" w:val="329"/>
        </w:trPr>
        <w:tc>
          <w:tcPr>
            <w:tcW w:w="3682" w:type="dxa"/>
          </w:tcPr>
          <w:p w14:paraId="46F47A8C" w14:textId="77777777" w:rsidR="007D586F" w:rsidRDefault="00E30B5D">
            <w:pPr>
              <w:pStyle w:val="TableParagraph"/>
              <w:tabs>
                <w:tab w:val="left" w:pos="411"/>
              </w:tabs>
              <w:spacing w:before="45"/>
              <w:ind w:left="51"/>
            </w:pPr>
            <w:r>
              <w:t>e.</w:t>
            </w:r>
            <w:r>
              <w:tab/>
              <w:t>Classroom</w:t>
            </w:r>
            <w:r>
              <w:rPr>
                <w:spacing w:val="-3"/>
              </w:rPr>
              <w:t xml:space="preserve"> </w:t>
            </w:r>
            <w:r>
              <w:t>facilities</w:t>
            </w:r>
          </w:p>
        </w:tc>
        <w:tc>
          <w:tcPr>
            <w:tcW w:w="1166" w:type="dxa"/>
          </w:tcPr>
          <w:p w14:paraId="2C0E1A90" w14:textId="77777777" w:rsidR="007D586F" w:rsidRDefault="00E30B5D">
            <w:pPr>
              <w:pStyle w:val="TableParagraph"/>
              <w:spacing w:before="30"/>
              <w:ind w:left="317"/>
              <w:jc w:val="center"/>
              <w:rPr>
                <w:rFonts w:ascii="Symbol" w:hAnsi="Symbol"/>
              </w:rPr>
            </w:pPr>
            <w:r>
              <w:rPr>
                <w:rFonts w:ascii="Symbol" w:hAnsi="Symbol"/>
              </w:rPr>
              <w:t></w:t>
            </w:r>
          </w:p>
        </w:tc>
        <w:tc>
          <w:tcPr>
            <w:tcW w:w="609" w:type="dxa"/>
          </w:tcPr>
          <w:p w14:paraId="341DC7A7" w14:textId="77777777" w:rsidR="007D586F" w:rsidRDefault="00E30B5D">
            <w:pPr>
              <w:pStyle w:val="TableParagraph"/>
              <w:spacing w:before="30"/>
              <w:ind w:left="232"/>
              <w:jc w:val="center"/>
              <w:rPr>
                <w:rFonts w:ascii="Symbol" w:hAnsi="Symbol"/>
              </w:rPr>
            </w:pPr>
            <w:r>
              <w:rPr>
                <w:rFonts w:ascii="Symbol" w:hAnsi="Symbol"/>
              </w:rPr>
              <w:t></w:t>
            </w:r>
          </w:p>
        </w:tc>
      </w:tr>
      <w:tr w:rsidR="007D586F" w14:paraId="31135A5B" w14:textId="77777777">
        <w:trPr>
          <w:trHeight w:hRule="exact" w:val="300"/>
        </w:trPr>
        <w:tc>
          <w:tcPr>
            <w:tcW w:w="3682" w:type="dxa"/>
          </w:tcPr>
          <w:p w14:paraId="73EE143F" w14:textId="77777777" w:rsidR="007D586F" w:rsidRDefault="00E30B5D">
            <w:pPr>
              <w:pStyle w:val="TableParagraph"/>
              <w:tabs>
                <w:tab w:val="left" w:pos="411"/>
              </w:tabs>
              <w:spacing w:before="45"/>
              <w:ind w:left="51"/>
            </w:pPr>
            <w:r>
              <w:t>f.</w:t>
            </w:r>
            <w:r>
              <w:tab/>
              <w:t>Second floor or above</w:t>
            </w:r>
            <w:r>
              <w:rPr>
                <w:spacing w:val="-8"/>
              </w:rPr>
              <w:t xml:space="preserve"> </w:t>
            </w:r>
            <w:r>
              <w:t>facilities</w:t>
            </w:r>
          </w:p>
        </w:tc>
        <w:tc>
          <w:tcPr>
            <w:tcW w:w="1166" w:type="dxa"/>
          </w:tcPr>
          <w:p w14:paraId="0F8BA236" w14:textId="77777777" w:rsidR="007D586F" w:rsidRDefault="00E30B5D">
            <w:pPr>
              <w:pStyle w:val="TableParagraph"/>
              <w:spacing w:before="30"/>
              <w:ind w:left="317"/>
              <w:jc w:val="center"/>
              <w:rPr>
                <w:rFonts w:ascii="Symbol" w:hAnsi="Symbol"/>
              </w:rPr>
            </w:pPr>
            <w:r>
              <w:rPr>
                <w:rFonts w:ascii="Symbol" w:hAnsi="Symbol"/>
              </w:rPr>
              <w:t></w:t>
            </w:r>
          </w:p>
        </w:tc>
        <w:tc>
          <w:tcPr>
            <w:tcW w:w="609" w:type="dxa"/>
          </w:tcPr>
          <w:p w14:paraId="7ADAA5B0" w14:textId="77777777" w:rsidR="007D586F" w:rsidRDefault="00E30B5D">
            <w:pPr>
              <w:pStyle w:val="TableParagraph"/>
              <w:spacing w:before="30"/>
              <w:ind w:left="232"/>
              <w:jc w:val="center"/>
              <w:rPr>
                <w:rFonts w:ascii="Symbol" w:hAnsi="Symbol"/>
              </w:rPr>
            </w:pPr>
            <w:r>
              <w:rPr>
                <w:rFonts w:ascii="Symbol" w:hAnsi="Symbol"/>
              </w:rPr>
              <w:t></w:t>
            </w:r>
          </w:p>
        </w:tc>
      </w:tr>
    </w:tbl>
    <w:p w14:paraId="4E7E33FE" w14:textId="77777777" w:rsidR="007D586F" w:rsidRDefault="007D586F">
      <w:pPr>
        <w:pStyle w:val="BodyText"/>
        <w:rPr>
          <w:sz w:val="24"/>
        </w:rPr>
      </w:pPr>
    </w:p>
    <w:p w14:paraId="5A9D766E" w14:textId="77777777" w:rsidR="007D586F" w:rsidRDefault="007D586F">
      <w:pPr>
        <w:pStyle w:val="BodyText"/>
        <w:spacing w:before="9"/>
        <w:rPr>
          <w:sz w:val="18"/>
        </w:rPr>
      </w:pPr>
    </w:p>
    <w:p w14:paraId="65D54E06" w14:textId="77777777" w:rsidR="0000481E" w:rsidRDefault="00E30B5D">
      <w:pPr>
        <w:pStyle w:val="BodyText"/>
        <w:ind w:left="2153" w:right="544"/>
      </w:pPr>
      <w:r>
        <w:t>If “no” to any of the above (a-f), please explain how those services will be made accessible to the physically disabled.</w:t>
      </w:r>
    </w:p>
    <w:p w14:paraId="431F23E1" w14:textId="77777777" w:rsidR="0000481E" w:rsidRDefault="0000481E">
      <w:r>
        <w:br w:type="page"/>
      </w:r>
    </w:p>
    <w:p w14:paraId="1CB05791" w14:textId="77777777" w:rsidR="007D586F" w:rsidRDefault="007D586F">
      <w:pPr>
        <w:pStyle w:val="BodyText"/>
        <w:ind w:left="2153" w:right="544"/>
      </w:pPr>
    </w:p>
    <w:p w14:paraId="341C0D93" w14:textId="77777777" w:rsidR="007D586F" w:rsidRDefault="00E30B5D">
      <w:pPr>
        <w:pStyle w:val="ListParagraph"/>
        <w:numPr>
          <w:ilvl w:val="1"/>
          <w:numId w:val="21"/>
        </w:numPr>
        <w:tabs>
          <w:tab w:val="left" w:pos="1340"/>
        </w:tabs>
        <w:spacing w:before="69"/>
        <w:ind w:left="1339"/>
      </w:pPr>
      <w:r>
        <w:t>Recruitment/Target</w:t>
      </w:r>
      <w:r>
        <w:rPr>
          <w:spacing w:val="-6"/>
        </w:rPr>
        <w:t xml:space="preserve"> </w:t>
      </w:r>
      <w:r>
        <w:t>Groups</w:t>
      </w:r>
    </w:p>
    <w:p w14:paraId="33418736" w14:textId="77777777" w:rsidR="007D586F" w:rsidRDefault="00E30B5D" w:rsidP="00AF2593">
      <w:pPr>
        <w:pStyle w:val="ListParagraph"/>
        <w:numPr>
          <w:ilvl w:val="2"/>
          <w:numId w:val="21"/>
        </w:numPr>
        <w:tabs>
          <w:tab w:val="left" w:pos="2146"/>
          <w:tab w:val="left" w:pos="2147"/>
        </w:tabs>
        <w:spacing w:before="121"/>
        <w:ind w:left="2146" w:hanging="444"/>
        <w:jc w:val="both"/>
      </w:pPr>
      <w:r>
        <w:t>Describe in detail how participants will be recruited for your</w:t>
      </w:r>
      <w:r>
        <w:rPr>
          <w:spacing w:val="-19"/>
        </w:rPr>
        <w:t xml:space="preserve"> </w:t>
      </w:r>
      <w:r>
        <w:t>project.</w:t>
      </w:r>
    </w:p>
    <w:p w14:paraId="73ECEF0B" w14:textId="77777777" w:rsidR="007D586F" w:rsidRDefault="007D586F" w:rsidP="00AF2593">
      <w:pPr>
        <w:pStyle w:val="BodyText"/>
        <w:jc w:val="both"/>
        <w:rPr>
          <w:sz w:val="24"/>
        </w:rPr>
      </w:pPr>
    </w:p>
    <w:p w14:paraId="639B5D53" w14:textId="77777777" w:rsidR="007D586F" w:rsidRDefault="007D586F" w:rsidP="00AF2593">
      <w:pPr>
        <w:pStyle w:val="BodyText"/>
        <w:jc w:val="both"/>
        <w:rPr>
          <w:sz w:val="24"/>
        </w:rPr>
      </w:pPr>
    </w:p>
    <w:p w14:paraId="5A581B62" w14:textId="77777777" w:rsidR="007D586F" w:rsidRDefault="007D586F" w:rsidP="00AF2593">
      <w:pPr>
        <w:pStyle w:val="BodyText"/>
        <w:jc w:val="both"/>
        <w:rPr>
          <w:sz w:val="24"/>
        </w:rPr>
      </w:pPr>
    </w:p>
    <w:p w14:paraId="011F5D77" w14:textId="77777777" w:rsidR="007D586F" w:rsidRDefault="007D586F" w:rsidP="00AF2593">
      <w:pPr>
        <w:pStyle w:val="BodyText"/>
        <w:jc w:val="both"/>
        <w:rPr>
          <w:sz w:val="24"/>
        </w:rPr>
      </w:pPr>
    </w:p>
    <w:p w14:paraId="2B51500F" w14:textId="77777777" w:rsidR="007D586F" w:rsidRDefault="007D586F" w:rsidP="00AF2593">
      <w:pPr>
        <w:pStyle w:val="BodyText"/>
        <w:jc w:val="both"/>
        <w:rPr>
          <w:sz w:val="24"/>
        </w:rPr>
      </w:pPr>
    </w:p>
    <w:p w14:paraId="69792145" w14:textId="77777777" w:rsidR="007D586F" w:rsidRDefault="007D586F" w:rsidP="00AF2593">
      <w:pPr>
        <w:pStyle w:val="BodyText"/>
        <w:jc w:val="both"/>
        <w:rPr>
          <w:sz w:val="24"/>
        </w:rPr>
      </w:pPr>
    </w:p>
    <w:p w14:paraId="66FE46E4" w14:textId="77777777" w:rsidR="007D586F" w:rsidRDefault="007D586F" w:rsidP="00AF2593">
      <w:pPr>
        <w:pStyle w:val="BodyText"/>
        <w:spacing w:before="9"/>
        <w:jc w:val="both"/>
      </w:pPr>
    </w:p>
    <w:p w14:paraId="43F293DC" w14:textId="77777777" w:rsidR="007D586F" w:rsidRDefault="00E30B5D" w:rsidP="00AF2593">
      <w:pPr>
        <w:pStyle w:val="ListParagraph"/>
        <w:numPr>
          <w:ilvl w:val="2"/>
          <w:numId w:val="21"/>
        </w:numPr>
        <w:tabs>
          <w:tab w:val="left" w:pos="2146"/>
          <w:tab w:val="left" w:pos="2147"/>
        </w:tabs>
        <w:ind w:left="2146" w:right="180" w:hanging="444"/>
        <w:jc w:val="both"/>
      </w:pPr>
      <w:r>
        <w:t>Describe the target groups and indicate how your project will meet the special needs of the hard-to-serve group(s), including persons with</w:t>
      </w:r>
      <w:r>
        <w:rPr>
          <w:spacing w:val="-18"/>
        </w:rPr>
        <w:t xml:space="preserve"> </w:t>
      </w:r>
      <w:r>
        <w:t>disabilities.</w:t>
      </w:r>
    </w:p>
    <w:p w14:paraId="4C1F4280" w14:textId="77777777" w:rsidR="007D586F" w:rsidRDefault="007D586F" w:rsidP="00AF2593">
      <w:pPr>
        <w:pStyle w:val="BodyText"/>
        <w:jc w:val="both"/>
        <w:rPr>
          <w:sz w:val="24"/>
        </w:rPr>
      </w:pPr>
    </w:p>
    <w:p w14:paraId="664711B3" w14:textId="77777777" w:rsidR="007D586F" w:rsidRDefault="007D586F" w:rsidP="00AF2593">
      <w:pPr>
        <w:pStyle w:val="BodyText"/>
        <w:jc w:val="both"/>
        <w:rPr>
          <w:sz w:val="24"/>
        </w:rPr>
      </w:pPr>
    </w:p>
    <w:p w14:paraId="4F7EDAC4" w14:textId="77777777" w:rsidR="007D586F" w:rsidRDefault="007D586F" w:rsidP="00AF2593">
      <w:pPr>
        <w:pStyle w:val="BodyText"/>
        <w:jc w:val="both"/>
        <w:rPr>
          <w:sz w:val="24"/>
        </w:rPr>
      </w:pPr>
    </w:p>
    <w:p w14:paraId="509B69C5" w14:textId="77777777" w:rsidR="007D586F" w:rsidRDefault="007D586F" w:rsidP="00AF2593">
      <w:pPr>
        <w:pStyle w:val="BodyText"/>
        <w:jc w:val="both"/>
        <w:rPr>
          <w:sz w:val="24"/>
        </w:rPr>
      </w:pPr>
    </w:p>
    <w:p w14:paraId="753578DD" w14:textId="77777777" w:rsidR="007D586F" w:rsidRDefault="007D586F" w:rsidP="00AF2593">
      <w:pPr>
        <w:pStyle w:val="BodyText"/>
        <w:jc w:val="both"/>
        <w:rPr>
          <w:sz w:val="24"/>
        </w:rPr>
      </w:pPr>
    </w:p>
    <w:p w14:paraId="1F6AAF5F" w14:textId="77777777" w:rsidR="007D586F" w:rsidRDefault="007D586F" w:rsidP="00AF2593">
      <w:pPr>
        <w:pStyle w:val="BodyText"/>
        <w:jc w:val="both"/>
        <w:rPr>
          <w:sz w:val="24"/>
        </w:rPr>
      </w:pPr>
    </w:p>
    <w:p w14:paraId="5AD6975E" w14:textId="77777777" w:rsidR="007D586F" w:rsidRDefault="007D586F" w:rsidP="00AF2593">
      <w:pPr>
        <w:pStyle w:val="BodyText"/>
        <w:spacing w:before="9"/>
        <w:jc w:val="both"/>
      </w:pPr>
    </w:p>
    <w:p w14:paraId="7579D267" w14:textId="77777777" w:rsidR="007D586F" w:rsidRDefault="00E30B5D" w:rsidP="00AF2593">
      <w:pPr>
        <w:pStyle w:val="ListParagraph"/>
        <w:numPr>
          <w:ilvl w:val="2"/>
          <w:numId w:val="21"/>
        </w:numPr>
        <w:tabs>
          <w:tab w:val="left" w:pos="2150"/>
          <w:tab w:val="left" w:pos="2152"/>
        </w:tabs>
        <w:ind w:left="2151" w:right="660" w:hanging="444"/>
        <w:jc w:val="both"/>
      </w:pPr>
      <w:r>
        <w:t>Will any part of this project be subcontracted (other than employer work sites)?</w:t>
      </w:r>
    </w:p>
    <w:p w14:paraId="5D89B0C7" w14:textId="77777777" w:rsidR="007D586F" w:rsidRDefault="00AF2593" w:rsidP="00AF2593">
      <w:pPr>
        <w:tabs>
          <w:tab w:val="left" w:pos="2389"/>
          <w:tab w:val="left" w:pos="3142"/>
        </w:tabs>
        <w:spacing w:before="1"/>
        <w:ind w:left="2145"/>
        <w:jc w:val="both"/>
      </w:pPr>
      <w:r>
        <w:rPr>
          <w:rFonts w:ascii="Symbol" w:hAnsi="Symbol"/>
        </w:rPr>
        <w:t></w:t>
      </w:r>
      <w:r>
        <w:rPr>
          <w:rFonts w:ascii="Symbol" w:hAnsi="Symbol"/>
        </w:rPr>
        <w:t></w:t>
      </w:r>
      <w:r w:rsidR="00E30B5D">
        <w:t>YES;</w:t>
      </w:r>
      <w:r w:rsidR="00E30B5D">
        <w:tab/>
      </w:r>
      <w:r w:rsidR="00E30B5D" w:rsidRPr="00AF2593">
        <w:rPr>
          <w:rFonts w:ascii="Symbol" w:hAnsi="Symbol"/>
        </w:rPr>
        <w:t></w:t>
      </w:r>
      <w:r w:rsidR="00E30B5D" w:rsidRPr="00AF2593">
        <w:rPr>
          <w:spacing w:val="53"/>
        </w:rPr>
        <w:t xml:space="preserve"> </w:t>
      </w:r>
      <w:r w:rsidR="00E30B5D">
        <w:t>NO</w:t>
      </w:r>
    </w:p>
    <w:p w14:paraId="064FA9C6" w14:textId="77777777" w:rsidR="007D586F" w:rsidRDefault="00E30B5D" w:rsidP="00AF2593">
      <w:pPr>
        <w:pStyle w:val="BodyText"/>
        <w:spacing w:before="117"/>
        <w:ind w:left="2150" w:right="101"/>
        <w:jc w:val="both"/>
      </w:pPr>
      <w:r>
        <w:t>If yes, describe in detail the portion(s) of the project to be subcontracted; the entity (if known) to whom it will be subcontracted; indicate if the subcontractor is debarred or suspended from doing business with the Federal government and whether they have violated any Federal laws within the 24 months immediately preceding the date of signature on ATTACHMENT A of this proposal; and attach a sample of the subcontracting instrument that will be executed between your agency and the subcontractor(s).</w:t>
      </w:r>
    </w:p>
    <w:p w14:paraId="3930BE7D" w14:textId="77777777" w:rsidR="007D586F" w:rsidRDefault="007D586F" w:rsidP="00AF2593">
      <w:pPr>
        <w:pStyle w:val="BodyText"/>
        <w:jc w:val="both"/>
        <w:rPr>
          <w:sz w:val="24"/>
        </w:rPr>
      </w:pPr>
    </w:p>
    <w:p w14:paraId="1E0885AC" w14:textId="77777777" w:rsidR="007D586F" w:rsidRDefault="007D586F" w:rsidP="00AF2593">
      <w:pPr>
        <w:pStyle w:val="BodyText"/>
        <w:jc w:val="both"/>
        <w:rPr>
          <w:sz w:val="24"/>
        </w:rPr>
      </w:pPr>
    </w:p>
    <w:p w14:paraId="47FCDD2B" w14:textId="77777777" w:rsidR="007D586F" w:rsidRDefault="007D586F" w:rsidP="00AF2593">
      <w:pPr>
        <w:pStyle w:val="BodyText"/>
        <w:jc w:val="both"/>
        <w:rPr>
          <w:sz w:val="24"/>
        </w:rPr>
      </w:pPr>
    </w:p>
    <w:p w14:paraId="4ABD919D" w14:textId="77777777" w:rsidR="007D586F" w:rsidRDefault="007D586F" w:rsidP="00AF2593">
      <w:pPr>
        <w:pStyle w:val="BodyText"/>
        <w:jc w:val="both"/>
        <w:rPr>
          <w:sz w:val="24"/>
        </w:rPr>
      </w:pPr>
    </w:p>
    <w:p w14:paraId="65880974" w14:textId="77777777" w:rsidR="007D586F" w:rsidRDefault="007D586F" w:rsidP="00AF2593">
      <w:pPr>
        <w:pStyle w:val="BodyText"/>
        <w:jc w:val="both"/>
        <w:rPr>
          <w:sz w:val="24"/>
        </w:rPr>
      </w:pPr>
    </w:p>
    <w:p w14:paraId="2EDF83AE" w14:textId="77777777" w:rsidR="007D586F" w:rsidRDefault="007D586F" w:rsidP="00AF2593">
      <w:pPr>
        <w:pStyle w:val="BodyText"/>
        <w:jc w:val="both"/>
        <w:rPr>
          <w:sz w:val="24"/>
        </w:rPr>
      </w:pPr>
    </w:p>
    <w:p w14:paraId="4FCB6A33" w14:textId="77777777" w:rsidR="00CD25EF" w:rsidRDefault="00CD25EF" w:rsidP="00AF2593">
      <w:pPr>
        <w:pStyle w:val="BodyText"/>
        <w:jc w:val="both"/>
        <w:rPr>
          <w:sz w:val="24"/>
        </w:rPr>
      </w:pPr>
    </w:p>
    <w:p w14:paraId="49B60503" w14:textId="77777777" w:rsidR="0000481E" w:rsidRDefault="0000481E" w:rsidP="00AF2593">
      <w:pPr>
        <w:jc w:val="both"/>
      </w:pPr>
    </w:p>
    <w:p w14:paraId="66EB1FCD" w14:textId="77777777" w:rsidR="007D586F" w:rsidRPr="0000481E" w:rsidRDefault="00E30B5D" w:rsidP="00AF2593">
      <w:pPr>
        <w:pStyle w:val="ListParagraph"/>
        <w:numPr>
          <w:ilvl w:val="1"/>
          <w:numId w:val="21"/>
        </w:numPr>
        <w:tabs>
          <w:tab w:val="left" w:pos="1347"/>
        </w:tabs>
        <w:ind w:left="1346" w:right="371"/>
        <w:jc w:val="both"/>
        <w:rPr>
          <w:sz w:val="20"/>
        </w:rPr>
      </w:pPr>
      <w:r>
        <w:t>Describe how the project will ensure all participants receive basic services prior to being registered in Work-Based Training through the project. Include a summary of the types of individualized career services the project plans to provide and/or secure from other sources for participants prior to the participants being registered in Work- Based</w:t>
      </w:r>
      <w:r w:rsidRPr="0000481E">
        <w:rPr>
          <w:spacing w:val="-5"/>
        </w:rPr>
        <w:t xml:space="preserve"> </w:t>
      </w:r>
      <w:r>
        <w:t>Training.</w:t>
      </w:r>
    </w:p>
    <w:p w14:paraId="652FE1E6" w14:textId="77777777" w:rsidR="007D586F" w:rsidRDefault="007D586F" w:rsidP="00AF2593">
      <w:pPr>
        <w:pStyle w:val="BodyText"/>
        <w:jc w:val="both"/>
        <w:rPr>
          <w:sz w:val="20"/>
        </w:rPr>
      </w:pPr>
    </w:p>
    <w:p w14:paraId="78FA1A01" w14:textId="77777777" w:rsidR="00CD25EF" w:rsidRDefault="00CD25EF" w:rsidP="00AF2593">
      <w:pPr>
        <w:pStyle w:val="BodyText"/>
        <w:jc w:val="both"/>
        <w:rPr>
          <w:sz w:val="20"/>
        </w:rPr>
      </w:pPr>
    </w:p>
    <w:p w14:paraId="2DC49652" w14:textId="77777777" w:rsidR="00CD25EF" w:rsidRDefault="00CD25EF" w:rsidP="00AF2593">
      <w:pPr>
        <w:pStyle w:val="BodyText"/>
        <w:jc w:val="both"/>
        <w:rPr>
          <w:sz w:val="20"/>
        </w:rPr>
      </w:pPr>
    </w:p>
    <w:p w14:paraId="69C7884D" w14:textId="77777777" w:rsidR="007D586F" w:rsidRDefault="007D586F" w:rsidP="00AF2593">
      <w:pPr>
        <w:pStyle w:val="BodyText"/>
        <w:jc w:val="both"/>
        <w:rPr>
          <w:sz w:val="20"/>
        </w:rPr>
      </w:pPr>
    </w:p>
    <w:p w14:paraId="26C4DAE0" w14:textId="77777777" w:rsidR="007D586F" w:rsidRDefault="007D586F" w:rsidP="00AF2593">
      <w:pPr>
        <w:pStyle w:val="BodyText"/>
        <w:jc w:val="both"/>
        <w:rPr>
          <w:sz w:val="20"/>
        </w:rPr>
      </w:pPr>
    </w:p>
    <w:p w14:paraId="690D823D" w14:textId="77777777" w:rsidR="007D586F" w:rsidRDefault="007D586F" w:rsidP="00AF2593">
      <w:pPr>
        <w:pStyle w:val="BodyText"/>
        <w:jc w:val="both"/>
        <w:rPr>
          <w:sz w:val="20"/>
        </w:rPr>
      </w:pPr>
    </w:p>
    <w:p w14:paraId="464A4736" w14:textId="77777777" w:rsidR="007D586F" w:rsidRDefault="007D586F" w:rsidP="00AF2593">
      <w:pPr>
        <w:pStyle w:val="BodyText"/>
        <w:jc w:val="both"/>
        <w:rPr>
          <w:sz w:val="20"/>
        </w:rPr>
      </w:pPr>
    </w:p>
    <w:p w14:paraId="2A9AAF6C" w14:textId="77777777" w:rsidR="0000481E" w:rsidRDefault="0000481E" w:rsidP="00AF2593">
      <w:pPr>
        <w:pStyle w:val="BodyText"/>
        <w:jc w:val="both"/>
        <w:rPr>
          <w:sz w:val="20"/>
        </w:rPr>
      </w:pPr>
    </w:p>
    <w:p w14:paraId="0B487CAF" w14:textId="77777777" w:rsidR="007D586F" w:rsidRDefault="007D586F" w:rsidP="00AF2593">
      <w:pPr>
        <w:pStyle w:val="BodyText"/>
        <w:jc w:val="both"/>
        <w:rPr>
          <w:sz w:val="20"/>
        </w:rPr>
      </w:pPr>
    </w:p>
    <w:p w14:paraId="76E3ECC2" w14:textId="77777777" w:rsidR="007D586F" w:rsidRDefault="007D586F" w:rsidP="00AF2593">
      <w:pPr>
        <w:pStyle w:val="BodyText"/>
        <w:spacing w:before="11"/>
        <w:jc w:val="both"/>
      </w:pPr>
    </w:p>
    <w:p w14:paraId="20FECE9B" w14:textId="77777777" w:rsidR="00CD25EF" w:rsidRDefault="00CD25EF" w:rsidP="00AF2593">
      <w:pPr>
        <w:pStyle w:val="BodyText"/>
        <w:spacing w:before="11"/>
        <w:jc w:val="both"/>
      </w:pPr>
    </w:p>
    <w:p w14:paraId="6A48DB29" w14:textId="77777777" w:rsidR="00CD25EF" w:rsidRDefault="00CD25EF" w:rsidP="00AF2593">
      <w:pPr>
        <w:pStyle w:val="BodyText"/>
        <w:spacing w:before="11"/>
        <w:jc w:val="both"/>
      </w:pPr>
    </w:p>
    <w:p w14:paraId="080C9F58" w14:textId="77777777" w:rsidR="00CD25EF" w:rsidRDefault="00CD25EF" w:rsidP="00AF2593">
      <w:pPr>
        <w:pStyle w:val="BodyText"/>
        <w:spacing w:before="11"/>
        <w:jc w:val="both"/>
      </w:pPr>
    </w:p>
    <w:p w14:paraId="6749B893" w14:textId="77777777" w:rsidR="0000481E" w:rsidRDefault="0000481E" w:rsidP="00AF2593">
      <w:pPr>
        <w:pStyle w:val="BodyText"/>
        <w:spacing w:before="11"/>
        <w:jc w:val="both"/>
      </w:pPr>
    </w:p>
    <w:p w14:paraId="123AD5CB" w14:textId="77777777" w:rsidR="0000481E" w:rsidRDefault="0000481E" w:rsidP="00AF2593">
      <w:pPr>
        <w:pStyle w:val="BodyText"/>
        <w:spacing w:before="11"/>
        <w:jc w:val="both"/>
      </w:pPr>
    </w:p>
    <w:p w14:paraId="76287FEB" w14:textId="77777777" w:rsidR="007D586F" w:rsidRDefault="00E30B5D" w:rsidP="00AF2593">
      <w:pPr>
        <w:pStyle w:val="ListParagraph"/>
        <w:numPr>
          <w:ilvl w:val="1"/>
          <w:numId w:val="21"/>
        </w:numPr>
        <w:tabs>
          <w:tab w:val="left" w:pos="1348"/>
        </w:tabs>
        <w:ind w:left="1347" w:right="636"/>
        <w:jc w:val="both"/>
      </w:pPr>
      <w:r>
        <w:lastRenderedPageBreak/>
        <w:t>Briefly describe the project’s entry criteria for WIOA eligible persons other than employer-specific</w:t>
      </w:r>
      <w:r>
        <w:rPr>
          <w:spacing w:val="-5"/>
        </w:rPr>
        <w:t xml:space="preserve"> </w:t>
      </w:r>
      <w:r>
        <w:t>criteria.</w:t>
      </w:r>
    </w:p>
    <w:p w14:paraId="0AC05CE6" w14:textId="77777777" w:rsidR="007D586F" w:rsidRDefault="007D586F" w:rsidP="00AF2593">
      <w:pPr>
        <w:pStyle w:val="BodyText"/>
        <w:jc w:val="both"/>
        <w:rPr>
          <w:sz w:val="24"/>
        </w:rPr>
      </w:pPr>
    </w:p>
    <w:p w14:paraId="10B8A738" w14:textId="77777777" w:rsidR="007D586F" w:rsidRDefault="007D586F" w:rsidP="00AF2593">
      <w:pPr>
        <w:pStyle w:val="BodyText"/>
        <w:jc w:val="both"/>
        <w:rPr>
          <w:sz w:val="24"/>
        </w:rPr>
      </w:pPr>
    </w:p>
    <w:p w14:paraId="16F3C3A6" w14:textId="77777777" w:rsidR="007D586F" w:rsidRDefault="007D586F" w:rsidP="00AF2593">
      <w:pPr>
        <w:pStyle w:val="BodyText"/>
        <w:jc w:val="both"/>
        <w:rPr>
          <w:sz w:val="24"/>
        </w:rPr>
      </w:pPr>
    </w:p>
    <w:p w14:paraId="20A5628A" w14:textId="77777777" w:rsidR="007D586F" w:rsidRDefault="007D586F" w:rsidP="00AF2593">
      <w:pPr>
        <w:pStyle w:val="BodyText"/>
        <w:jc w:val="both"/>
        <w:rPr>
          <w:sz w:val="24"/>
        </w:rPr>
      </w:pPr>
    </w:p>
    <w:p w14:paraId="03C21A8F" w14:textId="77777777" w:rsidR="007D586F" w:rsidRDefault="007D586F" w:rsidP="00AF2593">
      <w:pPr>
        <w:pStyle w:val="BodyText"/>
        <w:jc w:val="both"/>
        <w:rPr>
          <w:sz w:val="24"/>
        </w:rPr>
      </w:pPr>
    </w:p>
    <w:p w14:paraId="48818BEF" w14:textId="77777777" w:rsidR="007D586F" w:rsidRDefault="007D586F" w:rsidP="00AF2593">
      <w:pPr>
        <w:pStyle w:val="BodyText"/>
        <w:jc w:val="both"/>
        <w:rPr>
          <w:sz w:val="24"/>
        </w:rPr>
      </w:pPr>
    </w:p>
    <w:p w14:paraId="2CE21B34" w14:textId="77777777" w:rsidR="007D586F" w:rsidRDefault="007D586F" w:rsidP="00AF2593">
      <w:pPr>
        <w:pStyle w:val="BodyText"/>
        <w:jc w:val="both"/>
        <w:rPr>
          <w:sz w:val="24"/>
        </w:rPr>
      </w:pPr>
    </w:p>
    <w:p w14:paraId="793A6963" w14:textId="77777777" w:rsidR="007D586F" w:rsidRDefault="007D586F" w:rsidP="00AF2593">
      <w:pPr>
        <w:pStyle w:val="BodyText"/>
        <w:jc w:val="both"/>
        <w:rPr>
          <w:sz w:val="24"/>
        </w:rPr>
      </w:pPr>
    </w:p>
    <w:p w14:paraId="50E9F074" w14:textId="77777777" w:rsidR="0000481E" w:rsidRDefault="0000481E" w:rsidP="00AF2593">
      <w:pPr>
        <w:pStyle w:val="BodyText"/>
        <w:jc w:val="both"/>
        <w:rPr>
          <w:sz w:val="24"/>
        </w:rPr>
      </w:pPr>
    </w:p>
    <w:p w14:paraId="39BA64CA" w14:textId="77777777" w:rsidR="007D586F" w:rsidRDefault="007D586F" w:rsidP="00AF2593">
      <w:pPr>
        <w:pStyle w:val="BodyText"/>
        <w:jc w:val="both"/>
        <w:rPr>
          <w:sz w:val="24"/>
        </w:rPr>
      </w:pPr>
    </w:p>
    <w:p w14:paraId="3EB95A45" w14:textId="77777777" w:rsidR="007D586F" w:rsidRDefault="007D586F" w:rsidP="00AF2593">
      <w:pPr>
        <w:pStyle w:val="BodyText"/>
        <w:spacing w:before="8"/>
        <w:jc w:val="both"/>
        <w:rPr>
          <w:sz w:val="21"/>
        </w:rPr>
      </w:pPr>
    </w:p>
    <w:p w14:paraId="67C8EE71" w14:textId="29B82A5E" w:rsidR="007D586F" w:rsidRDefault="00E30B5D" w:rsidP="00AF2593">
      <w:pPr>
        <w:pStyle w:val="ListParagraph"/>
        <w:numPr>
          <w:ilvl w:val="1"/>
          <w:numId w:val="21"/>
        </w:numPr>
        <w:tabs>
          <w:tab w:val="left" w:pos="1348"/>
        </w:tabs>
        <w:ind w:left="1347" w:right="115"/>
        <w:jc w:val="both"/>
      </w:pPr>
      <w:r>
        <w:t xml:space="preserve">Describe in detail the plans for identifying supplemental training that once identified will be secured, and/or otherwise made available for participants </w:t>
      </w:r>
      <w:proofErr w:type="gramStart"/>
      <w:r>
        <w:t>in order to</w:t>
      </w:r>
      <w:proofErr w:type="gramEnd"/>
      <w:r>
        <w:t xml:space="preserve"> enhance the participants’ employability and/or </w:t>
      </w:r>
      <w:r w:rsidR="003333C6">
        <w:t>longer-term</w:t>
      </w:r>
      <w:r>
        <w:t xml:space="preserve"> employment retention and to ensure they attain a national or state recognized credential as a result of WIOA training activities. Include the specific types of training, methods of delivery (i.e., classroom, on-line, etc.), the locations where the training will be available, and the staff positions responsible for </w:t>
      </w:r>
      <w:proofErr w:type="gramStart"/>
      <w:r>
        <w:t>providing assistance to</w:t>
      </w:r>
      <w:proofErr w:type="gramEnd"/>
      <w:r>
        <w:t xml:space="preserve"> the participants to assist them with successful completion of the supplemental</w:t>
      </w:r>
      <w:r>
        <w:rPr>
          <w:spacing w:val="-7"/>
        </w:rPr>
        <w:t xml:space="preserve"> </w:t>
      </w:r>
      <w:r>
        <w:t>training.</w:t>
      </w:r>
    </w:p>
    <w:p w14:paraId="22705C0A" w14:textId="77777777" w:rsidR="007D586F" w:rsidRDefault="007D586F" w:rsidP="00AF2593">
      <w:pPr>
        <w:pStyle w:val="BodyText"/>
        <w:jc w:val="both"/>
        <w:rPr>
          <w:sz w:val="24"/>
        </w:rPr>
      </w:pPr>
    </w:p>
    <w:p w14:paraId="4B87B031" w14:textId="77777777" w:rsidR="007D586F" w:rsidRDefault="007D586F" w:rsidP="00AF2593">
      <w:pPr>
        <w:pStyle w:val="BodyText"/>
        <w:jc w:val="both"/>
        <w:rPr>
          <w:sz w:val="24"/>
        </w:rPr>
      </w:pPr>
    </w:p>
    <w:p w14:paraId="2F7F295C" w14:textId="77777777" w:rsidR="0000481E" w:rsidRDefault="0000481E" w:rsidP="00AF2593">
      <w:pPr>
        <w:jc w:val="both"/>
      </w:pPr>
    </w:p>
    <w:p w14:paraId="3C6274EE" w14:textId="77777777" w:rsidR="00CD25EF" w:rsidRDefault="00CD25EF" w:rsidP="00AF2593">
      <w:pPr>
        <w:jc w:val="both"/>
      </w:pPr>
    </w:p>
    <w:p w14:paraId="282CA561" w14:textId="77777777" w:rsidR="00CD25EF" w:rsidRDefault="00CD25EF" w:rsidP="00AF2593">
      <w:pPr>
        <w:jc w:val="both"/>
      </w:pPr>
    </w:p>
    <w:p w14:paraId="53D148B0" w14:textId="77777777" w:rsidR="00CD25EF" w:rsidRDefault="00CD25EF" w:rsidP="00AF2593">
      <w:pPr>
        <w:jc w:val="both"/>
      </w:pPr>
    </w:p>
    <w:p w14:paraId="1EDE6899" w14:textId="77777777" w:rsidR="00CD25EF" w:rsidRDefault="00CD25EF" w:rsidP="00AF2593">
      <w:pPr>
        <w:jc w:val="both"/>
      </w:pPr>
    </w:p>
    <w:p w14:paraId="555F7532" w14:textId="77777777" w:rsidR="00CD25EF" w:rsidRDefault="00CD25EF" w:rsidP="00AF2593">
      <w:pPr>
        <w:jc w:val="both"/>
      </w:pPr>
    </w:p>
    <w:p w14:paraId="4A1FE12C" w14:textId="77777777" w:rsidR="007D586F" w:rsidRDefault="00E30B5D" w:rsidP="00AF2593">
      <w:pPr>
        <w:pStyle w:val="ListParagraph"/>
        <w:numPr>
          <w:ilvl w:val="1"/>
          <w:numId w:val="21"/>
        </w:numPr>
        <w:tabs>
          <w:tab w:val="left" w:pos="1341"/>
        </w:tabs>
        <w:ind w:left="1340"/>
        <w:jc w:val="both"/>
      </w:pPr>
      <w:r>
        <w:t>Training</w:t>
      </w:r>
      <w:r>
        <w:rPr>
          <w:spacing w:val="-6"/>
        </w:rPr>
        <w:t xml:space="preserve"> </w:t>
      </w:r>
      <w:r>
        <w:t>Activities</w:t>
      </w:r>
    </w:p>
    <w:p w14:paraId="440E1EF0" w14:textId="77777777" w:rsidR="007D586F" w:rsidRDefault="00E30B5D" w:rsidP="00AF2593">
      <w:pPr>
        <w:pStyle w:val="ListParagraph"/>
        <w:numPr>
          <w:ilvl w:val="2"/>
          <w:numId w:val="21"/>
        </w:numPr>
        <w:tabs>
          <w:tab w:val="left" w:pos="1879"/>
          <w:tab w:val="left" w:pos="1880"/>
        </w:tabs>
        <w:spacing w:before="65"/>
        <w:ind w:left="1880" w:right="534" w:hanging="441"/>
        <w:jc w:val="both"/>
      </w:pPr>
      <w:r>
        <w:t>Describe in detail how appropriate training occupations and suitable work site employers will be identified for purposes of on-the-job training of participants. Identify the staff position(s) responsible for work site development.</w:t>
      </w:r>
      <w:r w:rsidRPr="0000481E">
        <w:rPr>
          <w:spacing w:val="35"/>
        </w:rPr>
        <w:t xml:space="preserve"> </w:t>
      </w:r>
      <w:r>
        <w:t>Describe</w:t>
      </w:r>
      <w:r w:rsidR="0000481E">
        <w:t xml:space="preserve"> </w:t>
      </w:r>
      <w:r>
        <w:t>how growth industries and/or demand occupations will be identified for OJT placements.</w:t>
      </w:r>
    </w:p>
    <w:p w14:paraId="6CC5C1BD" w14:textId="77777777" w:rsidR="007D586F" w:rsidRDefault="007D586F" w:rsidP="00AF2593">
      <w:pPr>
        <w:pStyle w:val="BodyText"/>
        <w:jc w:val="both"/>
        <w:rPr>
          <w:sz w:val="24"/>
        </w:rPr>
      </w:pPr>
    </w:p>
    <w:p w14:paraId="79A666B8" w14:textId="77777777" w:rsidR="007D586F" w:rsidRDefault="007D586F" w:rsidP="00AF2593">
      <w:pPr>
        <w:pStyle w:val="BodyText"/>
        <w:jc w:val="both"/>
        <w:rPr>
          <w:sz w:val="24"/>
        </w:rPr>
      </w:pPr>
    </w:p>
    <w:p w14:paraId="7FBF92CE" w14:textId="77777777" w:rsidR="007D586F" w:rsidRDefault="007D586F" w:rsidP="00AF2593">
      <w:pPr>
        <w:pStyle w:val="BodyText"/>
        <w:jc w:val="both"/>
        <w:rPr>
          <w:sz w:val="24"/>
        </w:rPr>
      </w:pPr>
    </w:p>
    <w:p w14:paraId="736FF3AD" w14:textId="77777777" w:rsidR="00CD25EF" w:rsidRDefault="00CD25EF" w:rsidP="00AF2593">
      <w:pPr>
        <w:pStyle w:val="BodyText"/>
        <w:jc w:val="both"/>
        <w:rPr>
          <w:sz w:val="24"/>
        </w:rPr>
      </w:pPr>
    </w:p>
    <w:p w14:paraId="28E42404" w14:textId="193E2C98" w:rsidR="00CD25EF" w:rsidRDefault="00CD25EF" w:rsidP="00AF2593">
      <w:pPr>
        <w:pStyle w:val="BodyText"/>
        <w:jc w:val="both"/>
        <w:rPr>
          <w:sz w:val="24"/>
        </w:rPr>
      </w:pPr>
    </w:p>
    <w:p w14:paraId="014191E6" w14:textId="77777777" w:rsidR="003333C6" w:rsidRDefault="003333C6" w:rsidP="00AF2593">
      <w:pPr>
        <w:pStyle w:val="BodyText"/>
        <w:jc w:val="both"/>
        <w:rPr>
          <w:sz w:val="24"/>
        </w:rPr>
      </w:pPr>
    </w:p>
    <w:p w14:paraId="53468425" w14:textId="77777777" w:rsidR="00CD25EF" w:rsidRDefault="00CD25EF" w:rsidP="00AF2593">
      <w:pPr>
        <w:pStyle w:val="BodyText"/>
        <w:jc w:val="both"/>
        <w:rPr>
          <w:sz w:val="24"/>
        </w:rPr>
      </w:pPr>
    </w:p>
    <w:p w14:paraId="53485F59" w14:textId="77777777" w:rsidR="007D586F" w:rsidRDefault="007D586F" w:rsidP="00AF2593">
      <w:pPr>
        <w:pStyle w:val="BodyText"/>
        <w:jc w:val="both"/>
        <w:rPr>
          <w:sz w:val="24"/>
        </w:rPr>
      </w:pPr>
    </w:p>
    <w:p w14:paraId="1A7EC65B" w14:textId="77777777" w:rsidR="007D586F" w:rsidRDefault="00E30B5D" w:rsidP="00AF2593">
      <w:pPr>
        <w:pStyle w:val="ListParagraph"/>
        <w:numPr>
          <w:ilvl w:val="2"/>
          <w:numId w:val="21"/>
        </w:numPr>
        <w:tabs>
          <w:tab w:val="left" w:pos="1879"/>
          <w:tab w:val="left" w:pos="1880"/>
        </w:tabs>
        <w:spacing w:before="159"/>
        <w:ind w:left="1880" w:right="697"/>
        <w:jc w:val="both"/>
      </w:pPr>
      <w:r>
        <w:t>Briefly describe the role of the work site employer in the identification and delivery of any supplemental training that leads to a national and/or state recognized credential and the employer’s role in the determination of entry criteria used in selecting participants for on-the-job</w:t>
      </w:r>
      <w:r>
        <w:rPr>
          <w:spacing w:val="-14"/>
        </w:rPr>
        <w:t xml:space="preserve"> </w:t>
      </w:r>
      <w:r>
        <w:t>training.</w:t>
      </w:r>
    </w:p>
    <w:p w14:paraId="0C8C4F8D" w14:textId="77777777" w:rsidR="007D586F" w:rsidRDefault="007D586F" w:rsidP="00AF2593">
      <w:pPr>
        <w:pStyle w:val="BodyText"/>
        <w:jc w:val="both"/>
        <w:rPr>
          <w:sz w:val="24"/>
        </w:rPr>
      </w:pPr>
    </w:p>
    <w:p w14:paraId="7DD49A6D" w14:textId="4B86CD64" w:rsidR="007D586F" w:rsidRDefault="007D586F" w:rsidP="00AF2593">
      <w:pPr>
        <w:pStyle w:val="BodyText"/>
        <w:jc w:val="both"/>
        <w:rPr>
          <w:sz w:val="24"/>
        </w:rPr>
      </w:pPr>
    </w:p>
    <w:p w14:paraId="0D824EF2" w14:textId="77777777" w:rsidR="003333C6" w:rsidRDefault="003333C6" w:rsidP="00AF2593">
      <w:pPr>
        <w:pStyle w:val="BodyText"/>
        <w:jc w:val="both"/>
        <w:rPr>
          <w:sz w:val="24"/>
        </w:rPr>
      </w:pPr>
    </w:p>
    <w:p w14:paraId="60354F5E" w14:textId="77777777" w:rsidR="007D586F" w:rsidRDefault="007D586F" w:rsidP="00AF2593">
      <w:pPr>
        <w:pStyle w:val="BodyText"/>
        <w:jc w:val="both"/>
        <w:rPr>
          <w:sz w:val="24"/>
        </w:rPr>
      </w:pPr>
    </w:p>
    <w:p w14:paraId="7832A814" w14:textId="77777777" w:rsidR="007D586F" w:rsidRDefault="007D586F" w:rsidP="00AF2593">
      <w:pPr>
        <w:pStyle w:val="BodyText"/>
        <w:jc w:val="both"/>
        <w:rPr>
          <w:sz w:val="24"/>
        </w:rPr>
      </w:pPr>
    </w:p>
    <w:p w14:paraId="4A670CCA" w14:textId="77777777" w:rsidR="007D586F" w:rsidRDefault="007D586F" w:rsidP="00AF2593">
      <w:pPr>
        <w:pStyle w:val="BodyText"/>
        <w:jc w:val="both"/>
        <w:rPr>
          <w:sz w:val="24"/>
        </w:rPr>
      </w:pPr>
    </w:p>
    <w:p w14:paraId="6E626F3B" w14:textId="77777777" w:rsidR="007D586F" w:rsidRDefault="007D586F" w:rsidP="00AF2593">
      <w:pPr>
        <w:pStyle w:val="BodyText"/>
        <w:jc w:val="both"/>
        <w:rPr>
          <w:sz w:val="24"/>
        </w:rPr>
      </w:pPr>
    </w:p>
    <w:p w14:paraId="51522012" w14:textId="77777777" w:rsidR="007D586F" w:rsidRDefault="007D586F" w:rsidP="00AF2593">
      <w:pPr>
        <w:pStyle w:val="BodyText"/>
        <w:jc w:val="both"/>
        <w:rPr>
          <w:sz w:val="24"/>
        </w:rPr>
      </w:pPr>
    </w:p>
    <w:p w14:paraId="56A53345" w14:textId="77777777" w:rsidR="007D586F" w:rsidRDefault="007D586F" w:rsidP="00AF2593">
      <w:pPr>
        <w:pStyle w:val="BodyText"/>
        <w:spacing w:before="10"/>
        <w:jc w:val="both"/>
        <w:rPr>
          <w:sz w:val="29"/>
        </w:rPr>
      </w:pPr>
    </w:p>
    <w:p w14:paraId="1AACCB04" w14:textId="77777777" w:rsidR="007D586F" w:rsidRDefault="00E30B5D" w:rsidP="00AF2593">
      <w:pPr>
        <w:pStyle w:val="ListParagraph"/>
        <w:numPr>
          <w:ilvl w:val="2"/>
          <w:numId w:val="21"/>
        </w:numPr>
        <w:tabs>
          <w:tab w:val="left" w:pos="1879"/>
          <w:tab w:val="left" w:pos="1880"/>
        </w:tabs>
        <w:ind w:left="1880" w:right="196"/>
        <w:jc w:val="both"/>
      </w:pPr>
      <w:r>
        <w:lastRenderedPageBreak/>
        <w:t>Describe how employers will be involved in the identification and determination of the training length for OJT</w:t>
      </w:r>
      <w:r>
        <w:rPr>
          <w:spacing w:val="-12"/>
        </w:rPr>
        <w:t xml:space="preserve"> </w:t>
      </w:r>
      <w:r>
        <w:t>participants.</w:t>
      </w:r>
    </w:p>
    <w:p w14:paraId="71F50FF9" w14:textId="77777777" w:rsidR="007D586F" w:rsidRDefault="007D586F" w:rsidP="00AF2593">
      <w:pPr>
        <w:pStyle w:val="BodyText"/>
        <w:jc w:val="both"/>
        <w:rPr>
          <w:sz w:val="24"/>
        </w:rPr>
      </w:pPr>
    </w:p>
    <w:p w14:paraId="6172B426" w14:textId="77777777" w:rsidR="007D586F" w:rsidRDefault="007D586F" w:rsidP="00AF2593">
      <w:pPr>
        <w:pStyle w:val="BodyText"/>
        <w:jc w:val="both"/>
        <w:rPr>
          <w:sz w:val="24"/>
        </w:rPr>
      </w:pPr>
    </w:p>
    <w:p w14:paraId="0875F6D7" w14:textId="77777777" w:rsidR="007D586F" w:rsidRDefault="007D586F" w:rsidP="00AF2593">
      <w:pPr>
        <w:pStyle w:val="BodyText"/>
        <w:jc w:val="both"/>
        <w:rPr>
          <w:sz w:val="24"/>
        </w:rPr>
      </w:pPr>
    </w:p>
    <w:p w14:paraId="308B5233" w14:textId="77777777" w:rsidR="007D586F" w:rsidRDefault="007D586F" w:rsidP="00AF2593">
      <w:pPr>
        <w:pStyle w:val="BodyText"/>
        <w:jc w:val="both"/>
        <w:rPr>
          <w:sz w:val="24"/>
        </w:rPr>
      </w:pPr>
    </w:p>
    <w:p w14:paraId="6BDD3BED" w14:textId="77777777" w:rsidR="007D586F" w:rsidRDefault="007D586F" w:rsidP="00AF2593">
      <w:pPr>
        <w:pStyle w:val="BodyText"/>
        <w:jc w:val="both"/>
        <w:rPr>
          <w:sz w:val="24"/>
        </w:rPr>
      </w:pPr>
    </w:p>
    <w:p w14:paraId="2150E54A" w14:textId="77777777" w:rsidR="007D586F" w:rsidRDefault="007D586F" w:rsidP="00AF2593">
      <w:pPr>
        <w:pStyle w:val="BodyText"/>
        <w:jc w:val="both"/>
        <w:rPr>
          <w:sz w:val="24"/>
        </w:rPr>
      </w:pPr>
    </w:p>
    <w:p w14:paraId="37791AD4" w14:textId="77777777" w:rsidR="007D586F" w:rsidRDefault="007D586F" w:rsidP="00AF2593">
      <w:pPr>
        <w:pStyle w:val="BodyText"/>
        <w:jc w:val="both"/>
        <w:rPr>
          <w:sz w:val="32"/>
        </w:rPr>
      </w:pPr>
    </w:p>
    <w:p w14:paraId="3C0713C7" w14:textId="77777777" w:rsidR="007D586F" w:rsidRDefault="00E30B5D" w:rsidP="00AF2593">
      <w:pPr>
        <w:pStyle w:val="ListParagraph"/>
        <w:numPr>
          <w:ilvl w:val="2"/>
          <w:numId w:val="21"/>
        </w:numPr>
        <w:tabs>
          <w:tab w:val="left" w:pos="1879"/>
          <w:tab w:val="left" w:pos="1880"/>
        </w:tabs>
        <w:ind w:left="1880" w:right="110"/>
        <w:jc w:val="both"/>
      </w:pPr>
      <w:r>
        <w:t>If your organization has provided WIA Services in the past, provide a contact person and telephone number for up to three (3) employers who have participated in this program in the past two (2) years in this area (i.e., the 15 counties of Northwest Georgia). If no employers have been served through your agency (company) in this area, provide a contact person and telephone number for those served elsewhere, if</w:t>
      </w:r>
      <w:r>
        <w:rPr>
          <w:spacing w:val="-8"/>
        </w:rPr>
        <w:t xml:space="preserve"> </w:t>
      </w:r>
      <w:r>
        <w:t>applicable.</w:t>
      </w:r>
    </w:p>
    <w:p w14:paraId="768E8E2F" w14:textId="77777777" w:rsidR="007D586F" w:rsidRDefault="007D586F" w:rsidP="00AF2593">
      <w:pPr>
        <w:pStyle w:val="BodyText"/>
        <w:jc w:val="both"/>
        <w:rPr>
          <w:sz w:val="24"/>
        </w:rPr>
      </w:pPr>
    </w:p>
    <w:p w14:paraId="55F1998F" w14:textId="77777777" w:rsidR="007D586F" w:rsidRDefault="007D586F" w:rsidP="00AF2593">
      <w:pPr>
        <w:pStyle w:val="BodyText"/>
        <w:jc w:val="both"/>
        <w:rPr>
          <w:sz w:val="24"/>
        </w:rPr>
      </w:pPr>
    </w:p>
    <w:p w14:paraId="309CDFC9" w14:textId="77777777" w:rsidR="007D586F" w:rsidRDefault="007D586F" w:rsidP="00AF2593">
      <w:pPr>
        <w:pStyle w:val="BodyText"/>
        <w:jc w:val="both"/>
        <w:rPr>
          <w:sz w:val="24"/>
        </w:rPr>
      </w:pPr>
    </w:p>
    <w:p w14:paraId="0D41FDE3" w14:textId="77777777" w:rsidR="007D586F" w:rsidRDefault="007D586F" w:rsidP="00AF2593">
      <w:pPr>
        <w:pStyle w:val="BodyText"/>
        <w:jc w:val="both"/>
        <w:rPr>
          <w:sz w:val="24"/>
        </w:rPr>
      </w:pPr>
    </w:p>
    <w:p w14:paraId="37B5951A" w14:textId="77777777" w:rsidR="007D586F" w:rsidRDefault="007D586F" w:rsidP="00AF2593">
      <w:pPr>
        <w:pStyle w:val="BodyText"/>
        <w:jc w:val="both"/>
        <w:rPr>
          <w:sz w:val="24"/>
        </w:rPr>
      </w:pPr>
    </w:p>
    <w:p w14:paraId="4C25E3A8" w14:textId="77777777" w:rsidR="007D586F" w:rsidRDefault="007D586F" w:rsidP="00AF2593">
      <w:pPr>
        <w:pStyle w:val="BodyText"/>
        <w:jc w:val="both"/>
        <w:rPr>
          <w:sz w:val="24"/>
        </w:rPr>
      </w:pPr>
    </w:p>
    <w:p w14:paraId="649B7C5F" w14:textId="77777777" w:rsidR="007F2183" w:rsidRDefault="007F2183" w:rsidP="00AF2593">
      <w:pPr>
        <w:pStyle w:val="BodyText"/>
        <w:jc w:val="both"/>
        <w:rPr>
          <w:sz w:val="24"/>
        </w:rPr>
      </w:pPr>
    </w:p>
    <w:p w14:paraId="3BFF2845" w14:textId="77777777" w:rsidR="007F2183" w:rsidRDefault="007F2183" w:rsidP="00AF2593">
      <w:pPr>
        <w:pStyle w:val="BodyText"/>
        <w:jc w:val="both"/>
        <w:rPr>
          <w:sz w:val="24"/>
        </w:rPr>
      </w:pPr>
    </w:p>
    <w:p w14:paraId="46B8BE26" w14:textId="77777777" w:rsidR="007D586F" w:rsidRDefault="007D586F" w:rsidP="00AF2593">
      <w:pPr>
        <w:pStyle w:val="BodyText"/>
        <w:jc w:val="both"/>
        <w:rPr>
          <w:sz w:val="24"/>
        </w:rPr>
      </w:pPr>
    </w:p>
    <w:p w14:paraId="3863A4E7" w14:textId="77777777" w:rsidR="007D586F" w:rsidRDefault="00E30B5D" w:rsidP="007F2183">
      <w:pPr>
        <w:pStyle w:val="ListParagraph"/>
        <w:numPr>
          <w:ilvl w:val="2"/>
          <w:numId w:val="21"/>
        </w:numPr>
        <w:tabs>
          <w:tab w:val="left" w:pos="1879"/>
          <w:tab w:val="left" w:pos="1880"/>
        </w:tabs>
        <w:ind w:left="1880" w:right="270"/>
        <w:jc w:val="both"/>
      </w:pPr>
      <w:r>
        <w:t>Describe in detail career guidance and case management strategies. Specify the staff to be utilized and their qualifications for those activities, as well as any ancillary services which may be</w:t>
      </w:r>
      <w:r w:rsidRPr="007F2183">
        <w:rPr>
          <w:spacing w:val="-11"/>
        </w:rPr>
        <w:t xml:space="preserve"> </w:t>
      </w:r>
      <w:r>
        <w:t>utilized.</w:t>
      </w:r>
    </w:p>
    <w:p w14:paraId="61B9F760" w14:textId="77777777" w:rsidR="007D586F" w:rsidRDefault="007D586F" w:rsidP="00AF2593">
      <w:pPr>
        <w:pStyle w:val="BodyText"/>
        <w:jc w:val="both"/>
        <w:rPr>
          <w:sz w:val="20"/>
        </w:rPr>
      </w:pPr>
    </w:p>
    <w:p w14:paraId="36540653" w14:textId="77777777" w:rsidR="007D586F" w:rsidRDefault="007D586F" w:rsidP="00AF2593">
      <w:pPr>
        <w:pStyle w:val="BodyText"/>
        <w:jc w:val="both"/>
        <w:rPr>
          <w:sz w:val="20"/>
        </w:rPr>
      </w:pPr>
    </w:p>
    <w:p w14:paraId="50837FEF" w14:textId="77777777" w:rsidR="007D586F" w:rsidRDefault="007D586F" w:rsidP="00AF2593">
      <w:pPr>
        <w:pStyle w:val="BodyText"/>
        <w:jc w:val="both"/>
        <w:rPr>
          <w:sz w:val="20"/>
        </w:rPr>
      </w:pPr>
    </w:p>
    <w:p w14:paraId="5FCFCF3C" w14:textId="77777777" w:rsidR="007F2183" w:rsidRDefault="007F2183" w:rsidP="00AF2593">
      <w:pPr>
        <w:pStyle w:val="BodyText"/>
        <w:jc w:val="both"/>
        <w:rPr>
          <w:sz w:val="20"/>
        </w:rPr>
      </w:pPr>
    </w:p>
    <w:p w14:paraId="424E21B7" w14:textId="77777777" w:rsidR="007F2183" w:rsidRDefault="007F2183" w:rsidP="00AF2593">
      <w:pPr>
        <w:pStyle w:val="BodyText"/>
        <w:jc w:val="both"/>
        <w:rPr>
          <w:sz w:val="20"/>
        </w:rPr>
      </w:pPr>
    </w:p>
    <w:p w14:paraId="4A70390E" w14:textId="77777777" w:rsidR="007F2183" w:rsidRDefault="007F2183" w:rsidP="00AF2593">
      <w:pPr>
        <w:pStyle w:val="BodyText"/>
        <w:jc w:val="both"/>
        <w:rPr>
          <w:sz w:val="20"/>
        </w:rPr>
      </w:pPr>
    </w:p>
    <w:p w14:paraId="4E49A42E" w14:textId="77777777" w:rsidR="007D586F" w:rsidRDefault="007D586F" w:rsidP="00AF2593">
      <w:pPr>
        <w:pStyle w:val="BodyText"/>
        <w:jc w:val="both"/>
        <w:rPr>
          <w:sz w:val="20"/>
        </w:rPr>
      </w:pPr>
    </w:p>
    <w:p w14:paraId="7A2C473C" w14:textId="77777777" w:rsidR="007D586F" w:rsidRDefault="007D586F" w:rsidP="00AF2593">
      <w:pPr>
        <w:pStyle w:val="BodyText"/>
        <w:jc w:val="both"/>
        <w:rPr>
          <w:sz w:val="20"/>
        </w:rPr>
      </w:pPr>
    </w:p>
    <w:p w14:paraId="0FB5B06D" w14:textId="77777777" w:rsidR="007D586F" w:rsidRDefault="007D586F" w:rsidP="00AF2593">
      <w:pPr>
        <w:pStyle w:val="BodyText"/>
        <w:spacing w:before="2"/>
        <w:jc w:val="both"/>
        <w:rPr>
          <w:sz w:val="23"/>
        </w:rPr>
      </w:pPr>
    </w:p>
    <w:p w14:paraId="483E012A" w14:textId="77777777" w:rsidR="007D586F" w:rsidRDefault="00E30B5D" w:rsidP="00AF2593">
      <w:pPr>
        <w:pStyle w:val="ListParagraph"/>
        <w:numPr>
          <w:ilvl w:val="2"/>
          <w:numId w:val="21"/>
        </w:numPr>
        <w:tabs>
          <w:tab w:val="left" w:pos="1879"/>
          <w:tab w:val="left" w:pos="1880"/>
        </w:tabs>
        <w:spacing w:before="91"/>
        <w:ind w:left="1879" w:right="111" w:hanging="441"/>
        <w:jc w:val="both"/>
      </w:pPr>
      <w:r>
        <w:t>Provide a list of the various assessment tools that will be used during the project to assist participants in career decisions. Describe in detail how and when the individual assessments will be conducted and how the results of those assessments will be used in career guidance activities. Specify staff to be utilized and their qualifications for those activities, as well as any ancillary services which may be</w:t>
      </w:r>
      <w:r>
        <w:rPr>
          <w:spacing w:val="-3"/>
        </w:rPr>
        <w:t xml:space="preserve"> </w:t>
      </w:r>
      <w:r>
        <w:t>utilized.</w:t>
      </w:r>
    </w:p>
    <w:p w14:paraId="0DBF919C" w14:textId="77777777" w:rsidR="007D586F" w:rsidRDefault="007D586F" w:rsidP="00AF2593">
      <w:pPr>
        <w:pStyle w:val="BodyText"/>
        <w:jc w:val="both"/>
        <w:rPr>
          <w:sz w:val="24"/>
        </w:rPr>
      </w:pPr>
    </w:p>
    <w:p w14:paraId="0941CFFD" w14:textId="77777777" w:rsidR="007D586F" w:rsidRDefault="007D586F" w:rsidP="00AF2593">
      <w:pPr>
        <w:pStyle w:val="BodyText"/>
        <w:jc w:val="both"/>
        <w:rPr>
          <w:sz w:val="24"/>
        </w:rPr>
      </w:pPr>
    </w:p>
    <w:p w14:paraId="3CD4C6DF" w14:textId="77777777" w:rsidR="007D586F" w:rsidRDefault="007D586F" w:rsidP="00AF2593">
      <w:pPr>
        <w:pStyle w:val="BodyText"/>
        <w:jc w:val="both"/>
        <w:rPr>
          <w:sz w:val="24"/>
        </w:rPr>
      </w:pPr>
    </w:p>
    <w:p w14:paraId="49DE2810" w14:textId="77777777" w:rsidR="007F2183" w:rsidRDefault="007F2183" w:rsidP="00AF2593">
      <w:pPr>
        <w:pStyle w:val="BodyText"/>
        <w:jc w:val="both"/>
        <w:rPr>
          <w:sz w:val="24"/>
        </w:rPr>
      </w:pPr>
    </w:p>
    <w:p w14:paraId="6AB3B97D" w14:textId="77777777" w:rsidR="007D586F" w:rsidRDefault="007D586F" w:rsidP="00AF2593">
      <w:pPr>
        <w:pStyle w:val="BodyText"/>
        <w:jc w:val="both"/>
        <w:rPr>
          <w:sz w:val="24"/>
        </w:rPr>
      </w:pPr>
    </w:p>
    <w:p w14:paraId="0BDFDBC9" w14:textId="77777777" w:rsidR="007D586F" w:rsidRDefault="007D586F" w:rsidP="00AF2593">
      <w:pPr>
        <w:pStyle w:val="BodyText"/>
        <w:jc w:val="both"/>
        <w:rPr>
          <w:sz w:val="24"/>
        </w:rPr>
      </w:pPr>
    </w:p>
    <w:p w14:paraId="25FF6CA9" w14:textId="77777777" w:rsidR="007D586F" w:rsidRDefault="007D586F" w:rsidP="00AF2593">
      <w:pPr>
        <w:pStyle w:val="BodyText"/>
        <w:jc w:val="both"/>
        <w:rPr>
          <w:sz w:val="24"/>
        </w:rPr>
      </w:pPr>
    </w:p>
    <w:p w14:paraId="52F8638A" w14:textId="59554D79" w:rsidR="007D586F" w:rsidRDefault="007D586F" w:rsidP="00AF2593">
      <w:pPr>
        <w:pStyle w:val="BodyText"/>
        <w:jc w:val="both"/>
        <w:rPr>
          <w:sz w:val="24"/>
        </w:rPr>
      </w:pPr>
    </w:p>
    <w:p w14:paraId="3889FB77" w14:textId="2080E7BD" w:rsidR="003333C6" w:rsidRDefault="003333C6" w:rsidP="00AF2593">
      <w:pPr>
        <w:pStyle w:val="BodyText"/>
        <w:jc w:val="both"/>
        <w:rPr>
          <w:sz w:val="24"/>
        </w:rPr>
      </w:pPr>
    </w:p>
    <w:p w14:paraId="0C46F988" w14:textId="19DF8EE8" w:rsidR="003333C6" w:rsidRDefault="003333C6" w:rsidP="00AF2593">
      <w:pPr>
        <w:pStyle w:val="BodyText"/>
        <w:jc w:val="both"/>
        <w:rPr>
          <w:sz w:val="24"/>
        </w:rPr>
      </w:pPr>
    </w:p>
    <w:p w14:paraId="307A0C1C" w14:textId="552F5FFE" w:rsidR="003333C6" w:rsidRDefault="003333C6" w:rsidP="00AF2593">
      <w:pPr>
        <w:pStyle w:val="BodyText"/>
        <w:jc w:val="both"/>
        <w:rPr>
          <w:sz w:val="24"/>
        </w:rPr>
      </w:pPr>
    </w:p>
    <w:p w14:paraId="15827A9A" w14:textId="49A62BEE" w:rsidR="003333C6" w:rsidRDefault="003333C6" w:rsidP="00AF2593">
      <w:pPr>
        <w:pStyle w:val="BodyText"/>
        <w:jc w:val="both"/>
        <w:rPr>
          <w:sz w:val="24"/>
        </w:rPr>
      </w:pPr>
    </w:p>
    <w:p w14:paraId="06F015F7" w14:textId="438769AA" w:rsidR="003333C6" w:rsidRDefault="003333C6" w:rsidP="00AF2593">
      <w:pPr>
        <w:pStyle w:val="BodyText"/>
        <w:jc w:val="both"/>
        <w:rPr>
          <w:sz w:val="24"/>
        </w:rPr>
      </w:pPr>
    </w:p>
    <w:p w14:paraId="3CED7CCB" w14:textId="7DD95002" w:rsidR="003333C6" w:rsidRDefault="003333C6" w:rsidP="00AF2593">
      <w:pPr>
        <w:pStyle w:val="BodyText"/>
        <w:jc w:val="both"/>
        <w:rPr>
          <w:sz w:val="24"/>
        </w:rPr>
      </w:pPr>
    </w:p>
    <w:p w14:paraId="14DF5BE2" w14:textId="77777777" w:rsidR="003333C6" w:rsidRDefault="003333C6" w:rsidP="00AF2593">
      <w:pPr>
        <w:pStyle w:val="BodyText"/>
        <w:jc w:val="both"/>
        <w:rPr>
          <w:sz w:val="24"/>
        </w:rPr>
      </w:pPr>
    </w:p>
    <w:p w14:paraId="1E0F7E4D" w14:textId="77777777" w:rsidR="007F2183" w:rsidRDefault="007F2183" w:rsidP="00AF2593">
      <w:pPr>
        <w:pStyle w:val="BodyText"/>
        <w:jc w:val="both"/>
        <w:rPr>
          <w:sz w:val="24"/>
        </w:rPr>
      </w:pPr>
    </w:p>
    <w:p w14:paraId="536D094B" w14:textId="77777777" w:rsidR="007D586F" w:rsidRDefault="00E30B5D" w:rsidP="00AF2593">
      <w:pPr>
        <w:pStyle w:val="ListParagraph"/>
        <w:numPr>
          <w:ilvl w:val="2"/>
          <w:numId w:val="21"/>
        </w:numPr>
        <w:tabs>
          <w:tab w:val="left" w:pos="1879"/>
          <w:tab w:val="left" w:pos="1880"/>
        </w:tabs>
        <w:ind w:left="1879" w:right="465" w:hanging="441"/>
        <w:jc w:val="both"/>
      </w:pPr>
      <w:r>
        <w:t>Describe in detail how participants’ progress during and at the end of training regarding the attainment of competencies will be evaluated and documented during</w:t>
      </w:r>
      <w:r>
        <w:rPr>
          <w:spacing w:val="-3"/>
        </w:rPr>
        <w:t xml:space="preserve"> </w:t>
      </w:r>
      <w:r>
        <w:t>training.</w:t>
      </w:r>
    </w:p>
    <w:p w14:paraId="190A5A5D" w14:textId="105BF2A8" w:rsidR="007D586F" w:rsidRDefault="007D586F" w:rsidP="00AF2593">
      <w:pPr>
        <w:pStyle w:val="BodyText"/>
        <w:jc w:val="both"/>
        <w:rPr>
          <w:sz w:val="24"/>
        </w:rPr>
      </w:pPr>
    </w:p>
    <w:p w14:paraId="3278DC0B" w14:textId="619E50A2" w:rsidR="003333C6" w:rsidRDefault="003333C6" w:rsidP="00AF2593">
      <w:pPr>
        <w:pStyle w:val="BodyText"/>
        <w:jc w:val="both"/>
        <w:rPr>
          <w:sz w:val="24"/>
        </w:rPr>
      </w:pPr>
    </w:p>
    <w:p w14:paraId="1188515D" w14:textId="35A60F96" w:rsidR="003333C6" w:rsidRDefault="003333C6" w:rsidP="00AF2593">
      <w:pPr>
        <w:pStyle w:val="BodyText"/>
        <w:jc w:val="both"/>
        <w:rPr>
          <w:sz w:val="24"/>
        </w:rPr>
      </w:pPr>
    </w:p>
    <w:p w14:paraId="3EB0CD2D" w14:textId="1FBC0F77" w:rsidR="003333C6" w:rsidRDefault="003333C6" w:rsidP="00AF2593">
      <w:pPr>
        <w:pStyle w:val="BodyText"/>
        <w:jc w:val="both"/>
        <w:rPr>
          <w:sz w:val="24"/>
        </w:rPr>
      </w:pPr>
    </w:p>
    <w:p w14:paraId="0CAA1316" w14:textId="73AAF813" w:rsidR="003333C6" w:rsidRDefault="003333C6" w:rsidP="00AF2593">
      <w:pPr>
        <w:pStyle w:val="BodyText"/>
        <w:jc w:val="both"/>
        <w:rPr>
          <w:sz w:val="24"/>
        </w:rPr>
      </w:pPr>
    </w:p>
    <w:p w14:paraId="00FBDCE1" w14:textId="77777777" w:rsidR="003333C6" w:rsidRDefault="003333C6" w:rsidP="00AF2593">
      <w:pPr>
        <w:pStyle w:val="BodyText"/>
        <w:jc w:val="both"/>
        <w:rPr>
          <w:sz w:val="24"/>
        </w:rPr>
      </w:pPr>
    </w:p>
    <w:p w14:paraId="3D396CA4" w14:textId="77777777" w:rsidR="007D586F" w:rsidRDefault="007D586F" w:rsidP="00AF2593">
      <w:pPr>
        <w:pStyle w:val="BodyText"/>
        <w:jc w:val="both"/>
        <w:rPr>
          <w:sz w:val="24"/>
        </w:rPr>
      </w:pPr>
    </w:p>
    <w:p w14:paraId="5F0994A9" w14:textId="77777777" w:rsidR="007D586F" w:rsidRDefault="007D586F" w:rsidP="00AF2593">
      <w:pPr>
        <w:pStyle w:val="BodyText"/>
        <w:jc w:val="both"/>
        <w:rPr>
          <w:sz w:val="24"/>
        </w:rPr>
      </w:pPr>
    </w:p>
    <w:p w14:paraId="0D99035F" w14:textId="77777777" w:rsidR="007D586F" w:rsidRDefault="007D586F" w:rsidP="00AF2593">
      <w:pPr>
        <w:pStyle w:val="BodyText"/>
        <w:jc w:val="both"/>
        <w:rPr>
          <w:sz w:val="24"/>
        </w:rPr>
      </w:pPr>
    </w:p>
    <w:p w14:paraId="4222FD2C" w14:textId="77777777" w:rsidR="007D586F" w:rsidRDefault="007D586F" w:rsidP="00AF2593">
      <w:pPr>
        <w:pStyle w:val="BodyText"/>
        <w:jc w:val="both"/>
        <w:rPr>
          <w:sz w:val="24"/>
        </w:rPr>
      </w:pPr>
    </w:p>
    <w:p w14:paraId="53575A86" w14:textId="77777777" w:rsidR="007F2183" w:rsidRDefault="007F2183" w:rsidP="00AF2593">
      <w:pPr>
        <w:pStyle w:val="BodyText"/>
        <w:jc w:val="both"/>
        <w:rPr>
          <w:sz w:val="24"/>
        </w:rPr>
      </w:pPr>
    </w:p>
    <w:p w14:paraId="5938A2D7" w14:textId="77777777" w:rsidR="007D586F" w:rsidRDefault="007D586F" w:rsidP="00AF2593">
      <w:pPr>
        <w:pStyle w:val="BodyText"/>
        <w:jc w:val="both"/>
        <w:rPr>
          <w:sz w:val="24"/>
        </w:rPr>
      </w:pPr>
    </w:p>
    <w:p w14:paraId="6CCBFBFA" w14:textId="77777777" w:rsidR="007F2183" w:rsidRDefault="007F2183" w:rsidP="00AF2593">
      <w:pPr>
        <w:pStyle w:val="BodyText"/>
        <w:jc w:val="both"/>
        <w:rPr>
          <w:sz w:val="24"/>
        </w:rPr>
      </w:pPr>
    </w:p>
    <w:p w14:paraId="688E98E8" w14:textId="4491032D" w:rsidR="007D586F" w:rsidRDefault="00E30B5D" w:rsidP="00AF2593">
      <w:pPr>
        <w:pStyle w:val="ListParagraph"/>
        <w:numPr>
          <w:ilvl w:val="2"/>
          <w:numId w:val="21"/>
        </w:numPr>
        <w:tabs>
          <w:tab w:val="left" w:pos="1879"/>
          <w:tab w:val="left" w:pos="1880"/>
        </w:tabs>
        <w:spacing w:before="65"/>
        <w:ind w:left="1880" w:right="450"/>
        <w:jc w:val="both"/>
      </w:pPr>
      <w:r>
        <w:t xml:space="preserve">Describe how work sites will be reviewed to ensure that the work site(s) comply with WIOA </w:t>
      </w:r>
      <w:r w:rsidR="003333C6">
        <w:t>guidelines</w:t>
      </w:r>
      <w:r>
        <w:t xml:space="preserve"> regarding time and attendance documentation, wage payment documentation, and documentation of attainment of specific occupational skills. Briefly describe the work site payment process. Provide justification for not making work site payments to employers, if</w:t>
      </w:r>
      <w:r w:rsidRPr="0000481E">
        <w:rPr>
          <w:spacing w:val="-17"/>
        </w:rPr>
        <w:t xml:space="preserve"> </w:t>
      </w:r>
      <w:r>
        <w:t>applicable.</w:t>
      </w:r>
      <w:r w:rsidR="00AF2593">
        <w:t xml:space="preserve"> </w:t>
      </w:r>
      <w:r>
        <w:t>Describe the plan to broker relationships with a diverse range of employers in “in-demand”</w:t>
      </w:r>
      <w:r w:rsidRPr="0000481E">
        <w:rPr>
          <w:spacing w:val="-3"/>
        </w:rPr>
        <w:t xml:space="preserve"> </w:t>
      </w:r>
      <w:r>
        <w:t>occupations.</w:t>
      </w:r>
    </w:p>
    <w:p w14:paraId="418CFC7C" w14:textId="77777777" w:rsidR="007D586F" w:rsidRDefault="007D586F" w:rsidP="00AF2593">
      <w:pPr>
        <w:pStyle w:val="BodyText"/>
        <w:jc w:val="both"/>
        <w:rPr>
          <w:sz w:val="24"/>
        </w:rPr>
      </w:pPr>
    </w:p>
    <w:p w14:paraId="58BEF2B8" w14:textId="77777777" w:rsidR="007D586F" w:rsidRDefault="007D586F" w:rsidP="00AF2593">
      <w:pPr>
        <w:pStyle w:val="BodyText"/>
        <w:jc w:val="both"/>
        <w:rPr>
          <w:sz w:val="24"/>
        </w:rPr>
      </w:pPr>
    </w:p>
    <w:p w14:paraId="3072563C" w14:textId="1452C62A" w:rsidR="007D586F" w:rsidRDefault="007D586F" w:rsidP="00AF2593">
      <w:pPr>
        <w:pStyle w:val="BodyText"/>
        <w:jc w:val="both"/>
        <w:rPr>
          <w:sz w:val="24"/>
        </w:rPr>
      </w:pPr>
    </w:p>
    <w:p w14:paraId="4688E730" w14:textId="57D4AA04" w:rsidR="003333C6" w:rsidRDefault="003333C6" w:rsidP="00AF2593">
      <w:pPr>
        <w:pStyle w:val="BodyText"/>
        <w:jc w:val="both"/>
        <w:rPr>
          <w:sz w:val="24"/>
        </w:rPr>
      </w:pPr>
    </w:p>
    <w:p w14:paraId="148B4F25" w14:textId="3F68034D" w:rsidR="003333C6" w:rsidRDefault="003333C6" w:rsidP="00AF2593">
      <w:pPr>
        <w:pStyle w:val="BodyText"/>
        <w:jc w:val="both"/>
        <w:rPr>
          <w:sz w:val="24"/>
        </w:rPr>
      </w:pPr>
    </w:p>
    <w:p w14:paraId="1453780B" w14:textId="6130F405" w:rsidR="003333C6" w:rsidRDefault="003333C6" w:rsidP="00AF2593">
      <w:pPr>
        <w:pStyle w:val="BodyText"/>
        <w:jc w:val="both"/>
        <w:rPr>
          <w:sz w:val="24"/>
        </w:rPr>
      </w:pPr>
    </w:p>
    <w:p w14:paraId="2E0E3C3C" w14:textId="77777777" w:rsidR="003333C6" w:rsidRDefault="003333C6" w:rsidP="00AF2593">
      <w:pPr>
        <w:pStyle w:val="BodyText"/>
        <w:jc w:val="both"/>
        <w:rPr>
          <w:sz w:val="24"/>
        </w:rPr>
      </w:pPr>
    </w:p>
    <w:p w14:paraId="3A069C93" w14:textId="2AB18C45" w:rsidR="003333C6" w:rsidRDefault="003333C6" w:rsidP="00AF2593">
      <w:pPr>
        <w:pStyle w:val="BodyText"/>
        <w:jc w:val="both"/>
        <w:rPr>
          <w:sz w:val="24"/>
        </w:rPr>
      </w:pPr>
    </w:p>
    <w:p w14:paraId="785EF6E0" w14:textId="77777777" w:rsidR="003333C6" w:rsidRDefault="003333C6" w:rsidP="00AF2593">
      <w:pPr>
        <w:pStyle w:val="BodyText"/>
        <w:jc w:val="both"/>
        <w:rPr>
          <w:sz w:val="24"/>
        </w:rPr>
      </w:pPr>
    </w:p>
    <w:p w14:paraId="2D630A06" w14:textId="77777777" w:rsidR="007D586F" w:rsidRDefault="007D586F" w:rsidP="00AF2593">
      <w:pPr>
        <w:pStyle w:val="BodyText"/>
        <w:jc w:val="both"/>
        <w:rPr>
          <w:sz w:val="24"/>
        </w:rPr>
      </w:pPr>
    </w:p>
    <w:p w14:paraId="4B8453EF" w14:textId="77777777" w:rsidR="007D586F" w:rsidRDefault="00E30B5D" w:rsidP="00AF2593">
      <w:pPr>
        <w:pStyle w:val="ListParagraph"/>
        <w:numPr>
          <w:ilvl w:val="1"/>
          <w:numId w:val="21"/>
        </w:numPr>
        <w:tabs>
          <w:tab w:val="left" w:pos="1339"/>
          <w:tab w:val="left" w:pos="1340"/>
        </w:tabs>
        <w:ind w:left="1339"/>
        <w:jc w:val="both"/>
      </w:pPr>
      <w:r>
        <w:t>Specialized</w:t>
      </w:r>
      <w:r>
        <w:rPr>
          <w:spacing w:val="-11"/>
        </w:rPr>
        <w:t xml:space="preserve"> </w:t>
      </w:r>
      <w:r>
        <w:t>Training:</w:t>
      </w:r>
    </w:p>
    <w:p w14:paraId="2E94C3CE" w14:textId="77777777" w:rsidR="007D586F" w:rsidRDefault="00E30B5D" w:rsidP="00AF2593">
      <w:pPr>
        <w:pStyle w:val="ListParagraph"/>
        <w:numPr>
          <w:ilvl w:val="2"/>
          <w:numId w:val="21"/>
        </w:numPr>
        <w:tabs>
          <w:tab w:val="left" w:pos="1879"/>
          <w:tab w:val="left" w:pos="1880"/>
        </w:tabs>
        <w:spacing w:before="118"/>
        <w:ind w:left="1879" w:right="1131"/>
        <w:jc w:val="both"/>
      </w:pPr>
      <w:r>
        <w:t>Describe in detail any specialized training methods or special targeted populations.</w:t>
      </w:r>
    </w:p>
    <w:p w14:paraId="1C28705C" w14:textId="77777777" w:rsidR="007D586F" w:rsidRDefault="007D586F" w:rsidP="00AF2593">
      <w:pPr>
        <w:pStyle w:val="BodyText"/>
        <w:jc w:val="both"/>
        <w:rPr>
          <w:sz w:val="24"/>
        </w:rPr>
      </w:pPr>
    </w:p>
    <w:p w14:paraId="566B2794" w14:textId="77777777" w:rsidR="007D586F" w:rsidRDefault="007D586F" w:rsidP="00AF2593">
      <w:pPr>
        <w:pStyle w:val="BodyText"/>
        <w:jc w:val="both"/>
        <w:rPr>
          <w:sz w:val="24"/>
        </w:rPr>
      </w:pPr>
    </w:p>
    <w:p w14:paraId="67DA2E68" w14:textId="77777777" w:rsidR="007D586F" w:rsidRDefault="007D586F" w:rsidP="00AF2593">
      <w:pPr>
        <w:pStyle w:val="BodyText"/>
        <w:jc w:val="both"/>
        <w:rPr>
          <w:sz w:val="24"/>
        </w:rPr>
      </w:pPr>
    </w:p>
    <w:p w14:paraId="38333D39" w14:textId="77777777" w:rsidR="007D586F" w:rsidRDefault="007D586F" w:rsidP="00AF2593">
      <w:pPr>
        <w:pStyle w:val="BodyText"/>
        <w:jc w:val="both"/>
        <w:rPr>
          <w:sz w:val="24"/>
        </w:rPr>
      </w:pPr>
    </w:p>
    <w:p w14:paraId="20C08DB3" w14:textId="6E31D7F9" w:rsidR="007D586F" w:rsidRDefault="007D586F" w:rsidP="00AF2593">
      <w:pPr>
        <w:pStyle w:val="BodyText"/>
        <w:jc w:val="both"/>
        <w:rPr>
          <w:sz w:val="24"/>
        </w:rPr>
      </w:pPr>
    </w:p>
    <w:p w14:paraId="09375B2E" w14:textId="3D39ED64" w:rsidR="003333C6" w:rsidRDefault="003333C6" w:rsidP="00AF2593">
      <w:pPr>
        <w:pStyle w:val="BodyText"/>
        <w:jc w:val="both"/>
        <w:rPr>
          <w:sz w:val="24"/>
        </w:rPr>
      </w:pPr>
    </w:p>
    <w:p w14:paraId="7254D9BA" w14:textId="3C319F45" w:rsidR="003333C6" w:rsidRDefault="003333C6" w:rsidP="00AF2593">
      <w:pPr>
        <w:pStyle w:val="BodyText"/>
        <w:jc w:val="both"/>
        <w:rPr>
          <w:sz w:val="24"/>
        </w:rPr>
      </w:pPr>
    </w:p>
    <w:p w14:paraId="56B7E6B8" w14:textId="681AF3B6" w:rsidR="003333C6" w:rsidRDefault="003333C6" w:rsidP="00AF2593">
      <w:pPr>
        <w:pStyle w:val="BodyText"/>
        <w:jc w:val="both"/>
        <w:rPr>
          <w:sz w:val="24"/>
        </w:rPr>
      </w:pPr>
    </w:p>
    <w:p w14:paraId="6D048945" w14:textId="62131B71" w:rsidR="003333C6" w:rsidRDefault="003333C6" w:rsidP="00AF2593">
      <w:pPr>
        <w:pStyle w:val="BodyText"/>
        <w:jc w:val="both"/>
        <w:rPr>
          <w:sz w:val="24"/>
        </w:rPr>
      </w:pPr>
    </w:p>
    <w:p w14:paraId="1210B62A" w14:textId="77777777" w:rsidR="003333C6" w:rsidRDefault="003333C6" w:rsidP="00AF2593">
      <w:pPr>
        <w:pStyle w:val="BodyText"/>
        <w:jc w:val="both"/>
        <w:rPr>
          <w:sz w:val="24"/>
        </w:rPr>
      </w:pPr>
    </w:p>
    <w:p w14:paraId="586AB97D" w14:textId="73298A28" w:rsidR="003333C6" w:rsidRDefault="003333C6" w:rsidP="00AF2593">
      <w:pPr>
        <w:pStyle w:val="BodyText"/>
        <w:jc w:val="both"/>
        <w:rPr>
          <w:sz w:val="24"/>
        </w:rPr>
      </w:pPr>
    </w:p>
    <w:p w14:paraId="1BA621DC" w14:textId="4F6DBC2E" w:rsidR="003333C6" w:rsidRDefault="003333C6" w:rsidP="00AF2593">
      <w:pPr>
        <w:pStyle w:val="BodyText"/>
        <w:jc w:val="both"/>
        <w:rPr>
          <w:sz w:val="24"/>
        </w:rPr>
      </w:pPr>
    </w:p>
    <w:p w14:paraId="3FD90096" w14:textId="02F84619" w:rsidR="003333C6" w:rsidRDefault="003333C6" w:rsidP="00AF2593">
      <w:pPr>
        <w:pStyle w:val="BodyText"/>
        <w:jc w:val="both"/>
        <w:rPr>
          <w:sz w:val="24"/>
        </w:rPr>
      </w:pPr>
    </w:p>
    <w:p w14:paraId="09A5EB20" w14:textId="77777777" w:rsidR="003333C6" w:rsidRDefault="003333C6" w:rsidP="00AF2593">
      <w:pPr>
        <w:pStyle w:val="BodyText"/>
        <w:jc w:val="both"/>
        <w:rPr>
          <w:sz w:val="24"/>
        </w:rPr>
      </w:pPr>
    </w:p>
    <w:p w14:paraId="1608C547" w14:textId="77777777" w:rsidR="007D586F" w:rsidRDefault="007D586F" w:rsidP="00AF2593">
      <w:pPr>
        <w:pStyle w:val="BodyText"/>
        <w:jc w:val="both"/>
        <w:rPr>
          <w:sz w:val="24"/>
        </w:rPr>
      </w:pPr>
    </w:p>
    <w:p w14:paraId="6984DF93" w14:textId="77777777" w:rsidR="007D586F" w:rsidRDefault="007D586F" w:rsidP="00AF2593">
      <w:pPr>
        <w:pStyle w:val="BodyText"/>
        <w:jc w:val="both"/>
        <w:rPr>
          <w:sz w:val="24"/>
        </w:rPr>
      </w:pPr>
    </w:p>
    <w:p w14:paraId="2981FFBE" w14:textId="77777777" w:rsidR="007D586F" w:rsidRDefault="007D586F" w:rsidP="00AF2593">
      <w:pPr>
        <w:pStyle w:val="BodyText"/>
        <w:jc w:val="both"/>
        <w:rPr>
          <w:sz w:val="24"/>
        </w:rPr>
      </w:pPr>
    </w:p>
    <w:p w14:paraId="7B3CE0BB" w14:textId="77777777" w:rsidR="007D586F" w:rsidRDefault="00E30B5D" w:rsidP="00AF2593">
      <w:pPr>
        <w:pStyle w:val="ListParagraph"/>
        <w:numPr>
          <w:ilvl w:val="2"/>
          <w:numId w:val="21"/>
        </w:numPr>
        <w:tabs>
          <w:tab w:val="left" w:pos="1879"/>
          <w:tab w:val="left" w:pos="1880"/>
        </w:tabs>
        <w:spacing w:before="150"/>
        <w:ind w:left="1879" w:right="106"/>
        <w:jc w:val="both"/>
      </w:pPr>
      <w:r>
        <w:lastRenderedPageBreak/>
        <w:t>Describe the other work-based training options that the provider proposes to offer as further clarification is received (apprenticeship, customized, work experience, internships, incumbent worker</w:t>
      </w:r>
      <w:r>
        <w:rPr>
          <w:spacing w:val="-9"/>
        </w:rPr>
        <w:t xml:space="preserve"> </w:t>
      </w:r>
      <w:r>
        <w:t>training).</w:t>
      </w:r>
    </w:p>
    <w:p w14:paraId="6986556D" w14:textId="115ADB30" w:rsidR="007D586F" w:rsidRDefault="007D586F" w:rsidP="00AF2593">
      <w:pPr>
        <w:pStyle w:val="BodyText"/>
        <w:jc w:val="both"/>
        <w:rPr>
          <w:sz w:val="24"/>
        </w:rPr>
      </w:pPr>
    </w:p>
    <w:p w14:paraId="65976DB1" w14:textId="7D581469" w:rsidR="003333C6" w:rsidRDefault="003333C6" w:rsidP="00AF2593">
      <w:pPr>
        <w:pStyle w:val="BodyText"/>
        <w:jc w:val="both"/>
        <w:rPr>
          <w:sz w:val="24"/>
        </w:rPr>
      </w:pPr>
    </w:p>
    <w:p w14:paraId="3713FCAD" w14:textId="77777777" w:rsidR="003333C6" w:rsidRDefault="003333C6" w:rsidP="00AF2593">
      <w:pPr>
        <w:pStyle w:val="BodyText"/>
        <w:jc w:val="both"/>
        <w:rPr>
          <w:sz w:val="24"/>
        </w:rPr>
      </w:pPr>
    </w:p>
    <w:p w14:paraId="61881B3A" w14:textId="77777777" w:rsidR="007D586F" w:rsidRDefault="007D586F" w:rsidP="00AF2593">
      <w:pPr>
        <w:pStyle w:val="BodyText"/>
        <w:jc w:val="both"/>
        <w:rPr>
          <w:sz w:val="24"/>
        </w:rPr>
      </w:pPr>
    </w:p>
    <w:p w14:paraId="3D8957BD" w14:textId="77777777" w:rsidR="007D586F" w:rsidRDefault="007D586F" w:rsidP="00AF2593">
      <w:pPr>
        <w:pStyle w:val="BodyText"/>
        <w:jc w:val="both"/>
        <w:rPr>
          <w:sz w:val="24"/>
        </w:rPr>
      </w:pPr>
    </w:p>
    <w:p w14:paraId="58F7B511" w14:textId="77777777" w:rsidR="007D586F" w:rsidRDefault="007D586F" w:rsidP="00AF2593">
      <w:pPr>
        <w:pStyle w:val="BodyText"/>
        <w:jc w:val="both"/>
        <w:rPr>
          <w:sz w:val="24"/>
        </w:rPr>
      </w:pPr>
    </w:p>
    <w:p w14:paraId="31EA2AFD" w14:textId="77777777" w:rsidR="007D586F" w:rsidRDefault="007D586F" w:rsidP="00AF2593">
      <w:pPr>
        <w:pStyle w:val="BodyText"/>
        <w:jc w:val="both"/>
        <w:rPr>
          <w:sz w:val="24"/>
        </w:rPr>
      </w:pPr>
    </w:p>
    <w:p w14:paraId="7F7FEF44" w14:textId="77777777" w:rsidR="007D586F" w:rsidRDefault="007D586F" w:rsidP="00AF2593">
      <w:pPr>
        <w:pStyle w:val="BodyText"/>
        <w:jc w:val="both"/>
        <w:rPr>
          <w:sz w:val="24"/>
        </w:rPr>
      </w:pPr>
    </w:p>
    <w:p w14:paraId="6A0B0F38" w14:textId="77777777" w:rsidR="007D586F" w:rsidRDefault="007D586F" w:rsidP="00AF2593">
      <w:pPr>
        <w:pStyle w:val="BodyText"/>
        <w:jc w:val="both"/>
        <w:rPr>
          <w:sz w:val="24"/>
        </w:rPr>
      </w:pPr>
    </w:p>
    <w:p w14:paraId="4553B993" w14:textId="77777777" w:rsidR="007D586F" w:rsidRDefault="007D586F" w:rsidP="00AF2593">
      <w:pPr>
        <w:pStyle w:val="BodyText"/>
        <w:jc w:val="both"/>
        <w:rPr>
          <w:sz w:val="24"/>
        </w:rPr>
      </w:pPr>
    </w:p>
    <w:p w14:paraId="38031B43" w14:textId="77777777" w:rsidR="00AF2593" w:rsidRDefault="00E30B5D" w:rsidP="00633FD2">
      <w:pPr>
        <w:pStyle w:val="ListParagraph"/>
        <w:numPr>
          <w:ilvl w:val="1"/>
          <w:numId w:val="21"/>
        </w:numPr>
        <w:tabs>
          <w:tab w:val="left" w:pos="1879"/>
          <w:tab w:val="left" w:pos="1880"/>
        </w:tabs>
        <w:spacing w:before="65"/>
        <w:ind w:left="1339" w:right="267" w:hanging="359"/>
        <w:jc w:val="both"/>
      </w:pPr>
      <w:r>
        <w:t>Include any other information regarding training activities, target populations, attainment of credentials, etc. that you consider important to the performance of this project.</w:t>
      </w:r>
    </w:p>
    <w:p w14:paraId="6A39B187" w14:textId="77777777" w:rsidR="007F2183" w:rsidRDefault="007F2183" w:rsidP="007F2183">
      <w:pPr>
        <w:tabs>
          <w:tab w:val="left" w:pos="1879"/>
          <w:tab w:val="left" w:pos="1880"/>
        </w:tabs>
        <w:spacing w:before="65"/>
        <w:ind w:right="267"/>
      </w:pPr>
    </w:p>
    <w:p w14:paraId="425C803A" w14:textId="77777777" w:rsidR="007F2183" w:rsidRDefault="007F2183" w:rsidP="007F2183">
      <w:pPr>
        <w:tabs>
          <w:tab w:val="left" w:pos="1879"/>
          <w:tab w:val="left" w:pos="1880"/>
        </w:tabs>
        <w:spacing w:before="65"/>
        <w:ind w:right="267"/>
      </w:pPr>
    </w:p>
    <w:p w14:paraId="71B01865" w14:textId="1F9B6BB1" w:rsidR="007F2183" w:rsidRDefault="007F2183" w:rsidP="007F2183">
      <w:pPr>
        <w:tabs>
          <w:tab w:val="left" w:pos="1879"/>
          <w:tab w:val="left" w:pos="1880"/>
        </w:tabs>
        <w:spacing w:before="65"/>
        <w:ind w:right="267"/>
      </w:pPr>
    </w:p>
    <w:p w14:paraId="287F1555" w14:textId="26292341" w:rsidR="003333C6" w:rsidRDefault="003333C6" w:rsidP="007F2183">
      <w:pPr>
        <w:tabs>
          <w:tab w:val="left" w:pos="1879"/>
          <w:tab w:val="left" w:pos="1880"/>
        </w:tabs>
        <w:spacing w:before="65"/>
        <w:ind w:right="267"/>
      </w:pPr>
    </w:p>
    <w:p w14:paraId="133A3EB8" w14:textId="3C84E4F9" w:rsidR="003333C6" w:rsidRDefault="003333C6" w:rsidP="007F2183">
      <w:pPr>
        <w:tabs>
          <w:tab w:val="left" w:pos="1879"/>
          <w:tab w:val="left" w:pos="1880"/>
        </w:tabs>
        <w:spacing w:before="65"/>
        <w:ind w:right="267"/>
      </w:pPr>
    </w:p>
    <w:p w14:paraId="5150ECE9" w14:textId="289D9949" w:rsidR="003333C6" w:rsidRDefault="003333C6" w:rsidP="007F2183">
      <w:pPr>
        <w:tabs>
          <w:tab w:val="left" w:pos="1879"/>
          <w:tab w:val="left" w:pos="1880"/>
        </w:tabs>
        <w:spacing w:before="65"/>
        <w:ind w:right="267"/>
      </w:pPr>
    </w:p>
    <w:p w14:paraId="410E5BEA" w14:textId="77777777" w:rsidR="003333C6" w:rsidRDefault="003333C6" w:rsidP="007F2183">
      <w:pPr>
        <w:tabs>
          <w:tab w:val="left" w:pos="1879"/>
          <w:tab w:val="left" w:pos="1880"/>
        </w:tabs>
        <w:spacing w:before="65"/>
        <w:ind w:right="267"/>
      </w:pPr>
    </w:p>
    <w:p w14:paraId="05BBE527" w14:textId="77777777" w:rsidR="003333C6" w:rsidRDefault="003333C6" w:rsidP="007F2183">
      <w:pPr>
        <w:tabs>
          <w:tab w:val="left" w:pos="1879"/>
          <w:tab w:val="left" w:pos="1880"/>
        </w:tabs>
        <w:spacing w:before="65"/>
        <w:ind w:right="267"/>
      </w:pPr>
    </w:p>
    <w:p w14:paraId="0BA4C70B" w14:textId="77777777" w:rsidR="00AF2593" w:rsidRDefault="00AF2593"/>
    <w:p w14:paraId="4B749749" w14:textId="77777777" w:rsidR="007D586F" w:rsidRDefault="00E30B5D" w:rsidP="00633FD2">
      <w:pPr>
        <w:pStyle w:val="ListParagraph"/>
        <w:numPr>
          <w:ilvl w:val="1"/>
          <w:numId w:val="21"/>
        </w:numPr>
        <w:tabs>
          <w:tab w:val="left" w:pos="1879"/>
          <w:tab w:val="left" w:pos="1880"/>
        </w:tabs>
        <w:spacing w:before="65"/>
        <w:ind w:left="1339" w:right="267" w:hanging="359"/>
        <w:jc w:val="both"/>
      </w:pPr>
      <w:r>
        <w:t>Follow-Up</w:t>
      </w:r>
      <w:r w:rsidRPr="00AF2593">
        <w:rPr>
          <w:spacing w:val="-4"/>
        </w:rPr>
        <w:t xml:space="preserve"> </w:t>
      </w:r>
      <w:r>
        <w:t>Activities</w:t>
      </w:r>
    </w:p>
    <w:p w14:paraId="52DC9E64" w14:textId="77777777" w:rsidR="007D586F" w:rsidRDefault="00E30B5D">
      <w:pPr>
        <w:pStyle w:val="ListParagraph"/>
        <w:numPr>
          <w:ilvl w:val="2"/>
          <w:numId w:val="21"/>
        </w:numPr>
        <w:tabs>
          <w:tab w:val="left" w:pos="2059"/>
          <w:tab w:val="left" w:pos="2060"/>
        </w:tabs>
        <w:spacing w:before="119"/>
        <w:ind w:left="2059" w:right="234" w:hanging="441"/>
      </w:pPr>
      <w:r>
        <w:t>Briefly describe the exit criteria and methods used to determine when trainees have completed the training</w:t>
      </w:r>
      <w:r>
        <w:rPr>
          <w:spacing w:val="-10"/>
        </w:rPr>
        <w:t xml:space="preserve"> </w:t>
      </w:r>
      <w:r>
        <w:t>program.</w:t>
      </w:r>
    </w:p>
    <w:p w14:paraId="74B5381E" w14:textId="77777777" w:rsidR="007D586F" w:rsidRDefault="007D586F">
      <w:pPr>
        <w:pStyle w:val="BodyText"/>
        <w:rPr>
          <w:sz w:val="24"/>
        </w:rPr>
      </w:pPr>
    </w:p>
    <w:p w14:paraId="6736D646" w14:textId="77777777" w:rsidR="007D586F" w:rsidRDefault="007D586F">
      <w:pPr>
        <w:pStyle w:val="BodyText"/>
        <w:rPr>
          <w:sz w:val="24"/>
        </w:rPr>
      </w:pPr>
    </w:p>
    <w:p w14:paraId="3DC7338A" w14:textId="77777777" w:rsidR="007D586F" w:rsidRDefault="007D586F">
      <w:pPr>
        <w:pStyle w:val="BodyText"/>
        <w:rPr>
          <w:sz w:val="24"/>
        </w:rPr>
      </w:pPr>
    </w:p>
    <w:p w14:paraId="1E11157E" w14:textId="5EE8E40B" w:rsidR="007D586F" w:rsidRDefault="007D586F">
      <w:pPr>
        <w:pStyle w:val="BodyText"/>
        <w:rPr>
          <w:sz w:val="24"/>
        </w:rPr>
      </w:pPr>
    </w:p>
    <w:p w14:paraId="27815124" w14:textId="77777777" w:rsidR="003333C6" w:rsidRDefault="003333C6">
      <w:pPr>
        <w:pStyle w:val="BodyText"/>
        <w:rPr>
          <w:sz w:val="24"/>
        </w:rPr>
      </w:pPr>
    </w:p>
    <w:p w14:paraId="10724CE1" w14:textId="77777777" w:rsidR="007D586F" w:rsidRDefault="007D586F">
      <w:pPr>
        <w:pStyle w:val="BodyText"/>
        <w:rPr>
          <w:sz w:val="24"/>
        </w:rPr>
      </w:pPr>
    </w:p>
    <w:p w14:paraId="0BFC1FDE" w14:textId="77777777" w:rsidR="007D586F" w:rsidRDefault="007D586F">
      <w:pPr>
        <w:pStyle w:val="BodyText"/>
        <w:rPr>
          <w:sz w:val="24"/>
        </w:rPr>
      </w:pPr>
    </w:p>
    <w:p w14:paraId="625F501A" w14:textId="77777777" w:rsidR="007D586F" w:rsidRDefault="007D586F">
      <w:pPr>
        <w:pStyle w:val="BodyText"/>
        <w:rPr>
          <w:sz w:val="24"/>
        </w:rPr>
      </w:pPr>
    </w:p>
    <w:p w14:paraId="7D90E815" w14:textId="77777777" w:rsidR="007D586F" w:rsidRDefault="007D586F">
      <w:pPr>
        <w:pStyle w:val="BodyText"/>
        <w:rPr>
          <w:sz w:val="24"/>
        </w:rPr>
      </w:pPr>
    </w:p>
    <w:p w14:paraId="3B246A63" w14:textId="77777777" w:rsidR="007D586F" w:rsidRDefault="007D586F">
      <w:pPr>
        <w:pStyle w:val="BodyText"/>
        <w:rPr>
          <w:sz w:val="24"/>
        </w:rPr>
      </w:pPr>
    </w:p>
    <w:p w14:paraId="7F121C12" w14:textId="77777777" w:rsidR="007D586F" w:rsidRDefault="00E30B5D">
      <w:pPr>
        <w:pStyle w:val="ListParagraph"/>
        <w:numPr>
          <w:ilvl w:val="2"/>
          <w:numId w:val="21"/>
        </w:numPr>
        <w:tabs>
          <w:tab w:val="left" w:pos="2059"/>
          <w:tab w:val="left" w:pos="2060"/>
        </w:tabs>
        <w:ind w:left="2059" w:right="98" w:hanging="441"/>
      </w:pPr>
      <w:r>
        <w:t>Briefly describe the strategies to determine when participants have successfully completed all WIOA training activities and when the participants are ready for their WIOA services to be</w:t>
      </w:r>
      <w:r>
        <w:rPr>
          <w:spacing w:val="-6"/>
        </w:rPr>
        <w:t xml:space="preserve"> </w:t>
      </w:r>
      <w:r>
        <w:t>ended.</w:t>
      </w:r>
    </w:p>
    <w:p w14:paraId="74CBE302" w14:textId="77777777" w:rsidR="007D586F" w:rsidRDefault="007D586F">
      <w:pPr>
        <w:pStyle w:val="BodyText"/>
        <w:rPr>
          <w:sz w:val="24"/>
        </w:rPr>
      </w:pPr>
    </w:p>
    <w:p w14:paraId="4CD0C953" w14:textId="77777777" w:rsidR="007D586F" w:rsidRDefault="007D586F">
      <w:pPr>
        <w:pStyle w:val="BodyText"/>
        <w:rPr>
          <w:sz w:val="24"/>
        </w:rPr>
      </w:pPr>
    </w:p>
    <w:p w14:paraId="00C849E7" w14:textId="77777777" w:rsidR="007D586F" w:rsidRDefault="007D586F">
      <w:pPr>
        <w:pStyle w:val="BodyText"/>
        <w:rPr>
          <w:sz w:val="24"/>
        </w:rPr>
      </w:pPr>
    </w:p>
    <w:p w14:paraId="1EC7C0BE" w14:textId="77777777" w:rsidR="007D586F" w:rsidRDefault="007D586F">
      <w:pPr>
        <w:pStyle w:val="BodyText"/>
        <w:rPr>
          <w:sz w:val="24"/>
        </w:rPr>
      </w:pPr>
    </w:p>
    <w:p w14:paraId="7039F7BD" w14:textId="77777777" w:rsidR="007D586F" w:rsidRDefault="007D586F">
      <w:pPr>
        <w:pStyle w:val="BodyText"/>
        <w:rPr>
          <w:sz w:val="24"/>
        </w:rPr>
      </w:pPr>
    </w:p>
    <w:p w14:paraId="7AE1F445" w14:textId="77777777" w:rsidR="007D586F" w:rsidRDefault="007D586F">
      <w:pPr>
        <w:pStyle w:val="BodyText"/>
        <w:rPr>
          <w:sz w:val="24"/>
        </w:rPr>
      </w:pPr>
    </w:p>
    <w:p w14:paraId="4383C6BE" w14:textId="77777777" w:rsidR="007D586F" w:rsidRDefault="007D586F">
      <w:pPr>
        <w:pStyle w:val="BodyText"/>
        <w:rPr>
          <w:sz w:val="24"/>
        </w:rPr>
      </w:pPr>
    </w:p>
    <w:p w14:paraId="316C407D" w14:textId="77777777" w:rsidR="007D586F" w:rsidRDefault="007D586F">
      <w:pPr>
        <w:pStyle w:val="BodyText"/>
        <w:rPr>
          <w:sz w:val="24"/>
        </w:rPr>
      </w:pPr>
    </w:p>
    <w:p w14:paraId="20F2D09B" w14:textId="77777777" w:rsidR="007D586F" w:rsidRDefault="007D586F">
      <w:pPr>
        <w:pStyle w:val="BodyText"/>
        <w:rPr>
          <w:sz w:val="24"/>
        </w:rPr>
      </w:pPr>
    </w:p>
    <w:p w14:paraId="1E3991F1" w14:textId="7F3B438D" w:rsidR="007D586F" w:rsidRDefault="00E30B5D" w:rsidP="00633FD2">
      <w:pPr>
        <w:pStyle w:val="ListParagraph"/>
        <w:numPr>
          <w:ilvl w:val="2"/>
          <w:numId w:val="21"/>
        </w:numPr>
        <w:tabs>
          <w:tab w:val="left" w:pos="2059"/>
          <w:tab w:val="left" w:pos="2060"/>
        </w:tabs>
        <w:spacing w:before="65"/>
        <w:ind w:left="2059" w:right="113" w:hanging="441"/>
      </w:pPr>
      <w:r>
        <w:t xml:space="preserve">Describe in detail how on-the job training participants will be placed into unsubsidized employment </w:t>
      </w:r>
      <w:proofErr w:type="gramStart"/>
      <w:r>
        <w:t>in order to</w:t>
      </w:r>
      <w:proofErr w:type="gramEnd"/>
      <w:r>
        <w:t xml:space="preserve"> meet the employment rate </w:t>
      </w:r>
      <w:r w:rsidRPr="007F2183">
        <w:rPr>
          <w:spacing w:val="-2"/>
        </w:rPr>
        <w:t xml:space="preserve">Q-2 </w:t>
      </w:r>
      <w:r>
        <w:t>performance</w:t>
      </w:r>
      <w:r w:rsidRPr="007F2183">
        <w:rPr>
          <w:spacing w:val="-3"/>
        </w:rPr>
        <w:t xml:space="preserve"> </w:t>
      </w:r>
      <w:r w:rsidR="003333C6">
        <w:t>goals. Describe</w:t>
      </w:r>
      <w:r>
        <w:t xml:space="preserve"> in detail how participants who do not participate in training, or who do not successfully </w:t>
      </w:r>
      <w:r>
        <w:lastRenderedPageBreak/>
        <w:t xml:space="preserve">complete training, will be placed into unsubsidized employment </w:t>
      </w:r>
      <w:proofErr w:type="gramStart"/>
      <w:r>
        <w:t>in order to</w:t>
      </w:r>
      <w:proofErr w:type="gramEnd"/>
      <w:r>
        <w:t xml:space="preserve"> meet employment rate Q2 goals. Identify staff or One Stop positions responsible for trainee</w:t>
      </w:r>
      <w:r w:rsidRPr="007F2183">
        <w:rPr>
          <w:spacing w:val="-10"/>
        </w:rPr>
        <w:t xml:space="preserve"> </w:t>
      </w:r>
      <w:r>
        <w:t>placement.</w:t>
      </w:r>
    </w:p>
    <w:p w14:paraId="21A096E8" w14:textId="77777777" w:rsidR="007D586F" w:rsidRDefault="007D586F">
      <w:pPr>
        <w:pStyle w:val="BodyText"/>
        <w:rPr>
          <w:sz w:val="24"/>
        </w:rPr>
      </w:pPr>
    </w:p>
    <w:p w14:paraId="28C9F948" w14:textId="77777777" w:rsidR="007D586F" w:rsidRDefault="007D586F">
      <w:pPr>
        <w:pStyle w:val="BodyText"/>
        <w:rPr>
          <w:sz w:val="24"/>
        </w:rPr>
      </w:pPr>
    </w:p>
    <w:p w14:paraId="676CFF11" w14:textId="77777777" w:rsidR="007D586F" w:rsidRDefault="007D586F">
      <w:pPr>
        <w:pStyle w:val="BodyText"/>
        <w:rPr>
          <w:sz w:val="24"/>
        </w:rPr>
      </w:pPr>
    </w:p>
    <w:p w14:paraId="5B822D0E" w14:textId="77777777" w:rsidR="007D586F" w:rsidRDefault="007D586F">
      <w:pPr>
        <w:pStyle w:val="BodyText"/>
        <w:rPr>
          <w:sz w:val="24"/>
        </w:rPr>
      </w:pPr>
    </w:p>
    <w:p w14:paraId="2C0751EC" w14:textId="77777777" w:rsidR="007D586F" w:rsidRDefault="007D586F">
      <w:pPr>
        <w:pStyle w:val="BodyText"/>
        <w:rPr>
          <w:sz w:val="24"/>
        </w:rPr>
      </w:pPr>
    </w:p>
    <w:p w14:paraId="2FDE8A6D" w14:textId="77777777" w:rsidR="007D586F" w:rsidRDefault="007D586F">
      <w:pPr>
        <w:pStyle w:val="BodyText"/>
        <w:rPr>
          <w:sz w:val="24"/>
        </w:rPr>
      </w:pPr>
    </w:p>
    <w:p w14:paraId="07713A36" w14:textId="27128F12" w:rsidR="007D586F" w:rsidRDefault="007D586F">
      <w:pPr>
        <w:pStyle w:val="BodyText"/>
        <w:rPr>
          <w:sz w:val="24"/>
        </w:rPr>
      </w:pPr>
    </w:p>
    <w:p w14:paraId="0E0779D6" w14:textId="4FD9C77B" w:rsidR="003333C6" w:rsidRDefault="003333C6">
      <w:pPr>
        <w:pStyle w:val="BodyText"/>
        <w:rPr>
          <w:sz w:val="24"/>
        </w:rPr>
      </w:pPr>
    </w:p>
    <w:p w14:paraId="70C6911F" w14:textId="77777777" w:rsidR="003333C6" w:rsidRDefault="003333C6">
      <w:pPr>
        <w:pStyle w:val="BodyText"/>
        <w:rPr>
          <w:sz w:val="24"/>
        </w:rPr>
      </w:pPr>
    </w:p>
    <w:p w14:paraId="1DD2EF74" w14:textId="77777777" w:rsidR="007D586F" w:rsidRDefault="007D586F">
      <w:pPr>
        <w:pStyle w:val="BodyText"/>
        <w:rPr>
          <w:sz w:val="24"/>
        </w:rPr>
      </w:pPr>
    </w:p>
    <w:p w14:paraId="4038F3B5" w14:textId="77777777" w:rsidR="007D586F" w:rsidRDefault="007D586F">
      <w:pPr>
        <w:pStyle w:val="BodyText"/>
        <w:spacing w:before="9"/>
        <w:rPr>
          <w:sz w:val="29"/>
        </w:rPr>
      </w:pPr>
    </w:p>
    <w:p w14:paraId="63EA33EE" w14:textId="77777777" w:rsidR="007D586F" w:rsidRDefault="00E30B5D">
      <w:pPr>
        <w:pStyle w:val="ListParagraph"/>
        <w:numPr>
          <w:ilvl w:val="2"/>
          <w:numId w:val="21"/>
        </w:numPr>
        <w:tabs>
          <w:tab w:val="left" w:pos="2059"/>
          <w:tab w:val="left" w:pos="2060"/>
        </w:tabs>
        <w:ind w:left="2059" w:right="106" w:hanging="441"/>
      </w:pPr>
      <w:r>
        <w:t>Describe in detail the planned follow-up strategies for purposes of meeting the employment retention rates Q4. Include time schedules for contacting participants following program exit, as well as strategies for participants who are unemployed and/or underemployed following exit from the program. Specify the staff position or One Stop responsible for retention</w:t>
      </w:r>
      <w:r>
        <w:rPr>
          <w:spacing w:val="-21"/>
        </w:rPr>
        <w:t xml:space="preserve"> </w:t>
      </w:r>
      <w:r>
        <w:t>activities.</w:t>
      </w:r>
    </w:p>
    <w:p w14:paraId="2AD70EC0" w14:textId="77777777" w:rsidR="007D586F" w:rsidRDefault="007D586F">
      <w:pPr>
        <w:pStyle w:val="BodyText"/>
        <w:rPr>
          <w:sz w:val="24"/>
        </w:rPr>
      </w:pPr>
    </w:p>
    <w:p w14:paraId="175D94B3" w14:textId="77777777" w:rsidR="007D586F" w:rsidRDefault="007D586F">
      <w:pPr>
        <w:pStyle w:val="BodyText"/>
        <w:rPr>
          <w:sz w:val="24"/>
        </w:rPr>
      </w:pPr>
    </w:p>
    <w:p w14:paraId="7C1E4C4C" w14:textId="77777777" w:rsidR="007D586F" w:rsidRDefault="007D586F">
      <w:pPr>
        <w:pStyle w:val="BodyText"/>
        <w:rPr>
          <w:sz w:val="24"/>
        </w:rPr>
      </w:pPr>
    </w:p>
    <w:p w14:paraId="3162056F" w14:textId="77777777" w:rsidR="007D586F" w:rsidRDefault="007D586F">
      <w:pPr>
        <w:pStyle w:val="BodyText"/>
        <w:rPr>
          <w:sz w:val="24"/>
        </w:rPr>
      </w:pPr>
    </w:p>
    <w:p w14:paraId="187736B0" w14:textId="77777777" w:rsidR="007D586F" w:rsidRDefault="007D586F">
      <w:pPr>
        <w:pStyle w:val="BodyText"/>
        <w:rPr>
          <w:sz w:val="24"/>
        </w:rPr>
      </w:pPr>
    </w:p>
    <w:p w14:paraId="3079BCBB" w14:textId="77777777" w:rsidR="007D586F" w:rsidRDefault="007D586F">
      <w:pPr>
        <w:pStyle w:val="BodyText"/>
        <w:rPr>
          <w:sz w:val="24"/>
        </w:rPr>
      </w:pPr>
    </w:p>
    <w:p w14:paraId="494A0DA7" w14:textId="77777777" w:rsidR="007D586F" w:rsidRDefault="007D586F">
      <w:pPr>
        <w:pStyle w:val="BodyText"/>
        <w:rPr>
          <w:sz w:val="24"/>
        </w:rPr>
      </w:pPr>
    </w:p>
    <w:p w14:paraId="38FA9097" w14:textId="77777777" w:rsidR="007D586F" w:rsidRDefault="007D586F">
      <w:pPr>
        <w:pStyle w:val="BodyText"/>
        <w:rPr>
          <w:sz w:val="24"/>
        </w:rPr>
      </w:pPr>
    </w:p>
    <w:p w14:paraId="7F89D149" w14:textId="77777777" w:rsidR="007D586F" w:rsidRDefault="007D586F">
      <w:pPr>
        <w:pStyle w:val="BodyText"/>
        <w:rPr>
          <w:sz w:val="24"/>
        </w:rPr>
      </w:pPr>
    </w:p>
    <w:p w14:paraId="652ED4F4" w14:textId="77777777" w:rsidR="007D586F" w:rsidRDefault="007D586F">
      <w:pPr>
        <w:pStyle w:val="BodyText"/>
        <w:rPr>
          <w:sz w:val="24"/>
        </w:rPr>
      </w:pPr>
    </w:p>
    <w:p w14:paraId="50AC8329" w14:textId="77777777" w:rsidR="007D586F" w:rsidRDefault="007D586F">
      <w:pPr>
        <w:pStyle w:val="BodyText"/>
        <w:spacing w:before="11"/>
        <w:rPr>
          <w:sz w:val="29"/>
        </w:rPr>
      </w:pPr>
    </w:p>
    <w:p w14:paraId="053092AA" w14:textId="77777777" w:rsidR="00C51F31" w:rsidRDefault="00E30B5D">
      <w:pPr>
        <w:pStyle w:val="ListParagraph"/>
        <w:numPr>
          <w:ilvl w:val="2"/>
          <w:numId w:val="21"/>
        </w:numPr>
        <w:tabs>
          <w:tab w:val="left" w:pos="2059"/>
          <w:tab w:val="left" w:pos="2060"/>
        </w:tabs>
        <w:ind w:left="2059"/>
      </w:pPr>
      <w:r>
        <w:t>Describe how the performance standards Median Earnings will be</w:t>
      </w:r>
      <w:r>
        <w:rPr>
          <w:spacing w:val="-22"/>
        </w:rPr>
        <w:t xml:space="preserve"> </w:t>
      </w:r>
      <w:r>
        <w:t>met.</w:t>
      </w:r>
    </w:p>
    <w:p w14:paraId="33774446" w14:textId="77777777" w:rsidR="00155558" w:rsidRPr="00C51F31" w:rsidRDefault="00C51F31">
      <w:r>
        <w:br w:type="page"/>
      </w:r>
    </w:p>
    <w:p w14:paraId="0182F3F8" w14:textId="77777777" w:rsidR="00155558" w:rsidRDefault="00155558">
      <w:pPr>
        <w:rPr>
          <w:sz w:val="20"/>
        </w:rPr>
        <w:sectPr w:rsidR="00155558" w:rsidSect="003C3EE0">
          <w:footerReference w:type="default" r:id="rId14"/>
          <w:pgSz w:w="12240" w:h="15840"/>
          <w:pgMar w:top="540" w:right="900" w:bottom="540" w:left="1500" w:header="0" w:footer="434" w:gutter="0"/>
          <w:cols w:space="720"/>
          <w:titlePg/>
          <w:docGrid w:linePitch="299"/>
        </w:sectPr>
      </w:pPr>
    </w:p>
    <w:p w14:paraId="17D62FF6" w14:textId="77777777" w:rsidR="00C51F31" w:rsidRPr="007C3846" w:rsidRDefault="00C51F31" w:rsidP="00C51F31">
      <w:pPr>
        <w:pStyle w:val="ListParagraph"/>
        <w:tabs>
          <w:tab w:val="left" w:pos="583"/>
          <w:tab w:val="left" w:pos="584"/>
        </w:tabs>
        <w:ind w:left="584" w:firstLine="0"/>
        <w:jc w:val="center"/>
        <w:rPr>
          <w:b/>
        </w:rPr>
      </w:pPr>
      <w:r w:rsidRPr="007C3846">
        <w:rPr>
          <w:b/>
        </w:rPr>
        <w:lastRenderedPageBreak/>
        <w:t>ATTACHMENT I</w:t>
      </w:r>
    </w:p>
    <w:p w14:paraId="0EFAB30F" w14:textId="77777777" w:rsidR="00C51F31" w:rsidRPr="00C51F31" w:rsidRDefault="00C51F31" w:rsidP="00C51F31">
      <w:pPr>
        <w:spacing w:line="229" w:lineRule="exact"/>
        <w:ind w:right="-20"/>
        <w:jc w:val="center"/>
        <w:rPr>
          <w:b/>
          <w:sz w:val="20"/>
        </w:rPr>
      </w:pPr>
      <w:r w:rsidRPr="007C3846">
        <w:rPr>
          <w:b/>
          <w:sz w:val="20"/>
        </w:rPr>
        <w:t>ORGANIZATIONAL INFORMATION FORM</w:t>
      </w:r>
    </w:p>
    <w:p w14:paraId="42B3F864" w14:textId="77777777" w:rsidR="00C51F31" w:rsidRDefault="00C51F31" w:rsidP="00C51F31">
      <w:pPr>
        <w:spacing w:line="229" w:lineRule="exact"/>
        <w:ind w:right="2628"/>
        <w:jc w:val="center"/>
        <w:rPr>
          <w:b/>
          <w:sz w:val="20"/>
        </w:rPr>
      </w:pPr>
    </w:p>
    <w:p w14:paraId="0D4CDD6D" w14:textId="77777777" w:rsidR="007D586F" w:rsidRDefault="007D586F">
      <w:pPr>
        <w:pStyle w:val="BodyText"/>
        <w:rPr>
          <w:sz w:val="24"/>
        </w:rPr>
      </w:pPr>
    </w:p>
    <w:p w14:paraId="58D74629" w14:textId="77777777" w:rsidR="007D586F" w:rsidRDefault="00E30B5D" w:rsidP="00C51F31">
      <w:pPr>
        <w:pStyle w:val="ListParagraph"/>
        <w:numPr>
          <w:ilvl w:val="0"/>
          <w:numId w:val="19"/>
        </w:numPr>
        <w:tabs>
          <w:tab w:val="left" w:pos="583"/>
          <w:tab w:val="left" w:pos="584"/>
        </w:tabs>
      </w:pPr>
      <w:r>
        <w:t>General</w:t>
      </w:r>
      <w:r>
        <w:rPr>
          <w:spacing w:val="-3"/>
        </w:rPr>
        <w:t xml:space="preserve"> </w:t>
      </w:r>
      <w:r w:rsidR="00C51F31">
        <w:t>Information</w:t>
      </w:r>
      <w:r w:rsidR="00C51F31">
        <w:tab/>
      </w:r>
      <w:r>
        <w:t>Date organization was</w:t>
      </w:r>
      <w:r w:rsidRPr="00C51F31">
        <w:rPr>
          <w:spacing w:val="-10"/>
        </w:rPr>
        <w:t xml:space="preserve"> </w:t>
      </w:r>
      <w:r>
        <w:t xml:space="preserve">established: </w:t>
      </w:r>
      <w:r w:rsidRPr="00C51F31">
        <w:rPr>
          <w:spacing w:val="1"/>
        </w:rPr>
        <w:t xml:space="preserve"> </w:t>
      </w:r>
      <w:r w:rsidRPr="00C51F31">
        <w:rPr>
          <w:u w:val="single"/>
        </w:rPr>
        <w:t xml:space="preserve"> </w:t>
      </w:r>
      <w:r w:rsidR="00C51F31">
        <w:rPr>
          <w:u w:val="single"/>
        </w:rPr>
        <w:tab/>
      </w:r>
      <w:r w:rsidRPr="00C51F31">
        <w:rPr>
          <w:u w:val="single"/>
        </w:rPr>
        <w:tab/>
      </w:r>
    </w:p>
    <w:p w14:paraId="55AB6923" w14:textId="77777777" w:rsidR="007D586F" w:rsidRDefault="00E30B5D">
      <w:pPr>
        <w:pStyle w:val="ListParagraph"/>
        <w:numPr>
          <w:ilvl w:val="1"/>
          <w:numId w:val="19"/>
        </w:numPr>
        <w:tabs>
          <w:tab w:val="left" w:pos="1340"/>
          <w:tab w:val="left" w:pos="5335"/>
        </w:tabs>
        <w:spacing w:before="122"/>
        <w:ind w:hanging="360"/>
      </w:pPr>
      <w:r>
        <w:t xml:space="preserve">Is this organization a corporation? </w:t>
      </w:r>
      <w:r>
        <w:rPr>
          <w:spacing w:val="46"/>
        </w:rPr>
        <w:t xml:space="preserve"> </w:t>
      </w:r>
      <w:r>
        <w:rPr>
          <w:rFonts w:ascii="Symbol" w:hAnsi="Symbol"/>
        </w:rPr>
        <w:t></w:t>
      </w:r>
      <w:r>
        <w:rPr>
          <w:spacing w:val="-2"/>
        </w:rPr>
        <w:t xml:space="preserve"> </w:t>
      </w:r>
      <w:r>
        <w:t>YES</w:t>
      </w:r>
      <w:r>
        <w:tab/>
      </w:r>
      <w:r>
        <w:rPr>
          <w:rFonts w:ascii="Symbol" w:hAnsi="Symbol"/>
        </w:rPr>
        <w:t></w:t>
      </w:r>
      <w:r>
        <w:rPr>
          <w:spacing w:val="-4"/>
        </w:rPr>
        <w:t xml:space="preserve"> </w:t>
      </w:r>
      <w:r>
        <w:t>NO</w:t>
      </w:r>
    </w:p>
    <w:p w14:paraId="2BED402E" w14:textId="77777777" w:rsidR="007D586F" w:rsidRDefault="00E30B5D">
      <w:pPr>
        <w:pStyle w:val="BodyText"/>
        <w:spacing w:before="118"/>
        <w:ind w:left="1339" w:right="846" w:hanging="1"/>
      </w:pPr>
      <w:r>
        <w:t xml:space="preserve">If yes, attach to this form </w:t>
      </w:r>
      <w:r>
        <w:rPr>
          <w:sz w:val="18"/>
        </w:rPr>
        <w:t xml:space="preserve">(ATTACHMENT J) </w:t>
      </w:r>
      <w:r>
        <w:t>a copy of the most current corporate registration certificate for the State of Georgia.</w:t>
      </w:r>
    </w:p>
    <w:p w14:paraId="47C3DDBB" w14:textId="63FF9111" w:rsidR="007D586F" w:rsidRDefault="00E30B5D">
      <w:pPr>
        <w:pStyle w:val="ListParagraph"/>
        <w:numPr>
          <w:ilvl w:val="1"/>
          <w:numId w:val="19"/>
        </w:numPr>
        <w:tabs>
          <w:tab w:val="left" w:pos="1340"/>
          <w:tab w:val="left" w:pos="1341"/>
          <w:tab w:val="left" w:pos="5112"/>
          <w:tab w:val="left" w:pos="5933"/>
        </w:tabs>
        <w:spacing w:before="122"/>
        <w:ind w:left="1340" w:hanging="360"/>
      </w:pPr>
      <w:r>
        <w:t xml:space="preserve">Is this a </w:t>
      </w:r>
      <w:r w:rsidR="003333C6">
        <w:t>community</w:t>
      </w:r>
      <w:r w:rsidR="003333C6">
        <w:rPr>
          <w:spacing w:val="-4"/>
        </w:rPr>
        <w:t>-based</w:t>
      </w:r>
      <w:r>
        <w:rPr>
          <w:spacing w:val="-4"/>
        </w:rPr>
        <w:t xml:space="preserve"> </w:t>
      </w:r>
      <w:r>
        <w:t>organization?</w:t>
      </w:r>
      <w:r>
        <w:tab/>
      </w:r>
      <w:r>
        <w:rPr>
          <w:rFonts w:ascii="Symbol" w:hAnsi="Symbol"/>
        </w:rPr>
        <w:t></w:t>
      </w:r>
      <w:r>
        <w:rPr>
          <w:spacing w:val="-4"/>
        </w:rPr>
        <w:t xml:space="preserve"> </w:t>
      </w:r>
      <w:r>
        <w:t>YES</w:t>
      </w:r>
      <w:r>
        <w:tab/>
      </w:r>
      <w:r>
        <w:rPr>
          <w:rFonts w:ascii="Symbol" w:hAnsi="Symbol"/>
        </w:rPr>
        <w:t></w:t>
      </w:r>
      <w:r>
        <w:rPr>
          <w:spacing w:val="-6"/>
        </w:rPr>
        <w:t xml:space="preserve"> </w:t>
      </w:r>
      <w:r>
        <w:t>NO</w:t>
      </w:r>
    </w:p>
    <w:p w14:paraId="401E318A" w14:textId="77777777" w:rsidR="007D586F" w:rsidRDefault="00E30B5D">
      <w:pPr>
        <w:pStyle w:val="BodyText"/>
        <w:spacing w:before="118"/>
        <w:ind w:left="1340" w:right="103"/>
      </w:pPr>
      <w:r>
        <w:t>Community Based Organizations. Private nonprofit organizations which are representative of communities or significant segments of communities and which provide job training services (e.g., Opportunities Industrialization Centers, the National Urban League, SER-Jobs for Progress, United Way of America, Mainstream, Jobs for Youth, Association of Farm Worker Opportunity Programs, the Center for Employment Training, literacy organizations, agencies or organizations serving older individuals, organizations that provide service opportunities, organizations operating career intern programs, youth corps programs, neighborhood groups and organizations, community action agencies, community development corporations, vocational rehabilitation organizations, rehabilitation facilities, agencies serving youth, agencies serving individuals with disabilities, including disabled veterans, agencies serving displaced homemakers, union-related organizations, employer-related nonprofit organizations, and organizations serving non-reservation Indians as well as tribal governments and native Alaskan groups. Women's organizations with knowledge about or experience in non-traditional training for women and are recognized in the community in which they are to provide services are also considered community-based organizations. Note that governmental agencies are NOT "community-based organizations". "Educational organizations" include the public schools, the vocational technical institutes, and the colleges located within the area.)</w:t>
      </w:r>
    </w:p>
    <w:p w14:paraId="615F5678" w14:textId="3A9CA68A" w:rsidR="007D586F" w:rsidRDefault="00E30B5D">
      <w:pPr>
        <w:pStyle w:val="BodyText"/>
        <w:spacing w:before="121"/>
        <w:ind w:left="1340" w:right="305"/>
      </w:pPr>
      <w:r>
        <w:t xml:space="preserve">If you </w:t>
      </w:r>
      <w:r w:rsidR="001B555E">
        <w:t>indicated “Yes”</w:t>
      </w:r>
      <w:r>
        <w:t xml:space="preserve"> that your organization is a community-based </w:t>
      </w:r>
      <w:proofErr w:type="gramStart"/>
      <w:r>
        <w:t>organization</w:t>
      </w:r>
      <w:proofErr w:type="gramEnd"/>
      <w:r>
        <w:t xml:space="preserve"> but your organization is not named specifically above (i.e., United Way of America), describe how your organization qualifies as community-based.</w:t>
      </w:r>
    </w:p>
    <w:p w14:paraId="2185238B" w14:textId="77777777" w:rsidR="007D586F" w:rsidRDefault="007D586F">
      <w:pPr>
        <w:pStyle w:val="BodyText"/>
        <w:rPr>
          <w:sz w:val="24"/>
        </w:rPr>
      </w:pPr>
    </w:p>
    <w:p w14:paraId="0BB15F32" w14:textId="77777777" w:rsidR="007D586F" w:rsidRDefault="007D586F">
      <w:pPr>
        <w:pStyle w:val="BodyText"/>
        <w:rPr>
          <w:sz w:val="24"/>
        </w:rPr>
      </w:pPr>
    </w:p>
    <w:p w14:paraId="2E9DB085" w14:textId="77777777" w:rsidR="007D586F" w:rsidRDefault="007D586F">
      <w:pPr>
        <w:pStyle w:val="BodyText"/>
        <w:rPr>
          <w:sz w:val="24"/>
        </w:rPr>
      </w:pPr>
    </w:p>
    <w:p w14:paraId="7289B05C" w14:textId="77777777" w:rsidR="007D586F" w:rsidRDefault="007D586F">
      <w:pPr>
        <w:pStyle w:val="BodyText"/>
        <w:rPr>
          <w:sz w:val="24"/>
        </w:rPr>
      </w:pPr>
    </w:p>
    <w:p w14:paraId="273FB5A8" w14:textId="77777777" w:rsidR="007D586F" w:rsidRDefault="007D586F">
      <w:pPr>
        <w:pStyle w:val="BodyText"/>
        <w:rPr>
          <w:sz w:val="24"/>
        </w:rPr>
      </w:pPr>
    </w:p>
    <w:p w14:paraId="5228A7CD" w14:textId="77777777" w:rsidR="007D586F" w:rsidRDefault="007D586F">
      <w:pPr>
        <w:pStyle w:val="BodyText"/>
        <w:rPr>
          <w:sz w:val="24"/>
        </w:rPr>
      </w:pPr>
    </w:p>
    <w:p w14:paraId="7CBA3F08" w14:textId="77777777" w:rsidR="007D586F" w:rsidRDefault="007D586F">
      <w:pPr>
        <w:pStyle w:val="BodyText"/>
        <w:spacing w:before="6"/>
        <w:rPr>
          <w:sz w:val="28"/>
        </w:rPr>
      </w:pPr>
    </w:p>
    <w:p w14:paraId="101114C3" w14:textId="77777777" w:rsidR="007D586F" w:rsidRDefault="00E30B5D">
      <w:pPr>
        <w:pStyle w:val="ListParagraph"/>
        <w:numPr>
          <w:ilvl w:val="1"/>
          <w:numId w:val="19"/>
        </w:numPr>
        <w:tabs>
          <w:tab w:val="left" w:pos="1340"/>
        </w:tabs>
        <w:ind w:right="98" w:hanging="359"/>
      </w:pPr>
      <w:r>
        <w:t>Provide a bank reference, including the address, phone number, contact person, and contact person’s title.  Also include the type(s) of</w:t>
      </w:r>
      <w:r>
        <w:rPr>
          <w:spacing w:val="-12"/>
        </w:rPr>
        <w:t xml:space="preserve"> </w:t>
      </w:r>
      <w:r>
        <w:t>account(s).</w:t>
      </w:r>
    </w:p>
    <w:p w14:paraId="7A56443E" w14:textId="77777777" w:rsidR="00107D1E" w:rsidRDefault="00107D1E">
      <w:r>
        <w:br w:type="page"/>
      </w:r>
    </w:p>
    <w:p w14:paraId="5A8502B2" w14:textId="77777777" w:rsidR="007D586F" w:rsidRDefault="00E30B5D">
      <w:pPr>
        <w:pStyle w:val="ListParagraph"/>
        <w:numPr>
          <w:ilvl w:val="1"/>
          <w:numId w:val="19"/>
        </w:numPr>
        <w:tabs>
          <w:tab w:val="left" w:pos="1340"/>
          <w:tab w:val="left" w:pos="1341"/>
          <w:tab w:val="left" w:pos="8830"/>
        </w:tabs>
        <w:spacing w:before="65"/>
        <w:ind w:left="1340" w:hanging="360"/>
      </w:pPr>
      <w:r>
        <w:lastRenderedPageBreak/>
        <w:t>Federal Withholding Tax Identification</w:t>
      </w:r>
      <w:r>
        <w:rPr>
          <w:spacing w:val="-13"/>
        </w:rPr>
        <w:t xml:space="preserve"> </w:t>
      </w:r>
      <w:r>
        <w:t xml:space="preserve">Number: </w:t>
      </w:r>
      <w:r>
        <w:rPr>
          <w:spacing w:val="1"/>
        </w:rPr>
        <w:t xml:space="preserve"> </w:t>
      </w:r>
      <w:r>
        <w:rPr>
          <w:u w:val="single"/>
        </w:rPr>
        <w:t xml:space="preserve"> </w:t>
      </w:r>
      <w:r>
        <w:rPr>
          <w:u w:val="single"/>
        </w:rPr>
        <w:tab/>
      </w:r>
    </w:p>
    <w:p w14:paraId="3BC55063" w14:textId="77777777" w:rsidR="007D586F" w:rsidRDefault="00E30B5D">
      <w:pPr>
        <w:pStyle w:val="ListParagraph"/>
        <w:numPr>
          <w:ilvl w:val="1"/>
          <w:numId w:val="19"/>
        </w:numPr>
        <w:tabs>
          <w:tab w:val="left" w:pos="1339"/>
          <w:tab w:val="left" w:pos="1340"/>
          <w:tab w:val="left" w:pos="8897"/>
        </w:tabs>
        <w:spacing w:before="119"/>
        <w:ind w:hanging="359"/>
      </w:pPr>
      <w:r>
        <w:t>Georgia Withholding Taxes Identification</w:t>
      </w:r>
      <w:r>
        <w:rPr>
          <w:spacing w:val="-12"/>
        </w:rPr>
        <w:t xml:space="preserve"> </w:t>
      </w:r>
      <w:r>
        <w:t>Number:</w:t>
      </w:r>
      <w:r>
        <w:rPr>
          <w:spacing w:val="-2"/>
        </w:rPr>
        <w:t xml:space="preserve"> </w:t>
      </w:r>
      <w:r>
        <w:rPr>
          <w:u w:val="single"/>
        </w:rPr>
        <w:t xml:space="preserve"> </w:t>
      </w:r>
      <w:r>
        <w:rPr>
          <w:u w:val="single"/>
        </w:rPr>
        <w:tab/>
      </w:r>
    </w:p>
    <w:p w14:paraId="1BA9CB1F" w14:textId="77777777" w:rsidR="007D586F" w:rsidRDefault="00E30B5D">
      <w:pPr>
        <w:pStyle w:val="ListParagraph"/>
        <w:numPr>
          <w:ilvl w:val="1"/>
          <w:numId w:val="19"/>
        </w:numPr>
        <w:tabs>
          <w:tab w:val="left" w:pos="1340"/>
          <w:tab w:val="left" w:pos="8916"/>
        </w:tabs>
        <w:spacing w:before="119"/>
        <w:ind w:hanging="359"/>
      </w:pPr>
      <w:r>
        <w:t>Georgia Unemployment Insurance (UI) Tax</w:t>
      </w:r>
      <w:r>
        <w:rPr>
          <w:spacing w:val="-13"/>
        </w:rPr>
        <w:t xml:space="preserve"> </w:t>
      </w:r>
      <w:r>
        <w:t>number:</w:t>
      </w:r>
      <w:r>
        <w:rPr>
          <w:spacing w:val="1"/>
        </w:rPr>
        <w:t xml:space="preserve"> </w:t>
      </w:r>
      <w:r>
        <w:rPr>
          <w:u w:val="single"/>
        </w:rPr>
        <w:t xml:space="preserve"> </w:t>
      </w:r>
      <w:r>
        <w:rPr>
          <w:u w:val="single"/>
        </w:rPr>
        <w:tab/>
      </w:r>
    </w:p>
    <w:p w14:paraId="5BE21FFA" w14:textId="77777777" w:rsidR="007D586F" w:rsidRDefault="00E30B5D">
      <w:pPr>
        <w:pStyle w:val="ListParagraph"/>
        <w:numPr>
          <w:ilvl w:val="1"/>
          <w:numId w:val="19"/>
        </w:numPr>
        <w:tabs>
          <w:tab w:val="left" w:pos="1340"/>
        </w:tabs>
        <w:spacing w:before="121"/>
        <w:ind w:right="331" w:hanging="359"/>
      </w:pPr>
      <w:r>
        <w:t xml:space="preserve">Attach to this form, ATTACHMENT </w:t>
      </w:r>
      <w:r w:rsidR="00C51F31">
        <w:t>I</w:t>
      </w:r>
      <w:r>
        <w:t>, a letter from the organization’s CPA or Financial Official, verifying that the Federal and State withholding taxes and Georgia UI taxes are</w:t>
      </w:r>
      <w:r>
        <w:rPr>
          <w:spacing w:val="-5"/>
        </w:rPr>
        <w:t xml:space="preserve"> </w:t>
      </w:r>
      <w:r>
        <w:t>current.</w:t>
      </w:r>
    </w:p>
    <w:p w14:paraId="0CF1B11C" w14:textId="77777777" w:rsidR="007D586F" w:rsidRDefault="00E30B5D">
      <w:pPr>
        <w:pStyle w:val="ListParagraph"/>
        <w:numPr>
          <w:ilvl w:val="1"/>
          <w:numId w:val="19"/>
        </w:numPr>
        <w:tabs>
          <w:tab w:val="left" w:pos="1339"/>
          <w:tab w:val="left" w:pos="1340"/>
          <w:tab w:val="left" w:pos="5808"/>
          <w:tab w:val="left" w:pos="6739"/>
        </w:tabs>
        <w:spacing w:before="119"/>
        <w:ind w:hanging="360"/>
      </w:pPr>
      <w:r>
        <w:t>Does organization have a current</w:t>
      </w:r>
      <w:r>
        <w:rPr>
          <w:spacing w:val="-6"/>
        </w:rPr>
        <w:t xml:space="preserve"> </w:t>
      </w:r>
      <w:r>
        <w:t>fidelity</w:t>
      </w:r>
      <w:r>
        <w:rPr>
          <w:spacing w:val="-4"/>
        </w:rPr>
        <w:t xml:space="preserve"> </w:t>
      </w:r>
      <w:r>
        <w:t>bond?</w:t>
      </w:r>
      <w:r>
        <w:tab/>
      </w:r>
      <w:r>
        <w:rPr>
          <w:rFonts w:ascii="Symbol" w:hAnsi="Symbol"/>
        </w:rPr>
        <w:t></w:t>
      </w:r>
      <w:r>
        <w:rPr>
          <w:spacing w:val="51"/>
        </w:rPr>
        <w:t xml:space="preserve"> </w:t>
      </w:r>
      <w:r>
        <w:t>YES</w:t>
      </w:r>
      <w:r>
        <w:tab/>
      </w:r>
      <w:r>
        <w:rPr>
          <w:rFonts w:ascii="Symbol" w:hAnsi="Symbol"/>
        </w:rPr>
        <w:t></w:t>
      </w:r>
      <w:r>
        <w:t xml:space="preserve">  </w:t>
      </w:r>
      <w:r>
        <w:rPr>
          <w:spacing w:val="1"/>
        </w:rPr>
        <w:t xml:space="preserve"> </w:t>
      </w:r>
      <w:r>
        <w:rPr>
          <w:spacing w:val="-2"/>
        </w:rPr>
        <w:t>NO.</w:t>
      </w:r>
    </w:p>
    <w:p w14:paraId="2F24393E" w14:textId="77777777" w:rsidR="007D586F" w:rsidRDefault="00E30B5D">
      <w:pPr>
        <w:pStyle w:val="BodyText"/>
        <w:spacing w:before="117"/>
        <w:ind w:left="1339"/>
      </w:pPr>
      <w:r>
        <w:t xml:space="preserve">If yes, attach to this form </w:t>
      </w:r>
      <w:r>
        <w:rPr>
          <w:sz w:val="20"/>
        </w:rPr>
        <w:t xml:space="preserve">(ATTACHMENT </w:t>
      </w:r>
      <w:r w:rsidR="00C51F31">
        <w:rPr>
          <w:sz w:val="20"/>
        </w:rPr>
        <w:t>I</w:t>
      </w:r>
      <w:r>
        <w:rPr>
          <w:sz w:val="20"/>
        </w:rPr>
        <w:t xml:space="preserve">) </w:t>
      </w:r>
      <w:r>
        <w:t>a copy of the current fidelity bond.</w:t>
      </w:r>
    </w:p>
    <w:p w14:paraId="1BB4D099" w14:textId="77777777" w:rsidR="007D586F" w:rsidRDefault="00E30B5D">
      <w:pPr>
        <w:pStyle w:val="ListParagraph"/>
        <w:numPr>
          <w:ilvl w:val="0"/>
          <w:numId w:val="19"/>
        </w:numPr>
        <w:tabs>
          <w:tab w:val="left" w:pos="583"/>
          <w:tab w:val="left" w:pos="584"/>
        </w:tabs>
        <w:spacing w:before="120"/>
        <w:ind w:left="583" w:hanging="405"/>
      </w:pPr>
      <w:r>
        <w:t>Organizational</w:t>
      </w:r>
      <w:r>
        <w:rPr>
          <w:spacing w:val="-6"/>
        </w:rPr>
        <w:t xml:space="preserve"> </w:t>
      </w:r>
      <w:r>
        <w:t>Chart</w:t>
      </w:r>
    </w:p>
    <w:p w14:paraId="02B34598" w14:textId="77777777" w:rsidR="007D586F" w:rsidRDefault="00E30B5D">
      <w:pPr>
        <w:pStyle w:val="BodyText"/>
        <w:spacing w:before="118"/>
        <w:ind w:left="619"/>
        <w:jc w:val="both"/>
      </w:pPr>
      <w:r>
        <w:t xml:space="preserve">Attach to this form (ATTACHMENT </w:t>
      </w:r>
      <w:r w:rsidR="00C51F31">
        <w:t>I</w:t>
      </w:r>
      <w:r>
        <w:t>) a copy of the applicant's organizational chart.</w:t>
      </w:r>
    </w:p>
    <w:p w14:paraId="32817AB0" w14:textId="77777777" w:rsidR="007D586F" w:rsidRDefault="00E30B5D">
      <w:pPr>
        <w:pStyle w:val="ListParagraph"/>
        <w:numPr>
          <w:ilvl w:val="0"/>
          <w:numId w:val="19"/>
        </w:numPr>
        <w:tabs>
          <w:tab w:val="left" w:pos="583"/>
          <w:tab w:val="left" w:pos="584"/>
        </w:tabs>
        <w:spacing w:before="118"/>
        <w:ind w:left="583" w:hanging="405"/>
      </w:pPr>
      <w:r>
        <w:t>Fiscal</w:t>
      </w:r>
      <w:r>
        <w:rPr>
          <w:spacing w:val="-1"/>
        </w:rPr>
        <w:t xml:space="preserve"> </w:t>
      </w:r>
      <w:r>
        <w:t>Controls</w:t>
      </w:r>
    </w:p>
    <w:p w14:paraId="2C4C7AB2" w14:textId="77777777" w:rsidR="007D586F" w:rsidRDefault="00E30B5D">
      <w:pPr>
        <w:pStyle w:val="ListParagraph"/>
        <w:numPr>
          <w:ilvl w:val="1"/>
          <w:numId w:val="19"/>
        </w:numPr>
        <w:tabs>
          <w:tab w:val="left" w:pos="1339"/>
          <w:tab w:val="left" w:pos="1340"/>
        </w:tabs>
        <w:spacing w:before="121"/>
        <w:ind w:left="1340" w:right="310"/>
      </w:pPr>
      <w:r>
        <w:t>Briefly describe the accounting system and internal controls utilized in assuring fiscal accountability. Specify method of accounting used (cash/accrual/modified accrual/other).</w:t>
      </w:r>
    </w:p>
    <w:p w14:paraId="0D0BD775" w14:textId="77777777" w:rsidR="007D586F" w:rsidRDefault="007D586F">
      <w:pPr>
        <w:pStyle w:val="BodyText"/>
        <w:rPr>
          <w:sz w:val="24"/>
        </w:rPr>
      </w:pPr>
    </w:p>
    <w:p w14:paraId="1A556059" w14:textId="77777777" w:rsidR="007D586F" w:rsidRDefault="007D586F">
      <w:pPr>
        <w:pStyle w:val="BodyText"/>
        <w:rPr>
          <w:sz w:val="24"/>
        </w:rPr>
      </w:pPr>
    </w:p>
    <w:p w14:paraId="585DFCB0" w14:textId="77777777" w:rsidR="007D586F" w:rsidRDefault="007D586F">
      <w:pPr>
        <w:pStyle w:val="BodyText"/>
        <w:rPr>
          <w:sz w:val="24"/>
        </w:rPr>
      </w:pPr>
    </w:p>
    <w:p w14:paraId="28B3DB48" w14:textId="77777777" w:rsidR="007D586F" w:rsidRDefault="007D586F">
      <w:pPr>
        <w:pStyle w:val="BodyText"/>
        <w:rPr>
          <w:sz w:val="24"/>
        </w:rPr>
      </w:pPr>
    </w:p>
    <w:p w14:paraId="16F02FDA" w14:textId="77777777" w:rsidR="007D586F" w:rsidRDefault="007D586F">
      <w:pPr>
        <w:pStyle w:val="BodyText"/>
        <w:rPr>
          <w:sz w:val="24"/>
        </w:rPr>
      </w:pPr>
    </w:p>
    <w:p w14:paraId="176877BE" w14:textId="77777777" w:rsidR="007D586F" w:rsidRDefault="007D586F">
      <w:pPr>
        <w:pStyle w:val="BodyText"/>
        <w:spacing w:before="2"/>
        <w:rPr>
          <w:sz w:val="20"/>
        </w:rPr>
      </w:pPr>
    </w:p>
    <w:p w14:paraId="1DC67AAF" w14:textId="77777777" w:rsidR="007D586F" w:rsidRDefault="00E30B5D">
      <w:pPr>
        <w:pStyle w:val="ListParagraph"/>
        <w:numPr>
          <w:ilvl w:val="1"/>
          <w:numId w:val="19"/>
        </w:numPr>
        <w:tabs>
          <w:tab w:val="left" w:pos="1340"/>
        </w:tabs>
        <w:ind w:left="1340" w:right="420" w:hanging="360"/>
      </w:pPr>
      <w:r>
        <w:t xml:space="preserve">Identify the source and amounts of any supplemental funds (non-WIOA funds) to </w:t>
      </w:r>
      <w:r>
        <w:rPr>
          <w:spacing w:val="-3"/>
        </w:rPr>
        <w:t xml:space="preserve">be </w:t>
      </w:r>
      <w:r>
        <w:t xml:space="preserve">used in providing the services </w:t>
      </w:r>
      <w:proofErr w:type="gramStart"/>
      <w:r>
        <w:t>planned  in</w:t>
      </w:r>
      <w:proofErr w:type="gramEnd"/>
      <w:r>
        <w:t xml:space="preserve"> this</w:t>
      </w:r>
      <w:r>
        <w:rPr>
          <w:spacing w:val="-15"/>
        </w:rPr>
        <w:t xml:space="preserve"> </w:t>
      </w:r>
      <w:r>
        <w:t>proposal.</w:t>
      </w:r>
    </w:p>
    <w:p w14:paraId="625D4A10" w14:textId="77777777" w:rsidR="007D586F" w:rsidRDefault="007D586F">
      <w:pPr>
        <w:pStyle w:val="BodyText"/>
        <w:rPr>
          <w:sz w:val="24"/>
        </w:rPr>
      </w:pPr>
    </w:p>
    <w:p w14:paraId="2FEF3463" w14:textId="77777777" w:rsidR="007D586F" w:rsidRDefault="007D586F">
      <w:pPr>
        <w:pStyle w:val="BodyText"/>
        <w:rPr>
          <w:sz w:val="24"/>
        </w:rPr>
      </w:pPr>
    </w:p>
    <w:p w14:paraId="06B97503" w14:textId="77777777" w:rsidR="007D586F" w:rsidRDefault="007D586F">
      <w:pPr>
        <w:pStyle w:val="BodyText"/>
        <w:rPr>
          <w:sz w:val="24"/>
        </w:rPr>
      </w:pPr>
    </w:p>
    <w:p w14:paraId="13CAACAA" w14:textId="77777777" w:rsidR="007D586F" w:rsidRDefault="00E30B5D">
      <w:pPr>
        <w:pStyle w:val="ListParagraph"/>
        <w:numPr>
          <w:ilvl w:val="0"/>
          <w:numId w:val="19"/>
        </w:numPr>
        <w:tabs>
          <w:tab w:val="left" w:pos="583"/>
          <w:tab w:val="left" w:pos="584"/>
        </w:tabs>
        <w:spacing w:before="171"/>
        <w:ind w:left="583" w:hanging="405"/>
      </w:pPr>
      <w:r>
        <w:t>Audit</w:t>
      </w:r>
    </w:p>
    <w:p w14:paraId="614EAE8D" w14:textId="2BE38162" w:rsidR="007D586F" w:rsidRDefault="00E30B5D">
      <w:pPr>
        <w:pStyle w:val="BodyText"/>
        <w:spacing w:before="118"/>
        <w:ind w:left="619" w:right="113"/>
        <w:jc w:val="both"/>
      </w:pPr>
      <w:r>
        <w:t xml:space="preserve">Provide one copy of the most current audit of your </w:t>
      </w:r>
      <w:r w:rsidR="001B555E">
        <w:t>organization unless</w:t>
      </w:r>
      <w:r>
        <w:t xml:space="preserve"> a current audit has been previously provided to NWGRC. If an audit has been provided to NWGRC, indicate the date it was </w:t>
      </w:r>
      <w:r w:rsidR="001B555E">
        <w:t>provided,</w:t>
      </w:r>
      <w:r>
        <w:t xml:space="preserve"> and the type of audit provided. If a contractor is legally </w:t>
      </w:r>
      <w:r w:rsidR="001B555E">
        <w:t>prohibited from</w:t>
      </w:r>
      <w:r>
        <w:t xml:space="preserve"> providing an audit, this requirement will be waived, but should be so noted. Indicate if this organization is subject to the Single Audit</w:t>
      </w:r>
      <w:r>
        <w:rPr>
          <w:spacing w:val="-11"/>
        </w:rPr>
        <w:t xml:space="preserve"> </w:t>
      </w:r>
      <w:r>
        <w:t>Act.</w:t>
      </w:r>
    </w:p>
    <w:p w14:paraId="228B4B4A" w14:textId="77777777" w:rsidR="007D586F" w:rsidRDefault="00E30B5D">
      <w:pPr>
        <w:pStyle w:val="BodyText"/>
        <w:spacing w:before="118"/>
        <w:ind w:left="619"/>
        <w:jc w:val="both"/>
      </w:pPr>
      <w:r>
        <w:t>Complete all appropriate spaces:</w:t>
      </w:r>
    </w:p>
    <w:p w14:paraId="54D41738" w14:textId="77777777" w:rsidR="007D586F" w:rsidRDefault="00E30B5D">
      <w:pPr>
        <w:pStyle w:val="ListParagraph"/>
        <w:numPr>
          <w:ilvl w:val="0"/>
          <w:numId w:val="18"/>
        </w:numPr>
        <w:tabs>
          <w:tab w:val="left" w:pos="1340"/>
          <w:tab w:val="left" w:pos="1341"/>
          <w:tab w:val="left" w:pos="4390"/>
          <w:tab w:val="left" w:pos="5324"/>
        </w:tabs>
        <w:spacing w:before="122"/>
        <w:ind w:hanging="360"/>
      </w:pPr>
      <w:r>
        <w:t>Audit provided in</w:t>
      </w:r>
      <w:r>
        <w:rPr>
          <w:spacing w:val="-8"/>
        </w:rPr>
        <w:t xml:space="preserve"> </w:t>
      </w:r>
      <w:r>
        <w:t>this</w:t>
      </w:r>
      <w:r>
        <w:rPr>
          <w:spacing w:val="-1"/>
        </w:rPr>
        <w:t xml:space="preserve"> </w:t>
      </w:r>
      <w:r>
        <w:t>package:</w:t>
      </w:r>
      <w:r>
        <w:tab/>
      </w:r>
      <w:r>
        <w:rPr>
          <w:rFonts w:ascii="Symbol" w:hAnsi="Symbol"/>
        </w:rPr>
        <w:t></w:t>
      </w:r>
      <w:r>
        <w:rPr>
          <w:spacing w:val="53"/>
        </w:rPr>
        <w:t xml:space="preserve"> </w:t>
      </w:r>
      <w:r>
        <w:t>YES</w:t>
      </w:r>
      <w:r>
        <w:tab/>
      </w:r>
      <w:r>
        <w:rPr>
          <w:rFonts w:ascii="Symbol" w:hAnsi="Symbol"/>
        </w:rPr>
        <w:t></w:t>
      </w:r>
      <w:r>
        <w:rPr>
          <w:spacing w:val="53"/>
        </w:rPr>
        <w:t xml:space="preserve"> </w:t>
      </w:r>
      <w:r>
        <w:t>NO</w:t>
      </w:r>
    </w:p>
    <w:p w14:paraId="678BA82B" w14:textId="77777777" w:rsidR="007D586F" w:rsidRDefault="00E30B5D">
      <w:pPr>
        <w:pStyle w:val="ListParagraph"/>
        <w:numPr>
          <w:ilvl w:val="0"/>
          <w:numId w:val="18"/>
        </w:numPr>
        <w:tabs>
          <w:tab w:val="left" w:pos="1340"/>
          <w:tab w:val="left" w:pos="1341"/>
          <w:tab w:val="left" w:pos="8967"/>
        </w:tabs>
        <w:spacing w:before="117"/>
        <w:ind w:hanging="360"/>
      </w:pPr>
      <w:r>
        <w:t>Audit previously provided to NWGRC on</w:t>
      </w:r>
      <w:r>
        <w:rPr>
          <w:spacing w:val="-12"/>
        </w:rPr>
        <w:t xml:space="preserve"> </w:t>
      </w:r>
      <w:r>
        <w:t xml:space="preserve">(date): </w:t>
      </w:r>
      <w:r>
        <w:rPr>
          <w:spacing w:val="-1"/>
        </w:rPr>
        <w:t xml:space="preserve"> </w:t>
      </w:r>
      <w:r>
        <w:rPr>
          <w:u w:val="single"/>
        </w:rPr>
        <w:t xml:space="preserve"> </w:t>
      </w:r>
      <w:r>
        <w:rPr>
          <w:u w:val="single"/>
        </w:rPr>
        <w:tab/>
      </w:r>
    </w:p>
    <w:p w14:paraId="73BF57E1" w14:textId="77777777" w:rsidR="007D586F" w:rsidRDefault="00E30B5D">
      <w:pPr>
        <w:pStyle w:val="ListParagraph"/>
        <w:numPr>
          <w:ilvl w:val="0"/>
          <w:numId w:val="18"/>
        </w:numPr>
        <w:tabs>
          <w:tab w:val="left" w:pos="1340"/>
          <w:tab w:val="left" w:pos="1341"/>
          <w:tab w:val="left" w:pos="8917"/>
        </w:tabs>
        <w:spacing w:before="119"/>
        <w:ind w:hanging="360"/>
      </w:pPr>
      <w:r>
        <w:t>Type of audit previously provided to</w:t>
      </w:r>
      <w:r>
        <w:rPr>
          <w:spacing w:val="-12"/>
        </w:rPr>
        <w:t xml:space="preserve"> </w:t>
      </w:r>
      <w:r>
        <w:t xml:space="preserve">NWGRC: </w:t>
      </w:r>
      <w:r>
        <w:rPr>
          <w:spacing w:val="1"/>
        </w:rPr>
        <w:t xml:space="preserve"> </w:t>
      </w:r>
      <w:r>
        <w:rPr>
          <w:u w:val="single"/>
        </w:rPr>
        <w:t xml:space="preserve"> </w:t>
      </w:r>
      <w:r>
        <w:rPr>
          <w:u w:val="single"/>
        </w:rPr>
        <w:tab/>
      </w:r>
    </w:p>
    <w:p w14:paraId="0E9B3FEA" w14:textId="77777777" w:rsidR="007D586F" w:rsidRDefault="00E30B5D">
      <w:pPr>
        <w:pStyle w:val="ListParagraph"/>
        <w:numPr>
          <w:ilvl w:val="0"/>
          <w:numId w:val="18"/>
        </w:numPr>
        <w:tabs>
          <w:tab w:val="left" w:pos="1340"/>
          <w:tab w:val="left" w:pos="1341"/>
          <w:tab w:val="left" w:pos="5963"/>
          <w:tab w:val="left" w:pos="6894"/>
        </w:tabs>
        <w:spacing w:before="121"/>
        <w:ind w:hanging="360"/>
      </w:pPr>
      <w:r>
        <w:t>Proposer legally prohibited from</w:t>
      </w:r>
      <w:r>
        <w:rPr>
          <w:spacing w:val="-12"/>
        </w:rPr>
        <w:t xml:space="preserve"> </w:t>
      </w:r>
      <w:r>
        <w:t>providing</w:t>
      </w:r>
      <w:r>
        <w:rPr>
          <w:spacing w:val="-3"/>
        </w:rPr>
        <w:t xml:space="preserve"> </w:t>
      </w:r>
      <w:r>
        <w:t>audit:</w:t>
      </w:r>
      <w:r>
        <w:tab/>
      </w:r>
      <w:r>
        <w:rPr>
          <w:rFonts w:ascii="Symbol" w:hAnsi="Symbol"/>
        </w:rPr>
        <w:t></w:t>
      </w:r>
      <w:r>
        <w:rPr>
          <w:spacing w:val="51"/>
        </w:rPr>
        <w:t xml:space="preserve"> </w:t>
      </w:r>
      <w:r>
        <w:t>YES</w:t>
      </w:r>
      <w:r>
        <w:tab/>
      </w:r>
      <w:r>
        <w:rPr>
          <w:rFonts w:ascii="Symbol" w:hAnsi="Symbol"/>
        </w:rPr>
        <w:t></w:t>
      </w:r>
      <w:r>
        <w:rPr>
          <w:spacing w:val="51"/>
        </w:rPr>
        <w:t xml:space="preserve"> </w:t>
      </w:r>
      <w:r>
        <w:t>NO</w:t>
      </w:r>
    </w:p>
    <w:p w14:paraId="74EF9A25" w14:textId="77777777" w:rsidR="007D586F" w:rsidRDefault="00E30B5D">
      <w:pPr>
        <w:pStyle w:val="ListParagraph"/>
        <w:numPr>
          <w:ilvl w:val="0"/>
          <w:numId w:val="18"/>
        </w:numPr>
        <w:tabs>
          <w:tab w:val="left" w:pos="1341"/>
          <w:tab w:val="left" w:pos="1342"/>
          <w:tab w:val="left" w:pos="5534"/>
          <w:tab w:val="left" w:pos="6464"/>
        </w:tabs>
        <w:spacing w:before="119"/>
        <w:ind w:left="1341"/>
      </w:pPr>
      <w:r>
        <w:t>Organization is subject to Single</w:t>
      </w:r>
      <w:r>
        <w:rPr>
          <w:spacing w:val="-9"/>
        </w:rPr>
        <w:t xml:space="preserve"> </w:t>
      </w:r>
      <w:r>
        <w:t>Audit Act:</w:t>
      </w:r>
      <w:r>
        <w:tab/>
      </w:r>
      <w:r>
        <w:rPr>
          <w:rFonts w:ascii="Symbol" w:hAnsi="Symbol"/>
        </w:rPr>
        <w:t></w:t>
      </w:r>
      <w:r>
        <w:rPr>
          <w:spacing w:val="53"/>
        </w:rPr>
        <w:t xml:space="preserve"> </w:t>
      </w:r>
      <w:r>
        <w:t>YES</w:t>
      </w:r>
      <w:r>
        <w:tab/>
      </w:r>
      <w:r>
        <w:rPr>
          <w:rFonts w:ascii="Symbol" w:hAnsi="Symbol"/>
        </w:rPr>
        <w:t></w:t>
      </w:r>
      <w:r>
        <w:rPr>
          <w:spacing w:val="51"/>
        </w:rPr>
        <w:t xml:space="preserve"> </w:t>
      </w:r>
      <w:r>
        <w:t>NO</w:t>
      </w:r>
    </w:p>
    <w:p w14:paraId="26F968BE" w14:textId="77777777" w:rsidR="00107D1E" w:rsidRDefault="00107D1E">
      <w:r>
        <w:br w:type="page"/>
      </w:r>
    </w:p>
    <w:p w14:paraId="4933F8B2" w14:textId="77777777" w:rsidR="007D586F" w:rsidRDefault="00E30B5D">
      <w:pPr>
        <w:pStyle w:val="ListParagraph"/>
        <w:numPr>
          <w:ilvl w:val="0"/>
          <w:numId w:val="19"/>
        </w:numPr>
        <w:tabs>
          <w:tab w:val="left" w:pos="619"/>
          <w:tab w:val="left" w:pos="620"/>
        </w:tabs>
        <w:spacing w:before="65"/>
        <w:ind w:left="620" w:hanging="442"/>
      </w:pPr>
      <w:r>
        <w:lastRenderedPageBreak/>
        <w:t>Board of</w:t>
      </w:r>
      <w:r>
        <w:rPr>
          <w:spacing w:val="-5"/>
        </w:rPr>
        <w:t xml:space="preserve"> </w:t>
      </w:r>
      <w:r>
        <w:t>Directors</w:t>
      </w:r>
    </w:p>
    <w:p w14:paraId="69D89CED" w14:textId="77777777" w:rsidR="007D586F" w:rsidRDefault="00E30B5D">
      <w:pPr>
        <w:pStyle w:val="BodyText"/>
        <w:spacing w:before="119"/>
        <w:ind w:left="620" w:right="115" w:hanging="1"/>
        <w:jc w:val="both"/>
      </w:pPr>
      <w:r>
        <w:t xml:space="preserve">Attach to this form (ATTACHMENT </w:t>
      </w:r>
      <w:r w:rsidR="00C51F31">
        <w:t>I</w:t>
      </w:r>
      <w:r>
        <w:t>) a listing of the names of all members of the proposing company/agency/organization’s Board of Directors if a private for-profit or private non-profit corporation.</w:t>
      </w:r>
    </w:p>
    <w:p w14:paraId="36092F40" w14:textId="77777777" w:rsidR="007D586F" w:rsidRDefault="00E30B5D">
      <w:pPr>
        <w:pStyle w:val="ListParagraph"/>
        <w:numPr>
          <w:ilvl w:val="0"/>
          <w:numId w:val="19"/>
        </w:numPr>
        <w:tabs>
          <w:tab w:val="left" w:pos="620"/>
          <w:tab w:val="left" w:pos="621"/>
        </w:tabs>
        <w:spacing w:before="119"/>
        <w:ind w:left="620" w:hanging="442"/>
      </w:pPr>
      <w:r>
        <w:t>Lease</w:t>
      </w:r>
      <w:r>
        <w:rPr>
          <w:spacing w:val="-5"/>
        </w:rPr>
        <w:t xml:space="preserve"> </w:t>
      </w:r>
      <w:r>
        <w:t>Agreement</w:t>
      </w:r>
    </w:p>
    <w:p w14:paraId="19668D75" w14:textId="77777777" w:rsidR="007D586F" w:rsidRDefault="00E30B5D">
      <w:pPr>
        <w:pStyle w:val="BodyText"/>
        <w:spacing w:before="121"/>
        <w:ind w:left="620" w:right="114"/>
        <w:jc w:val="both"/>
      </w:pPr>
      <w:r>
        <w:t>A</w:t>
      </w:r>
      <w:r w:rsidR="00C51F31">
        <w:t>ttach to this form (ATTACHMENT I</w:t>
      </w:r>
      <w:r>
        <w:t>) a copy of the current lease agreement for the facilities charged to the program. If facilities have not yet been secured, a copy of the lease agreement must be provided prior to the execution of the contract.</w:t>
      </w:r>
    </w:p>
    <w:p w14:paraId="0E4D87DD" w14:textId="77777777" w:rsidR="007D586F" w:rsidRDefault="00E30B5D">
      <w:pPr>
        <w:pStyle w:val="ListParagraph"/>
        <w:numPr>
          <w:ilvl w:val="0"/>
          <w:numId w:val="19"/>
        </w:numPr>
        <w:tabs>
          <w:tab w:val="left" w:pos="620"/>
          <w:tab w:val="left" w:pos="621"/>
        </w:tabs>
        <w:spacing w:before="121"/>
        <w:ind w:left="620" w:hanging="442"/>
      </w:pPr>
      <w:r>
        <w:t>Working Capital</w:t>
      </w:r>
      <w:r>
        <w:rPr>
          <w:spacing w:val="-6"/>
        </w:rPr>
        <w:t xml:space="preserve"> </w:t>
      </w:r>
      <w:r>
        <w:t>Advance</w:t>
      </w:r>
    </w:p>
    <w:p w14:paraId="4F61F244" w14:textId="1A755F5B" w:rsidR="007D586F" w:rsidRDefault="00E30B5D">
      <w:pPr>
        <w:pStyle w:val="BodyText"/>
        <w:spacing w:before="120"/>
        <w:ind w:left="620"/>
        <w:jc w:val="both"/>
      </w:pPr>
      <w:r>
        <w:t xml:space="preserve">Indicate whether this project will need an advance </w:t>
      </w:r>
      <w:proofErr w:type="gramStart"/>
      <w:r>
        <w:t>in order to</w:t>
      </w:r>
      <w:proofErr w:type="gramEnd"/>
      <w:r>
        <w:t xml:space="preserve"> begin operation:   </w:t>
      </w:r>
      <w:r w:rsidR="001B555E">
        <w:rPr>
          <w:rFonts w:ascii="Symbol" w:hAnsi="Symbol"/>
        </w:rPr>
        <w:t></w:t>
      </w:r>
      <w:r w:rsidR="001B555E">
        <w:t xml:space="preserve"> YES</w:t>
      </w:r>
      <w:r>
        <w:t xml:space="preserve">   </w:t>
      </w:r>
      <w:r>
        <w:rPr>
          <w:rFonts w:ascii="Symbol" w:hAnsi="Symbol"/>
        </w:rPr>
        <w:t></w:t>
      </w:r>
      <w:r>
        <w:t xml:space="preserve"> NO</w:t>
      </w:r>
    </w:p>
    <w:p w14:paraId="7B97F164" w14:textId="77777777" w:rsidR="007D586F" w:rsidRDefault="00E30B5D">
      <w:pPr>
        <w:pStyle w:val="BodyText"/>
        <w:spacing w:before="118"/>
        <w:ind w:left="620" w:right="226"/>
      </w:pPr>
      <w:r>
        <w:t xml:space="preserve">If yes, indicate the amount necessary to begin operations. Note that collateral will be required </w:t>
      </w:r>
      <w:proofErr w:type="gramStart"/>
      <w:r>
        <w:t>for the amount of</w:t>
      </w:r>
      <w:proofErr w:type="gramEnd"/>
      <w:r>
        <w:t xml:space="preserve"> the advance.</w:t>
      </w:r>
    </w:p>
    <w:p w14:paraId="0F148F9A" w14:textId="77777777" w:rsidR="007D586F" w:rsidRDefault="00E30B5D">
      <w:pPr>
        <w:pStyle w:val="BodyText"/>
        <w:tabs>
          <w:tab w:val="left" w:pos="6836"/>
        </w:tabs>
        <w:spacing w:before="119"/>
        <w:ind w:left="620"/>
        <w:jc w:val="both"/>
      </w:pPr>
      <w:r>
        <w:t>Amount of working capital advance requested:</w:t>
      </w:r>
      <w:r>
        <w:rPr>
          <w:spacing w:val="46"/>
        </w:rPr>
        <w:t xml:space="preserve"> </w:t>
      </w:r>
      <w:r>
        <w:rPr>
          <w:spacing w:val="-3"/>
        </w:rPr>
        <w:t>$</w:t>
      </w:r>
      <w:r>
        <w:rPr>
          <w:u w:val="single"/>
        </w:rPr>
        <w:t xml:space="preserve"> </w:t>
      </w:r>
      <w:r>
        <w:rPr>
          <w:u w:val="single"/>
        </w:rPr>
        <w:tab/>
      </w:r>
    </w:p>
    <w:p w14:paraId="22D5CD9B" w14:textId="77777777" w:rsidR="007D586F" w:rsidRDefault="00E30B5D">
      <w:pPr>
        <w:pStyle w:val="ListParagraph"/>
        <w:numPr>
          <w:ilvl w:val="0"/>
          <w:numId w:val="19"/>
        </w:numPr>
        <w:tabs>
          <w:tab w:val="left" w:pos="620"/>
          <w:tab w:val="left" w:pos="621"/>
        </w:tabs>
        <w:spacing w:before="121"/>
        <w:ind w:left="620" w:hanging="442"/>
      </w:pPr>
      <w:r>
        <w:t>Worker's Compensation</w:t>
      </w:r>
      <w:r>
        <w:rPr>
          <w:spacing w:val="-6"/>
        </w:rPr>
        <w:t xml:space="preserve"> </w:t>
      </w:r>
      <w:r>
        <w:t>Insurance</w:t>
      </w:r>
    </w:p>
    <w:p w14:paraId="7F3D71CC" w14:textId="77777777" w:rsidR="007D586F" w:rsidRDefault="00E30B5D">
      <w:pPr>
        <w:pStyle w:val="ListParagraph"/>
        <w:numPr>
          <w:ilvl w:val="1"/>
          <w:numId w:val="19"/>
        </w:numPr>
        <w:tabs>
          <w:tab w:val="left" w:pos="1340"/>
          <w:tab w:val="left" w:pos="1341"/>
          <w:tab w:val="left" w:pos="8350"/>
        </w:tabs>
        <w:spacing w:before="118"/>
        <w:ind w:left="1340" w:hanging="360"/>
      </w:pPr>
      <w:r>
        <w:t>Name of</w:t>
      </w:r>
      <w:r>
        <w:rPr>
          <w:spacing w:val="-4"/>
        </w:rPr>
        <w:t xml:space="preserve"> </w:t>
      </w:r>
      <w:r>
        <w:t>carrier:</w:t>
      </w:r>
      <w:r>
        <w:rPr>
          <w:spacing w:val="-2"/>
        </w:rPr>
        <w:t xml:space="preserve"> </w:t>
      </w:r>
      <w:r>
        <w:rPr>
          <w:u w:val="single"/>
        </w:rPr>
        <w:t xml:space="preserve"> </w:t>
      </w:r>
      <w:r>
        <w:rPr>
          <w:u w:val="single"/>
        </w:rPr>
        <w:tab/>
      </w:r>
    </w:p>
    <w:p w14:paraId="73438BAD" w14:textId="77777777" w:rsidR="007D586F" w:rsidRDefault="00E30B5D">
      <w:pPr>
        <w:pStyle w:val="ListParagraph"/>
        <w:numPr>
          <w:ilvl w:val="1"/>
          <w:numId w:val="19"/>
        </w:numPr>
        <w:tabs>
          <w:tab w:val="left" w:pos="1341"/>
          <w:tab w:val="left" w:pos="8407"/>
        </w:tabs>
        <w:spacing w:before="121"/>
        <w:ind w:left="1340" w:hanging="360"/>
      </w:pPr>
      <w:r>
        <w:t>Policy</w:t>
      </w:r>
      <w:r>
        <w:rPr>
          <w:spacing w:val="-5"/>
        </w:rPr>
        <w:t xml:space="preserve"> </w:t>
      </w:r>
      <w:r>
        <w:t>Number:</w:t>
      </w:r>
      <w:r>
        <w:rPr>
          <w:spacing w:val="1"/>
        </w:rPr>
        <w:t xml:space="preserve"> </w:t>
      </w:r>
      <w:r>
        <w:rPr>
          <w:u w:val="single"/>
        </w:rPr>
        <w:t xml:space="preserve"> </w:t>
      </w:r>
      <w:r>
        <w:rPr>
          <w:u w:val="single"/>
        </w:rPr>
        <w:tab/>
      </w:r>
    </w:p>
    <w:p w14:paraId="015273B2" w14:textId="77777777" w:rsidR="007D586F" w:rsidRDefault="00E30B5D">
      <w:pPr>
        <w:pStyle w:val="ListParagraph"/>
        <w:numPr>
          <w:ilvl w:val="1"/>
          <w:numId w:val="19"/>
        </w:numPr>
        <w:tabs>
          <w:tab w:val="left" w:pos="1340"/>
          <w:tab w:val="left" w:pos="1341"/>
          <w:tab w:val="left" w:pos="4837"/>
        </w:tabs>
        <w:spacing w:before="119"/>
        <w:ind w:left="1340" w:hanging="360"/>
      </w:pPr>
      <w:r>
        <w:t>Expiration</w:t>
      </w:r>
      <w:r>
        <w:rPr>
          <w:spacing w:val="-3"/>
        </w:rPr>
        <w:t xml:space="preserve"> </w:t>
      </w:r>
      <w:r>
        <w:t>Date:</w:t>
      </w:r>
      <w:r>
        <w:rPr>
          <w:spacing w:val="1"/>
        </w:rPr>
        <w:t xml:space="preserve"> </w:t>
      </w:r>
      <w:r>
        <w:rPr>
          <w:u w:val="single"/>
        </w:rPr>
        <w:t xml:space="preserve"> </w:t>
      </w:r>
      <w:r>
        <w:rPr>
          <w:u w:val="single"/>
        </w:rPr>
        <w:tab/>
      </w:r>
    </w:p>
    <w:p w14:paraId="532D3347" w14:textId="77777777" w:rsidR="007D586F" w:rsidRDefault="00E30B5D">
      <w:pPr>
        <w:pStyle w:val="ListParagraph"/>
        <w:numPr>
          <w:ilvl w:val="0"/>
          <w:numId w:val="19"/>
        </w:numPr>
        <w:tabs>
          <w:tab w:val="left" w:pos="620"/>
          <w:tab w:val="left" w:pos="621"/>
        </w:tabs>
        <w:spacing w:before="119"/>
        <w:ind w:left="620" w:hanging="442"/>
      </w:pPr>
      <w:r>
        <w:t>Business</w:t>
      </w:r>
      <w:r>
        <w:rPr>
          <w:spacing w:val="-2"/>
        </w:rPr>
        <w:t xml:space="preserve"> </w:t>
      </w:r>
      <w:r>
        <w:t>License</w:t>
      </w:r>
    </w:p>
    <w:p w14:paraId="08150CCE" w14:textId="77777777" w:rsidR="007D586F" w:rsidRDefault="00E30B5D">
      <w:pPr>
        <w:pStyle w:val="BodyText"/>
        <w:tabs>
          <w:tab w:val="left" w:pos="1935"/>
          <w:tab w:val="left" w:pos="2869"/>
        </w:tabs>
        <w:spacing w:before="121"/>
        <w:ind w:left="620" w:right="453"/>
      </w:pPr>
      <w:r>
        <w:t>Indicate if a city and/or county business license is required in the county(ies) of operation of this</w:t>
      </w:r>
      <w:r>
        <w:rPr>
          <w:spacing w:val="-1"/>
        </w:rPr>
        <w:t xml:space="preserve"> </w:t>
      </w:r>
      <w:r>
        <w:t>project.</w:t>
      </w:r>
      <w:r>
        <w:tab/>
      </w:r>
      <w:r>
        <w:rPr>
          <w:rFonts w:ascii="Symbol" w:hAnsi="Symbol"/>
        </w:rPr>
        <w:t></w:t>
      </w:r>
      <w:r>
        <w:rPr>
          <w:spacing w:val="53"/>
        </w:rPr>
        <w:t xml:space="preserve"> </w:t>
      </w:r>
      <w:r>
        <w:t>YES</w:t>
      </w:r>
      <w:r>
        <w:tab/>
      </w:r>
      <w:r>
        <w:rPr>
          <w:rFonts w:ascii="Symbol" w:hAnsi="Symbol"/>
        </w:rPr>
        <w:t></w:t>
      </w:r>
      <w:r>
        <w:rPr>
          <w:spacing w:val="49"/>
        </w:rPr>
        <w:t xml:space="preserve"> </w:t>
      </w:r>
      <w:r>
        <w:t>NO</w:t>
      </w:r>
    </w:p>
    <w:p w14:paraId="2A98E9E4" w14:textId="77777777" w:rsidR="007D586F" w:rsidRDefault="00E30B5D">
      <w:pPr>
        <w:pStyle w:val="BodyText"/>
        <w:tabs>
          <w:tab w:val="left" w:pos="6615"/>
        </w:tabs>
        <w:spacing w:before="118"/>
        <w:ind w:left="620"/>
        <w:jc w:val="both"/>
      </w:pPr>
      <w:r>
        <w:t>If yes, give business</w:t>
      </w:r>
      <w:r>
        <w:rPr>
          <w:spacing w:val="-3"/>
        </w:rPr>
        <w:t xml:space="preserve"> </w:t>
      </w:r>
      <w:r>
        <w:t>license</w:t>
      </w:r>
      <w:r>
        <w:rPr>
          <w:spacing w:val="-4"/>
        </w:rPr>
        <w:t xml:space="preserve"> </w:t>
      </w:r>
      <w:r>
        <w:t>number(s)</w:t>
      </w:r>
      <w:r>
        <w:rPr>
          <w:u w:val="single"/>
        </w:rPr>
        <w:t xml:space="preserve"> </w:t>
      </w:r>
      <w:r>
        <w:rPr>
          <w:u w:val="single"/>
        </w:rPr>
        <w:tab/>
      </w:r>
      <w:r>
        <w:t>.</w:t>
      </w:r>
    </w:p>
    <w:p w14:paraId="4751AC5D" w14:textId="77777777" w:rsidR="007D586F" w:rsidRDefault="00E30B5D">
      <w:pPr>
        <w:pStyle w:val="ListParagraph"/>
        <w:numPr>
          <w:ilvl w:val="0"/>
          <w:numId w:val="19"/>
        </w:numPr>
        <w:tabs>
          <w:tab w:val="left" w:pos="620"/>
          <w:tab w:val="left" w:pos="621"/>
        </w:tabs>
        <w:spacing w:before="121"/>
        <w:ind w:left="620" w:hanging="497"/>
      </w:pPr>
      <w:r>
        <w:t>Related</w:t>
      </w:r>
      <w:r>
        <w:rPr>
          <w:spacing w:val="-5"/>
        </w:rPr>
        <w:t xml:space="preserve"> </w:t>
      </w:r>
      <w:r>
        <w:t>Parties</w:t>
      </w:r>
    </w:p>
    <w:p w14:paraId="234E5224" w14:textId="77777777" w:rsidR="007D586F" w:rsidRDefault="00E30B5D">
      <w:pPr>
        <w:pStyle w:val="BodyText"/>
        <w:spacing w:before="118"/>
        <w:ind w:left="620" w:right="226"/>
      </w:pPr>
      <w:r>
        <w:t>Identify between the proposing agency, its staff and/or Board member(s), and another entity any business or personal relationships, jointly owned assets or other related interests which are planned to be utilized in the services to be provided in the proposed project, if applicable.</w:t>
      </w:r>
    </w:p>
    <w:p w14:paraId="0EB1E734" w14:textId="77777777" w:rsidR="007D586F" w:rsidRDefault="00E30B5D">
      <w:pPr>
        <w:pStyle w:val="BodyText"/>
        <w:spacing w:before="118"/>
        <w:ind w:left="620" w:right="101"/>
      </w:pPr>
      <w:r>
        <w:t>Describe the nature of the relationship. (Failure to disclose related party information may result in the imposition of sanctions or other appropriate measures by NWGRC.)</w:t>
      </w:r>
    </w:p>
    <w:p w14:paraId="59FF6B3D" w14:textId="77777777" w:rsidR="007D586F" w:rsidRDefault="007D586F">
      <w:pPr>
        <w:pStyle w:val="BodyText"/>
        <w:rPr>
          <w:sz w:val="24"/>
        </w:rPr>
      </w:pPr>
    </w:p>
    <w:p w14:paraId="36C1E997" w14:textId="77777777" w:rsidR="007D586F" w:rsidRDefault="007D586F">
      <w:pPr>
        <w:pStyle w:val="BodyText"/>
        <w:rPr>
          <w:sz w:val="24"/>
        </w:rPr>
      </w:pPr>
    </w:p>
    <w:p w14:paraId="482B04F2" w14:textId="77777777" w:rsidR="007D586F" w:rsidRDefault="007D586F">
      <w:pPr>
        <w:pStyle w:val="BodyText"/>
        <w:rPr>
          <w:sz w:val="24"/>
        </w:rPr>
      </w:pPr>
    </w:p>
    <w:p w14:paraId="35698F82" w14:textId="77777777" w:rsidR="007D586F" w:rsidRDefault="007D586F">
      <w:pPr>
        <w:pStyle w:val="BodyText"/>
        <w:rPr>
          <w:sz w:val="24"/>
        </w:rPr>
      </w:pPr>
    </w:p>
    <w:p w14:paraId="2DB32EAB" w14:textId="77777777" w:rsidR="007D586F" w:rsidRDefault="007D586F">
      <w:pPr>
        <w:pStyle w:val="BodyText"/>
        <w:rPr>
          <w:sz w:val="24"/>
        </w:rPr>
      </w:pPr>
    </w:p>
    <w:p w14:paraId="4E1211B0" w14:textId="77777777" w:rsidR="007D586F" w:rsidRDefault="007D586F">
      <w:pPr>
        <w:pStyle w:val="BodyText"/>
        <w:rPr>
          <w:sz w:val="24"/>
        </w:rPr>
      </w:pPr>
    </w:p>
    <w:p w14:paraId="263D764A" w14:textId="77777777" w:rsidR="007D586F" w:rsidRDefault="007D586F">
      <w:pPr>
        <w:pStyle w:val="BodyText"/>
        <w:rPr>
          <w:sz w:val="24"/>
        </w:rPr>
      </w:pPr>
    </w:p>
    <w:p w14:paraId="1EEFB732" w14:textId="77777777" w:rsidR="007D586F" w:rsidRDefault="007D586F">
      <w:pPr>
        <w:pStyle w:val="BodyText"/>
        <w:rPr>
          <w:sz w:val="24"/>
        </w:rPr>
      </w:pPr>
    </w:p>
    <w:p w14:paraId="6D53C97C" w14:textId="77777777" w:rsidR="007D586F" w:rsidRDefault="007D586F">
      <w:pPr>
        <w:pStyle w:val="BodyText"/>
        <w:rPr>
          <w:sz w:val="24"/>
        </w:rPr>
      </w:pPr>
    </w:p>
    <w:p w14:paraId="42658F76" w14:textId="77777777" w:rsidR="007D586F" w:rsidRDefault="007D586F">
      <w:pPr>
        <w:pStyle w:val="BodyText"/>
        <w:rPr>
          <w:sz w:val="24"/>
        </w:rPr>
      </w:pPr>
    </w:p>
    <w:p w14:paraId="4D3D6D9F" w14:textId="77777777" w:rsidR="007D586F" w:rsidRDefault="00E30B5D">
      <w:pPr>
        <w:ind w:left="1035"/>
        <w:rPr>
          <w:sz w:val="18"/>
        </w:rPr>
      </w:pPr>
      <w:r>
        <w:rPr>
          <w:sz w:val="18"/>
        </w:rPr>
        <w:t>(Up to one additional page may be used to complete this form, excluding required attachments.)</w:t>
      </w:r>
    </w:p>
    <w:p w14:paraId="48A338BD" w14:textId="77777777" w:rsidR="00107D1E" w:rsidRDefault="00107D1E">
      <w:pPr>
        <w:rPr>
          <w:b/>
          <w:bCs/>
        </w:rPr>
      </w:pPr>
      <w:r>
        <w:br w:type="page"/>
      </w:r>
    </w:p>
    <w:p w14:paraId="38C48B8B" w14:textId="77777777" w:rsidR="007D586F" w:rsidRDefault="00E30B5D">
      <w:pPr>
        <w:pStyle w:val="Heading3"/>
        <w:ind w:left="1752" w:right="1911"/>
      </w:pPr>
      <w:r>
        <w:lastRenderedPageBreak/>
        <w:t xml:space="preserve">ATTACHMENT </w:t>
      </w:r>
      <w:r w:rsidR="00C51F31">
        <w:t>J</w:t>
      </w:r>
    </w:p>
    <w:p w14:paraId="672A2803" w14:textId="77777777" w:rsidR="007D586F" w:rsidRDefault="00E30B5D">
      <w:pPr>
        <w:spacing w:line="229" w:lineRule="exact"/>
        <w:ind w:left="1748" w:right="1911"/>
        <w:jc w:val="center"/>
        <w:rPr>
          <w:b/>
          <w:sz w:val="20"/>
        </w:rPr>
      </w:pPr>
      <w:r>
        <w:rPr>
          <w:b/>
          <w:sz w:val="20"/>
        </w:rPr>
        <w:t>BUDGET INFORMATION</w:t>
      </w:r>
    </w:p>
    <w:p w14:paraId="574DF718" w14:textId="77777777" w:rsidR="007D586F" w:rsidRDefault="00E30B5D">
      <w:pPr>
        <w:pStyle w:val="Heading3"/>
        <w:spacing w:before="121" w:line="240" w:lineRule="auto"/>
        <w:ind w:left="1755" w:right="1911"/>
      </w:pPr>
      <w:r>
        <w:t>(For Information Only - Do Not Return with the Proposal)</w:t>
      </w:r>
    </w:p>
    <w:p w14:paraId="650D4529" w14:textId="77777777" w:rsidR="007D586F" w:rsidRDefault="007D586F">
      <w:pPr>
        <w:pStyle w:val="BodyText"/>
        <w:spacing w:before="6"/>
        <w:rPr>
          <w:b/>
          <w:sz w:val="20"/>
        </w:rPr>
      </w:pPr>
    </w:p>
    <w:p w14:paraId="49230FE2" w14:textId="77777777" w:rsidR="007D586F" w:rsidRDefault="00E30B5D">
      <w:pPr>
        <w:pStyle w:val="ListParagraph"/>
        <w:numPr>
          <w:ilvl w:val="0"/>
          <w:numId w:val="17"/>
        </w:numPr>
        <w:tabs>
          <w:tab w:val="left" w:pos="560"/>
          <w:tab w:val="left" w:pos="561"/>
        </w:tabs>
      </w:pPr>
      <w:r>
        <w:t>Private-for-Profit</w:t>
      </w:r>
      <w:r>
        <w:rPr>
          <w:spacing w:val="-10"/>
        </w:rPr>
        <w:t xml:space="preserve"> </w:t>
      </w:r>
      <w:r>
        <w:t>Companies:</w:t>
      </w:r>
    </w:p>
    <w:p w14:paraId="612530B5" w14:textId="77777777" w:rsidR="007D586F" w:rsidRDefault="007D586F">
      <w:pPr>
        <w:pStyle w:val="BodyText"/>
        <w:spacing w:before="9"/>
        <w:rPr>
          <w:sz w:val="20"/>
        </w:rPr>
      </w:pPr>
    </w:p>
    <w:p w14:paraId="6ACA8743" w14:textId="305E27C2" w:rsidR="007D586F" w:rsidRDefault="00E30B5D" w:rsidP="00F73050">
      <w:pPr>
        <w:pStyle w:val="BodyText"/>
        <w:ind w:left="560" w:right="109"/>
        <w:jc w:val="both"/>
      </w:pPr>
      <w:r>
        <w:t xml:space="preserve">Contracts awarded to for-profit organizations will be on a negotiated, fixed-unit </w:t>
      </w:r>
      <w:r w:rsidR="001B555E">
        <w:t>performance-based</w:t>
      </w:r>
      <w:r>
        <w:t xml:space="preserve"> payment schedule, using the format shown on ATTACHMENT </w:t>
      </w:r>
      <w:r w:rsidR="00C51F31">
        <w:t>J</w:t>
      </w:r>
      <w:r>
        <w:t xml:space="preserve">-1, WIOA Performance Payment Schedule (refer to ATTACHMENT </w:t>
      </w:r>
      <w:r w:rsidR="00C51F31">
        <w:t>J</w:t>
      </w:r>
      <w:r>
        <w:t>-2, Performance Payment Schedule Instructions).</w:t>
      </w:r>
    </w:p>
    <w:p w14:paraId="76B40AAD" w14:textId="77777777" w:rsidR="007D586F" w:rsidRDefault="007D586F" w:rsidP="00F73050">
      <w:pPr>
        <w:pStyle w:val="BodyText"/>
        <w:spacing w:before="9"/>
        <w:jc w:val="both"/>
        <w:rPr>
          <w:sz w:val="20"/>
        </w:rPr>
      </w:pPr>
    </w:p>
    <w:p w14:paraId="740A7A11" w14:textId="77777777" w:rsidR="007D586F" w:rsidRDefault="00E30B5D" w:rsidP="00F73050">
      <w:pPr>
        <w:pStyle w:val="ListParagraph"/>
        <w:numPr>
          <w:ilvl w:val="0"/>
          <w:numId w:val="17"/>
        </w:numPr>
        <w:tabs>
          <w:tab w:val="left" w:pos="559"/>
          <w:tab w:val="left" w:pos="561"/>
        </w:tabs>
        <w:ind w:right="111"/>
        <w:jc w:val="both"/>
      </w:pPr>
      <w:r>
        <w:t>Contracts awarded to State and local governmental agencies and private non-profit organizations will be on a negotiated, direct reimbursement basis, using the format on ATTACHMENT</w:t>
      </w:r>
      <w:r>
        <w:rPr>
          <w:spacing w:val="-29"/>
        </w:rPr>
        <w:t xml:space="preserve"> </w:t>
      </w:r>
      <w:r w:rsidR="00C51F31">
        <w:rPr>
          <w:spacing w:val="-29"/>
        </w:rPr>
        <w:t>J</w:t>
      </w:r>
      <w:r>
        <w:t>-3.</w:t>
      </w:r>
    </w:p>
    <w:p w14:paraId="50F9DBAE" w14:textId="77777777" w:rsidR="007D586F" w:rsidRDefault="007D586F" w:rsidP="00F73050">
      <w:pPr>
        <w:pStyle w:val="BodyText"/>
        <w:spacing w:before="9"/>
        <w:jc w:val="both"/>
        <w:rPr>
          <w:sz w:val="20"/>
        </w:rPr>
      </w:pPr>
    </w:p>
    <w:p w14:paraId="1C6D85A5" w14:textId="77777777" w:rsidR="007D586F" w:rsidRDefault="00E30B5D" w:rsidP="00F73050">
      <w:pPr>
        <w:pStyle w:val="ListParagraph"/>
        <w:numPr>
          <w:ilvl w:val="0"/>
          <w:numId w:val="17"/>
        </w:numPr>
        <w:tabs>
          <w:tab w:val="left" w:pos="559"/>
          <w:tab w:val="left" w:pos="561"/>
        </w:tabs>
        <w:ind w:left="559" w:right="236" w:hanging="441"/>
        <w:jc w:val="both"/>
      </w:pPr>
      <w:r>
        <w:t xml:space="preserve">All proposers - private-for-profit, State and local governmental agencies, and private non-profit organizations must complete ATTACHMENT </w:t>
      </w:r>
      <w:r w:rsidR="00C51F31">
        <w:t>J</w:t>
      </w:r>
      <w:r>
        <w:t xml:space="preserve">-3 and ATTACHMENT </w:t>
      </w:r>
      <w:r w:rsidR="00C51F31">
        <w:t>J</w:t>
      </w:r>
      <w:r>
        <w:t>-4 using the instructions on ATTACHMENT</w:t>
      </w:r>
      <w:r>
        <w:rPr>
          <w:spacing w:val="-11"/>
        </w:rPr>
        <w:t xml:space="preserve"> </w:t>
      </w:r>
      <w:r w:rsidR="00C51F31">
        <w:rPr>
          <w:spacing w:val="-11"/>
        </w:rPr>
        <w:t>J</w:t>
      </w:r>
      <w:r>
        <w:t>-5.</w:t>
      </w:r>
    </w:p>
    <w:p w14:paraId="30ACBFD8" w14:textId="77777777" w:rsidR="007D586F" w:rsidRDefault="007D586F">
      <w:pPr>
        <w:pStyle w:val="BodyText"/>
        <w:spacing w:before="9"/>
        <w:rPr>
          <w:sz w:val="20"/>
        </w:rPr>
      </w:pPr>
    </w:p>
    <w:p w14:paraId="6E487E15" w14:textId="77777777" w:rsidR="007D586F" w:rsidRDefault="00E30B5D">
      <w:pPr>
        <w:pStyle w:val="ListParagraph"/>
        <w:numPr>
          <w:ilvl w:val="0"/>
          <w:numId w:val="17"/>
        </w:numPr>
        <w:tabs>
          <w:tab w:val="left" w:pos="559"/>
          <w:tab w:val="left" w:pos="560"/>
        </w:tabs>
        <w:ind w:left="559" w:hanging="441"/>
      </w:pPr>
      <w:r>
        <w:t xml:space="preserve">All proposers should complete Attachment </w:t>
      </w:r>
      <w:r w:rsidR="00C51F31">
        <w:t>J</w:t>
      </w:r>
      <w:r>
        <w:t>-6 Budget Estimate for Year Two and</w:t>
      </w:r>
      <w:r>
        <w:rPr>
          <w:spacing w:val="-18"/>
        </w:rPr>
        <w:t xml:space="preserve"> </w:t>
      </w:r>
      <w:r>
        <w:t>Three.</w:t>
      </w:r>
    </w:p>
    <w:p w14:paraId="6E19E9CE" w14:textId="77777777" w:rsidR="007D586F" w:rsidRDefault="007D586F">
      <w:pPr>
        <w:pStyle w:val="BodyText"/>
        <w:rPr>
          <w:sz w:val="24"/>
        </w:rPr>
      </w:pPr>
    </w:p>
    <w:p w14:paraId="732B7F8A" w14:textId="77777777" w:rsidR="007D586F" w:rsidRDefault="007D586F">
      <w:pPr>
        <w:pStyle w:val="BodyText"/>
        <w:rPr>
          <w:sz w:val="24"/>
        </w:rPr>
      </w:pPr>
    </w:p>
    <w:p w14:paraId="66C8CD23" w14:textId="77777777" w:rsidR="007D586F" w:rsidRDefault="007D586F">
      <w:pPr>
        <w:pStyle w:val="BodyText"/>
        <w:rPr>
          <w:sz w:val="24"/>
        </w:rPr>
      </w:pPr>
    </w:p>
    <w:p w14:paraId="4072A93B" w14:textId="77777777" w:rsidR="007D586F" w:rsidRDefault="007D586F">
      <w:pPr>
        <w:pStyle w:val="BodyText"/>
        <w:rPr>
          <w:sz w:val="24"/>
        </w:rPr>
      </w:pPr>
    </w:p>
    <w:p w14:paraId="09D31D65" w14:textId="77777777" w:rsidR="007D586F" w:rsidRDefault="00E30B5D">
      <w:pPr>
        <w:pStyle w:val="BodyText"/>
        <w:spacing w:before="147"/>
        <w:ind w:left="1753" w:right="1911"/>
        <w:jc w:val="center"/>
      </w:pPr>
      <w:r>
        <w:t>* * *</w:t>
      </w:r>
    </w:p>
    <w:p w14:paraId="031B60D2" w14:textId="77777777" w:rsidR="00107D1E" w:rsidRDefault="00107D1E">
      <w:pPr>
        <w:rPr>
          <w:b/>
          <w:bCs/>
        </w:rPr>
      </w:pPr>
      <w:r>
        <w:br w:type="page"/>
      </w:r>
    </w:p>
    <w:p w14:paraId="4C5E0373" w14:textId="77777777" w:rsidR="007D586F" w:rsidRDefault="00C51F31">
      <w:pPr>
        <w:pStyle w:val="Heading3"/>
        <w:ind w:left="2398" w:right="2913"/>
      </w:pPr>
      <w:r>
        <w:lastRenderedPageBreak/>
        <w:t>ATTACHMENT J</w:t>
      </w:r>
      <w:r w:rsidR="00E30B5D">
        <w:t>-1</w:t>
      </w:r>
    </w:p>
    <w:p w14:paraId="4DB71E3B" w14:textId="77777777" w:rsidR="007D586F" w:rsidRDefault="00C51F31" w:rsidP="00C51F31">
      <w:pPr>
        <w:ind w:left="90" w:right="30"/>
        <w:jc w:val="center"/>
        <w:rPr>
          <w:b/>
          <w:sz w:val="20"/>
        </w:rPr>
      </w:pPr>
      <w:r>
        <w:rPr>
          <w:b/>
          <w:sz w:val="20"/>
        </w:rPr>
        <w:t>WORK-BASED</w:t>
      </w:r>
      <w:r w:rsidR="00E30B5D">
        <w:rPr>
          <w:b/>
          <w:sz w:val="20"/>
        </w:rPr>
        <w:t xml:space="preserve"> TRAINING PROJECTS WIOA PERFORMANCE PAYMENT SCHEDULE</w:t>
      </w:r>
    </w:p>
    <w:p w14:paraId="050FAAE8" w14:textId="77777777" w:rsidR="007D586F" w:rsidRDefault="00E30B5D" w:rsidP="00C51F31">
      <w:pPr>
        <w:spacing w:before="121"/>
        <w:ind w:left="2398" w:right="2919"/>
        <w:jc w:val="center"/>
        <w:rPr>
          <w:b/>
          <w:sz w:val="20"/>
        </w:rPr>
      </w:pPr>
      <w:r>
        <w:rPr>
          <w:b/>
          <w:sz w:val="20"/>
        </w:rPr>
        <w:t>PRIVATE-FOR-PROFIT OFFERORS/BIDDERS ONLY</w:t>
      </w:r>
    </w:p>
    <w:p w14:paraId="451C4838" w14:textId="77777777" w:rsidR="00F0512E" w:rsidRPr="00F0512E" w:rsidRDefault="00F0512E" w:rsidP="00F0512E">
      <w:pPr>
        <w:spacing w:before="121"/>
        <w:ind w:left="2398" w:right="120"/>
        <w:jc w:val="right"/>
        <w:rPr>
          <w:b/>
          <w:sz w:val="20"/>
          <w:u w:val="single"/>
        </w:rPr>
      </w:pPr>
      <w:r>
        <w:rPr>
          <w:b/>
          <w:sz w:val="20"/>
        </w:rPr>
        <w:t xml:space="preserve">Not Applicable: </w:t>
      </w:r>
      <w:r>
        <w:rPr>
          <w:b/>
          <w:sz w:val="20"/>
          <w:u w:val="single"/>
        </w:rPr>
        <w:tab/>
      </w:r>
    </w:p>
    <w:p w14:paraId="690B6030" w14:textId="77777777" w:rsidR="007D586F" w:rsidRDefault="007D586F">
      <w:pPr>
        <w:pStyle w:val="BodyText"/>
        <w:rPr>
          <w:b/>
          <w:sz w:val="20"/>
        </w:rPr>
      </w:pPr>
    </w:p>
    <w:p w14:paraId="7475F517" w14:textId="77777777" w:rsidR="007D586F" w:rsidRDefault="007D586F">
      <w:pPr>
        <w:pStyle w:val="BodyText"/>
        <w:spacing w:before="7"/>
        <w:rPr>
          <w:b/>
          <w:sz w:val="15"/>
        </w:rPr>
      </w:pPr>
    </w:p>
    <w:p w14:paraId="6C486385" w14:textId="77777777" w:rsidR="00F0512E" w:rsidRDefault="00F0512E" w:rsidP="00C51F31">
      <w:pPr>
        <w:pStyle w:val="BodyText"/>
        <w:tabs>
          <w:tab w:val="left" w:pos="4851"/>
          <w:tab w:val="left" w:pos="5446"/>
        </w:tabs>
        <w:spacing w:before="92"/>
        <w:ind w:left="200"/>
      </w:pPr>
      <w:r>
        <w:t xml:space="preserve">Proposing Agency: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01EE25F" w14:textId="77777777" w:rsidR="00F0512E" w:rsidRPr="00F0512E" w:rsidRDefault="00F0512E" w:rsidP="00C51F31">
      <w:pPr>
        <w:pStyle w:val="BodyText"/>
        <w:tabs>
          <w:tab w:val="left" w:pos="4851"/>
          <w:tab w:val="left" w:pos="5446"/>
        </w:tabs>
        <w:spacing w:before="92"/>
        <w:ind w:left="200"/>
        <w:rPr>
          <w:u w:val="single"/>
        </w:rPr>
      </w:pPr>
      <w:r>
        <w:t xml:space="preserve">Project Begin Date: </w:t>
      </w:r>
      <w:r>
        <w:rPr>
          <w:u w:val="single"/>
        </w:rPr>
        <w:tab/>
      </w:r>
      <w:r>
        <w:rPr>
          <w:u w:val="single"/>
        </w:rPr>
        <w:tab/>
      </w:r>
      <w:r>
        <w:rPr>
          <w:u w:val="single"/>
        </w:rPr>
        <w:tab/>
      </w:r>
      <w:r>
        <w:tab/>
        <w:t xml:space="preserve">Project End Date: </w:t>
      </w:r>
      <w:r>
        <w:rPr>
          <w:u w:val="single"/>
        </w:rPr>
        <w:tab/>
      </w:r>
      <w:r>
        <w:rPr>
          <w:u w:val="single"/>
        </w:rPr>
        <w:tab/>
      </w:r>
      <w:r>
        <w:rPr>
          <w:u w:val="single"/>
        </w:rPr>
        <w:tab/>
      </w:r>
    </w:p>
    <w:p w14:paraId="2BDF367F" w14:textId="77777777" w:rsidR="007D586F" w:rsidRDefault="00E30B5D" w:rsidP="00C51F31">
      <w:pPr>
        <w:pStyle w:val="BodyText"/>
        <w:tabs>
          <w:tab w:val="left" w:pos="4851"/>
          <w:tab w:val="left" w:pos="5446"/>
        </w:tabs>
        <w:spacing w:before="92"/>
        <w:ind w:left="200"/>
      </w:pPr>
      <w:r>
        <w:t>*************************************************************************************</w:t>
      </w:r>
      <w:r w:rsidR="00C51F31">
        <w:t>**</w:t>
      </w:r>
      <w:r>
        <w:t>***</w:t>
      </w:r>
    </w:p>
    <w:p w14:paraId="2D3A73C4" w14:textId="77777777" w:rsidR="007D586F" w:rsidRDefault="007D586F">
      <w:pPr>
        <w:pStyle w:val="BodyText"/>
        <w:spacing w:before="8"/>
        <w:rPr>
          <w:sz w:val="21"/>
        </w:rPr>
      </w:pPr>
    </w:p>
    <w:p w14:paraId="3677E093" w14:textId="77777777" w:rsidR="007D586F" w:rsidRDefault="00E30B5D">
      <w:pPr>
        <w:pStyle w:val="BodyText"/>
        <w:ind w:left="200"/>
      </w:pPr>
      <w:r>
        <w:t>Performance Payments*</w:t>
      </w:r>
    </w:p>
    <w:p w14:paraId="2FEF2DFC" w14:textId="77777777" w:rsidR="007D586F" w:rsidRDefault="007D586F">
      <w:pPr>
        <w:pStyle w:val="BodyText"/>
        <w:spacing w:before="7"/>
        <w:rPr>
          <w:sz w:val="11"/>
        </w:rPr>
      </w:pPr>
    </w:p>
    <w:tbl>
      <w:tblPr>
        <w:tblW w:w="0" w:type="auto"/>
        <w:tblInd w:w="1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09"/>
        <w:gridCol w:w="4519"/>
        <w:gridCol w:w="134"/>
        <w:gridCol w:w="1278"/>
        <w:gridCol w:w="390"/>
        <w:gridCol w:w="1671"/>
        <w:gridCol w:w="1555"/>
      </w:tblGrid>
      <w:tr w:rsidR="007D586F" w14:paraId="1C20D445" w14:textId="77777777" w:rsidTr="00F0512E">
        <w:trPr>
          <w:trHeight w:hRule="exact" w:val="307"/>
        </w:trPr>
        <w:tc>
          <w:tcPr>
            <w:tcW w:w="509" w:type="dxa"/>
            <w:tcBorders>
              <w:bottom w:val="nil"/>
            </w:tcBorders>
          </w:tcPr>
          <w:p w14:paraId="05C3FA70" w14:textId="77777777" w:rsidR="007D586F" w:rsidRDefault="007D586F"/>
        </w:tc>
        <w:tc>
          <w:tcPr>
            <w:tcW w:w="4519" w:type="dxa"/>
            <w:tcBorders>
              <w:bottom w:val="single" w:sz="6" w:space="0" w:color="000000"/>
            </w:tcBorders>
          </w:tcPr>
          <w:p w14:paraId="4A6B3EA7" w14:textId="77777777" w:rsidR="007D586F" w:rsidRDefault="007D586F"/>
        </w:tc>
        <w:tc>
          <w:tcPr>
            <w:tcW w:w="134" w:type="dxa"/>
            <w:tcBorders>
              <w:bottom w:val="single" w:sz="6" w:space="0" w:color="000000"/>
            </w:tcBorders>
          </w:tcPr>
          <w:p w14:paraId="0F4F6DB4" w14:textId="77777777" w:rsidR="007D586F" w:rsidRDefault="007D586F"/>
        </w:tc>
        <w:tc>
          <w:tcPr>
            <w:tcW w:w="1278" w:type="dxa"/>
            <w:tcBorders>
              <w:bottom w:val="single" w:sz="6" w:space="0" w:color="000000"/>
            </w:tcBorders>
          </w:tcPr>
          <w:p w14:paraId="75304E7B" w14:textId="77777777" w:rsidR="007D586F" w:rsidRDefault="00E30B5D">
            <w:pPr>
              <w:pStyle w:val="TableParagraph"/>
              <w:spacing w:line="244" w:lineRule="exact"/>
              <w:ind w:left="0"/>
              <w:jc w:val="right"/>
              <w:rPr>
                <w:b/>
              </w:rPr>
            </w:pPr>
            <w:r>
              <w:rPr>
                <w:b/>
              </w:rPr>
              <w:t>Per Trainee</w:t>
            </w:r>
          </w:p>
        </w:tc>
        <w:tc>
          <w:tcPr>
            <w:tcW w:w="390" w:type="dxa"/>
            <w:tcBorders>
              <w:bottom w:val="single" w:sz="6" w:space="0" w:color="000000"/>
            </w:tcBorders>
          </w:tcPr>
          <w:p w14:paraId="593FB872" w14:textId="77777777" w:rsidR="007D586F" w:rsidRDefault="007D586F"/>
        </w:tc>
        <w:tc>
          <w:tcPr>
            <w:tcW w:w="1671" w:type="dxa"/>
            <w:tcBorders>
              <w:bottom w:val="single" w:sz="6" w:space="0" w:color="000000"/>
            </w:tcBorders>
          </w:tcPr>
          <w:p w14:paraId="7C93DFAD" w14:textId="77777777" w:rsidR="007D586F" w:rsidRDefault="00E30B5D">
            <w:pPr>
              <w:pStyle w:val="TableParagraph"/>
              <w:spacing w:line="244" w:lineRule="exact"/>
              <w:rPr>
                <w:b/>
              </w:rPr>
            </w:pPr>
            <w:r>
              <w:rPr>
                <w:b/>
              </w:rPr>
              <w:t xml:space="preserve"># </w:t>
            </w:r>
            <w:proofErr w:type="gramStart"/>
            <w:r>
              <w:rPr>
                <w:b/>
              </w:rPr>
              <w:t>of</w:t>
            </w:r>
            <w:proofErr w:type="gramEnd"/>
            <w:r>
              <w:rPr>
                <w:b/>
              </w:rPr>
              <w:t xml:space="preserve"> Trainees</w:t>
            </w:r>
          </w:p>
        </w:tc>
        <w:tc>
          <w:tcPr>
            <w:tcW w:w="1555" w:type="dxa"/>
            <w:tcBorders>
              <w:bottom w:val="single" w:sz="6" w:space="0" w:color="000000"/>
            </w:tcBorders>
          </w:tcPr>
          <w:p w14:paraId="4FF8F020" w14:textId="77777777" w:rsidR="007D586F" w:rsidRDefault="00E30B5D">
            <w:pPr>
              <w:pStyle w:val="TableParagraph"/>
              <w:spacing w:line="244" w:lineRule="exact"/>
              <w:ind w:left="465"/>
              <w:rPr>
                <w:b/>
              </w:rPr>
            </w:pPr>
            <w:r>
              <w:rPr>
                <w:b/>
              </w:rPr>
              <w:t>Total</w:t>
            </w:r>
          </w:p>
        </w:tc>
      </w:tr>
      <w:tr w:rsidR="007D586F" w14:paraId="48EAE348" w14:textId="77777777" w:rsidTr="00F0512E">
        <w:trPr>
          <w:trHeight w:hRule="exact" w:val="374"/>
        </w:trPr>
        <w:tc>
          <w:tcPr>
            <w:tcW w:w="509" w:type="dxa"/>
            <w:tcBorders>
              <w:top w:val="nil"/>
            </w:tcBorders>
          </w:tcPr>
          <w:p w14:paraId="327C09F9" w14:textId="77777777" w:rsidR="007D586F" w:rsidRDefault="00E30B5D">
            <w:pPr>
              <w:pStyle w:val="TableParagraph"/>
              <w:spacing w:before="113"/>
              <w:ind w:left="169" w:right="133"/>
              <w:jc w:val="center"/>
            </w:pPr>
            <w:r>
              <w:t>1.</w:t>
            </w:r>
          </w:p>
        </w:tc>
        <w:tc>
          <w:tcPr>
            <w:tcW w:w="4519" w:type="dxa"/>
            <w:tcBorders>
              <w:top w:val="single" w:sz="6" w:space="0" w:color="000000"/>
            </w:tcBorders>
          </w:tcPr>
          <w:p w14:paraId="5B97640E" w14:textId="77777777" w:rsidR="007D586F" w:rsidRDefault="00E30B5D">
            <w:pPr>
              <w:pStyle w:val="TableParagraph"/>
              <w:spacing w:before="113"/>
              <w:ind w:left="153"/>
            </w:pPr>
            <w:r>
              <w:t>Interim Fee</w:t>
            </w:r>
          </w:p>
        </w:tc>
        <w:tc>
          <w:tcPr>
            <w:tcW w:w="134" w:type="dxa"/>
            <w:tcBorders>
              <w:top w:val="single" w:sz="6" w:space="0" w:color="000000"/>
            </w:tcBorders>
          </w:tcPr>
          <w:p w14:paraId="59E65BAE" w14:textId="77777777" w:rsidR="007D586F" w:rsidRDefault="007D586F"/>
        </w:tc>
        <w:tc>
          <w:tcPr>
            <w:tcW w:w="1278" w:type="dxa"/>
            <w:tcBorders>
              <w:top w:val="single" w:sz="6" w:space="0" w:color="000000"/>
              <w:bottom w:val="single" w:sz="4" w:space="0" w:color="000000"/>
            </w:tcBorders>
          </w:tcPr>
          <w:p w14:paraId="7557FFF1" w14:textId="77777777" w:rsidR="007D586F" w:rsidRDefault="007D586F"/>
        </w:tc>
        <w:tc>
          <w:tcPr>
            <w:tcW w:w="390" w:type="dxa"/>
            <w:tcBorders>
              <w:top w:val="single" w:sz="6" w:space="0" w:color="000000"/>
            </w:tcBorders>
          </w:tcPr>
          <w:p w14:paraId="4C02C9AB" w14:textId="77777777" w:rsidR="007D586F" w:rsidRDefault="007D586F"/>
        </w:tc>
        <w:tc>
          <w:tcPr>
            <w:tcW w:w="1671" w:type="dxa"/>
            <w:tcBorders>
              <w:top w:val="single" w:sz="6" w:space="0" w:color="000000"/>
              <w:bottom w:val="single" w:sz="4" w:space="0" w:color="000000"/>
            </w:tcBorders>
          </w:tcPr>
          <w:p w14:paraId="21FF8E8C" w14:textId="77777777" w:rsidR="007D586F" w:rsidRDefault="007D586F"/>
        </w:tc>
        <w:tc>
          <w:tcPr>
            <w:tcW w:w="1555" w:type="dxa"/>
            <w:tcBorders>
              <w:top w:val="single" w:sz="6" w:space="0" w:color="000000"/>
              <w:bottom w:val="single" w:sz="4" w:space="0" w:color="000000"/>
            </w:tcBorders>
          </w:tcPr>
          <w:p w14:paraId="640C5A23" w14:textId="77777777" w:rsidR="007D586F" w:rsidRDefault="007D586F"/>
        </w:tc>
      </w:tr>
      <w:tr w:rsidR="007D586F" w14:paraId="38C14B4A" w14:textId="77777777">
        <w:trPr>
          <w:trHeight w:hRule="exact" w:val="521"/>
        </w:trPr>
        <w:tc>
          <w:tcPr>
            <w:tcW w:w="509" w:type="dxa"/>
          </w:tcPr>
          <w:p w14:paraId="761E1094" w14:textId="77777777" w:rsidR="007D586F" w:rsidRDefault="00E30B5D">
            <w:pPr>
              <w:pStyle w:val="TableParagraph"/>
              <w:spacing w:before="176"/>
              <w:ind w:left="169" w:right="133"/>
              <w:jc w:val="center"/>
            </w:pPr>
            <w:r>
              <w:t>2.</w:t>
            </w:r>
          </w:p>
        </w:tc>
        <w:tc>
          <w:tcPr>
            <w:tcW w:w="4519" w:type="dxa"/>
          </w:tcPr>
          <w:p w14:paraId="7A6EEC48" w14:textId="77777777" w:rsidR="007D586F" w:rsidRDefault="00E30B5D">
            <w:pPr>
              <w:pStyle w:val="TableParagraph"/>
              <w:spacing w:before="176"/>
              <w:ind w:left="153"/>
            </w:pPr>
            <w:r>
              <w:t>Credential Attainment Fee</w:t>
            </w:r>
          </w:p>
        </w:tc>
        <w:tc>
          <w:tcPr>
            <w:tcW w:w="134" w:type="dxa"/>
          </w:tcPr>
          <w:p w14:paraId="0C6B835D" w14:textId="77777777" w:rsidR="007D586F" w:rsidRDefault="007D586F"/>
        </w:tc>
        <w:tc>
          <w:tcPr>
            <w:tcW w:w="1278" w:type="dxa"/>
            <w:tcBorders>
              <w:top w:val="single" w:sz="4" w:space="0" w:color="000000"/>
            </w:tcBorders>
          </w:tcPr>
          <w:p w14:paraId="139B4E58" w14:textId="77777777" w:rsidR="007D586F" w:rsidRDefault="00E30B5D">
            <w:pPr>
              <w:pStyle w:val="TableParagraph"/>
              <w:tabs>
                <w:tab w:val="left" w:pos="1211"/>
              </w:tabs>
              <w:spacing w:before="176"/>
              <w:ind w:left="0" w:right="63"/>
              <w:jc w:val="right"/>
            </w:pPr>
            <w:r>
              <w:rPr>
                <w:u w:val="single"/>
              </w:rPr>
              <w:t xml:space="preserve"> </w:t>
            </w:r>
            <w:r>
              <w:rPr>
                <w:u w:val="single"/>
              </w:rPr>
              <w:tab/>
            </w:r>
          </w:p>
        </w:tc>
        <w:tc>
          <w:tcPr>
            <w:tcW w:w="390" w:type="dxa"/>
          </w:tcPr>
          <w:p w14:paraId="48194B5A" w14:textId="77777777" w:rsidR="007D586F" w:rsidRDefault="007D586F"/>
        </w:tc>
        <w:tc>
          <w:tcPr>
            <w:tcW w:w="1671" w:type="dxa"/>
            <w:tcBorders>
              <w:top w:val="single" w:sz="4" w:space="0" w:color="000000"/>
            </w:tcBorders>
          </w:tcPr>
          <w:p w14:paraId="0D6C9D2E" w14:textId="77777777" w:rsidR="007D586F" w:rsidRDefault="00E30B5D">
            <w:pPr>
              <w:pStyle w:val="TableParagraph"/>
              <w:tabs>
                <w:tab w:val="left" w:pos="1212"/>
              </w:tabs>
              <w:spacing w:before="176"/>
              <w:ind w:left="0"/>
            </w:pPr>
            <w:r>
              <w:rPr>
                <w:u w:val="single"/>
              </w:rPr>
              <w:t xml:space="preserve"> </w:t>
            </w:r>
            <w:r>
              <w:rPr>
                <w:u w:val="single"/>
              </w:rPr>
              <w:tab/>
            </w:r>
          </w:p>
        </w:tc>
        <w:tc>
          <w:tcPr>
            <w:tcW w:w="1555" w:type="dxa"/>
            <w:tcBorders>
              <w:top w:val="single" w:sz="4" w:space="0" w:color="000000"/>
            </w:tcBorders>
          </w:tcPr>
          <w:p w14:paraId="1AD6AD41" w14:textId="77777777" w:rsidR="007D586F" w:rsidRDefault="00E30B5D">
            <w:pPr>
              <w:pStyle w:val="TableParagraph"/>
              <w:tabs>
                <w:tab w:val="left" w:pos="1211"/>
              </w:tabs>
              <w:spacing w:before="176"/>
              <w:ind w:left="0"/>
            </w:pPr>
            <w:r>
              <w:rPr>
                <w:u w:val="single"/>
              </w:rPr>
              <w:t xml:space="preserve"> </w:t>
            </w:r>
            <w:r>
              <w:rPr>
                <w:u w:val="single"/>
              </w:rPr>
              <w:tab/>
            </w:r>
          </w:p>
        </w:tc>
      </w:tr>
      <w:tr w:rsidR="007D586F" w14:paraId="46EB21A7" w14:textId="77777777">
        <w:trPr>
          <w:trHeight w:hRule="exact" w:val="427"/>
        </w:trPr>
        <w:tc>
          <w:tcPr>
            <w:tcW w:w="509" w:type="dxa"/>
          </w:tcPr>
          <w:p w14:paraId="6A7223F5" w14:textId="77777777" w:rsidR="007D586F" w:rsidRDefault="00E30B5D">
            <w:pPr>
              <w:pStyle w:val="TableParagraph"/>
              <w:spacing w:before="82"/>
              <w:ind w:left="168" w:right="133"/>
              <w:jc w:val="center"/>
            </w:pPr>
            <w:r>
              <w:t>3.</w:t>
            </w:r>
          </w:p>
        </w:tc>
        <w:tc>
          <w:tcPr>
            <w:tcW w:w="4519" w:type="dxa"/>
          </w:tcPr>
          <w:p w14:paraId="37DA522F" w14:textId="77777777" w:rsidR="007D586F" w:rsidRDefault="00E30B5D">
            <w:pPr>
              <w:pStyle w:val="TableParagraph"/>
              <w:spacing w:before="82"/>
              <w:ind w:left="153"/>
            </w:pPr>
            <w:r>
              <w:t>Entered Employment Fee</w:t>
            </w:r>
          </w:p>
        </w:tc>
        <w:tc>
          <w:tcPr>
            <w:tcW w:w="134" w:type="dxa"/>
          </w:tcPr>
          <w:p w14:paraId="4D8FA94B" w14:textId="77777777" w:rsidR="007D586F" w:rsidRDefault="007D586F"/>
        </w:tc>
        <w:tc>
          <w:tcPr>
            <w:tcW w:w="1278" w:type="dxa"/>
          </w:tcPr>
          <w:p w14:paraId="1B5E8262" w14:textId="77777777" w:rsidR="007D586F" w:rsidRDefault="00E30B5D">
            <w:pPr>
              <w:pStyle w:val="TableParagraph"/>
              <w:tabs>
                <w:tab w:val="left" w:pos="1211"/>
              </w:tabs>
              <w:spacing w:before="82"/>
              <w:ind w:left="0" w:right="63"/>
              <w:jc w:val="right"/>
            </w:pPr>
            <w:r>
              <w:rPr>
                <w:u w:val="single"/>
              </w:rPr>
              <w:t xml:space="preserve"> </w:t>
            </w:r>
            <w:r>
              <w:rPr>
                <w:u w:val="single"/>
              </w:rPr>
              <w:tab/>
            </w:r>
          </w:p>
        </w:tc>
        <w:tc>
          <w:tcPr>
            <w:tcW w:w="390" w:type="dxa"/>
          </w:tcPr>
          <w:p w14:paraId="13BC9ECE" w14:textId="77777777" w:rsidR="007D586F" w:rsidRDefault="007D586F"/>
        </w:tc>
        <w:tc>
          <w:tcPr>
            <w:tcW w:w="1671" w:type="dxa"/>
          </w:tcPr>
          <w:p w14:paraId="4624F6F7" w14:textId="77777777" w:rsidR="007D586F" w:rsidRDefault="00E30B5D">
            <w:pPr>
              <w:pStyle w:val="TableParagraph"/>
              <w:tabs>
                <w:tab w:val="left" w:pos="1211"/>
              </w:tabs>
              <w:spacing w:before="82"/>
              <w:ind w:left="0"/>
            </w:pPr>
            <w:r>
              <w:rPr>
                <w:u w:val="single"/>
              </w:rPr>
              <w:t xml:space="preserve"> </w:t>
            </w:r>
            <w:r>
              <w:rPr>
                <w:u w:val="single"/>
              </w:rPr>
              <w:tab/>
            </w:r>
          </w:p>
        </w:tc>
        <w:tc>
          <w:tcPr>
            <w:tcW w:w="1555" w:type="dxa"/>
          </w:tcPr>
          <w:p w14:paraId="13232911" w14:textId="77777777" w:rsidR="007D586F" w:rsidRDefault="00E30B5D">
            <w:pPr>
              <w:pStyle w:val="TableParagraph"/>
              <w:tabs>
                <w:tab w:val="left" w:pos="1212"/>
              </w:tabs>
              <w:spacing w:before="82"/>
              <w:ind w:left="0"/>
            </w:pPr>
            <w:r>
              <w:rPr>
                <w:u w:val="single"/>
              </w:rPr>
              <w:t xml:space="preserve"> </w:t>
            </w:r>
            <w:r>
              <w:rPr>
                <w:u w:val="single"/>
              </w:rPr>
              <w:tab/>
            </w:r>
          </w:p>
        </w:tc>
      </w:tr>
      <w:tr w:rsidR="007D586F" w14:paraId="1AB121BE" w14:textId="77777777">
        <w:trPr>
          <w:trHeight w:hRule="exact" w:val="428"/>
        </w:trPr>
        <w:tc>
          <w:tcPr>
            <w:tcW w:w="509" w:type="dxa"/>
          </w:tcPr>
          <w:p w14:paraId="4576F183" w14:textId="77777777" w:rsidR="007D586F" w:rsidRDefault="00E30B5D">
            <w:pPr>
              <w:pStyle w:val="TableParagraph"/>
              <w:spacing w:before="82"/>
              <w:ind w:left="169" w:right="133"/>
              <w:jc w:val="center"/>
            </w:pPr>
            <w:r>
              <w:t>4.</w:t>
            </w:r>
          </w:p>
        </w:tc>
        <w:tc>
          <w:tcPr>
            <w:tcW w:w="4519" w:type="dxa"/>
          </w:tcPr>
          <w:p w14:paraId="7F1C135D" w14:textId="77777777" w:rsidR="007D586F" w:rsidRDefault="00E30B5D">
            <w:pPr>
              <w:pStyle w:val="TableParagraph"/>
              <w:spacing w:before="82"/>
              <w:ind w:left="153"/>
            </w:pPr>
            <w:r>
              <w:t>Average Six Months Earnings</w:t>
            </w:r>
          </w:p>
        </w:tc>
        <w:tc>
          <w:tcPr>
            <w:tcW w:w="134" w:type="dxa"/>
          </w:tcPr>
          <w:p w14:paraId="731FE2C0" w14:textId="77777777" w:rsidR="007D586F" w:rsidRDefault="007D586F"/>
        </w:tc>
        <w:tc>
          <w:tcPr>
            <w:tcW w:w="1278" w:type="dxa"/>
          </w:tcPr>
          <w:p w14:paraId="294AC548" w14:textId="77777777" w:rsidR="007D586F" w:rsidRDefault="00E30B5D">
            <w:pPr>
              <w:pStyle w:val="TableParagraph"/>
              <w:tabs>
                <w:tab w:val="left" w:pos="1211"/>
              </w:tabs>
              <w:spacing w:before="82"/>
              <w:ind w:left="0" w:right="63"/>
              <w:jc w:val="right"/>
            </w:pPr>
            <w:r>
              <w:rPr>
                <w:u w:val="single"/>
              </w:rPr>
              <w:t xml:space="preserve"> </w:t>
            </w:r>
            <w:r>
              <w:rPr>
                <w:u w:val="single"/>
              </w:rPr>
              <w:tab/>
            </w:r>
          </w:p>
        </w:tc>
        <w:tc>
          <w:tcPr>
            <w:tcW w:w="390" w:type="dxa"/>
          </w:tcPr>
          <w:p w14:paraId="347F136E" w14:textId="77777777" w:rsidR="007D586F" w:rsidRDefault="007D586F"/>
        </w:tc>
        <w:tc>
          <w:tcPr>
            <w:tcW w:w="1671" w:type="dxa"/>
          </w:tcPr>
          <w:p w14:paraId="0A192640" w14:textId="77777777" w:rsidR="007D586F" w:rsidRDefault="00E30B5D">
            <w:pPr>
              <w:pStyle w:val="TableParagraph"/>
              <w:tabs>
                <w:tab w:val="left" w:pos="1212"/>
              </w:tabs>
              <w:spacing w:before="82"/>
              <w:ind w:left="0"/>
            </w:pPr>
            <w:r>
              <w:rPr>
                <w:u w:val="single"/>
              </w:rPr>
              <w:t xml:space="preserve"> </w:t>
            </w:r>
            <w:r>
              <w:rPr>
                <w:u w:val="single"/>
              </w:rPr>
              <w:tab/>
            </w:r>
          </w:p>
        </w:tc>
        <w:tc>
          <w:tcPr>
            <w:tcW w:w="1555" w:type="dxa"/>
          </w:tcPr>
          <w:p w14:paraId="01DD1D13" w14:textId="77777777" w:rsidR="007D586F" w:rsidRDefault="00E30B5D">
            <w:pPr>
              <w:pStyle w:val="TableParagraph"/>
              <w:tabs>
                <w:tab w:val="left" w:pos="1212"/>
              </w:tabs>
              <w:spacing w:before="82"/>
              <w:ind w:left="0"/>
            </w:pPr>
            <w:r>
              <w:rPr>
                <w:u w:val="single"/>
              </w:rPr>
              <w:t xml:space="preserve"> </w:t>
            </w:r>
            <w:r>
              <w:rPr>
                <w:u w:val="single"/>
              </w:rPr>
              <w:tab/>
            </w:r>
          </w:p>
        </w:tc>
      </w:tr>
      <w:tr w:rsidR="007D586F" w14:paraId="5B5F96EC" w14:textId="77777777">
        <w:trPr>
          <w:trHeight w:hRule="exact" w:val="428"/>
        </w:trPr>
        <w:tc>
          <w:tcPr>
            <w:tcW w:w="509" w:type="dxa"/>
          </w:tcPr>
          <w:p w14:paraId="18684694" w14:textId="77777777" w:rsidR="007D586F" w:rsidRDefault="00E30B5D">
            <w:pPr>
              <w:pStyle w:val="TableParagraph"/>
              <w:spacing w:before="84"/>
              <w:ind w:left="169" w:right="133"/>
              <w:jc w:val="center"/>
            </w:pPr>
            <w:r>
              <w:t>5.</w:t>
            </w:r>
          </w:p>
        </w:tc>
        <w:tc>
          <w:tcPr>
            <w:tcW w:w="4519" w:type="dxa"/>
          </w:tcPr>
          <w:p w14:paraId="736849FE" w14:textId="77777777" w:rsidR="007D586F" w:rsidRDefault="00E30B5D">
            <w:pPr>
              <w:pStyle w:val="TableParagraph"/>
              <w:spacing w:before="84"/>
              <w:ind w:left="153"/>
            </w:pPr>
            <w:r>
              <w:t>Employment Retention Fee</w:t>
            </w:r>
          </w:p>
        </w:tc>
        <w:tc>
          <w:tcPr>
            <w:tcW w:w="134" w:type="dxa"/>
          </w:tcPr>
          <w:p w14:paraId="02EB9841" w14:textId="77777777" w:rsidR="007D586F" w:rsidRDefault="007D586F"/>
        </w:tc>
        <w:tc>
          <w:tcPr>
            <w:tcW w:w="1278" w:type="dxa"/>
          </w:tcPr>
          <w:p w14:paraId="233C9636" w14:textId="77777777" w:rsidR="007D586F" w:rsidRDefault="00E30B5D">
            <w:pPr>
              <w:pStyle w:val="TableParagraph"/>
              <w:tabs>
                <w:tab w:val="left" w:pos="1211"/>
              </w:tabs>
              <w:spacing w:before="84"/>
              <w:ind w:left="0" w:right="63"/>
              <w:jc w:val="right"/>
            </w:pPr>
            <w:r>
              <w:rPr>
                <w:u w:val="single"/>
              </w:rPr>
              <w:t xml:space="preserve"> </w:t>
            </w:r>
            <w:r>
              <w:rPr>
                <w:u w:val="single"/>
              </w:rPr>
              <w:tab/>
            </w:r>
          </w:p>
        </w:tc>
        <w:tc>
          <w:tcPr>
            <w:tcW w:w="390" w:type="dxa"/>
          </w:tcPr>
          <w:p w14:paraId="665B499E" w14:textId="77777777" w:rsidR="007D586F" w:rsidRDefault="007D586F"/>
        </w:tc>
        <w:tc>
          <w:tcPr>
            <w:tcW w:w="1671" w:type="dxa"/>
          </w:tcPr>
          <w:p w14:paraId="5724257D" w14:textId="77777777" w:rsidR="007D586F" w:rsidRDefault="00E30B5D">
            <w:pPr>
              <w:pStyle w:val="TableParagraph"/>
              <w:tabs>
                <w:tab w:val="left" w:pos="1212"/>
              </w:tabs>
              <w:spacing w:before="84"/>
              <w:ind w:left="0"/>
            </w:pPr>
            <w:r>
              <w:rPr>
                <w:u w:val="single"/>
              </w:rPr>
              <w:t xml:space="preserve"> </w:t>
            </w:r>
            <w:r>
              <w:rPr>
                <w:u w:val="single"/>
              </w:rPr>
              <w:tab/>
            </w:r>
          </w:p>
        </w:tc>
        <w:tc>
          <w:tcPr>
            <w:tcW w:w="1555" w:type="dxa"/>
          </w:tcPr>
          <w:p w14:paraId="20BF0640" w14:textId="77777777" w:rsidR="007D586F" w:rsidRDefault="00E30B5D">
            <w:pPr>
              <w:pStyle w:val="TableParagraph"/>
              <w:tabs>
                <w:tab w:val="left" w:pos="1212"/>
              </w:tabs>
              <w:spacing w:before="84"/>
              <w:ind w:left="0"/>
            </w:pPr>
            <w:r>
              <w:rPr>
                <w:u w:val="single"/>
              </w:rPr>
              <w:t xml:space="preserve"> </w:t>
            </w:r>
            <w:r>
              <w:rPr>
                <w:u w:val="single"/>
              </w:rPr>
              <w:tab/>
            </w:r>
          </w:p>
        </w:tc>
      </w:tr>
      <w:tr w:rsidR="007D586F" w14:paraId="3A20CBD1" w14:textId="77777777">
        <w:trPr>
          <w:trHeight w:hRule="exact" w:val="430"/>
        </w:trPr>
        <w:tc>
          <w:tcPr>
            <w:tcW w:w="509" w:type="dxa"/>
          </w:tcPr>
          <w:p w14:paraId="7D2DB51F" w14:textId="77777777" w:rsidR="007D586F" w:rsidRDefault="00E30B5D">
            <w:pPr>
              <w:pStyle w:val="TableParagraph"/>
              <w:spacing w:before="82"/>
              <w:ind w:left="169" w:right="133"/>
              <w:jc w:val="center"/>
            </w:pPr>
            <w:r>
              <w:t>6.</w:t>
            </w:r>
          </w:p>
        </w:tc>
        <w:tc>
          <w:tcPr>
            <w:tcW w:w="4519" w:type="dxa"/>
          </w:tcPr>
          <w:p w14:paraId="5D8A5AD9" w14:textId="77777777" w:rsidR="007D586F" w:rsidRDefault="00E30B5D">
            <w:pPr>
              <w:pStyle w:val="TableParagraph"/>
              <w:spacing w:before="82"/>
              <w:ind w:left="153"/>
            </w:pPr>
            <w:r>
              <w:t>Average Estimated Work Site Payment</w:t>
            </w:r>
          </w:p>
        </w:tc>
        <w:tc>
          <w:tcPr>
            <w:tcW w:w="134" w:type="dxa"/>
          </w:tcPr>
          <w:p w14:paraId="1FCC28F3" w14:textId="77777777" w:rsidR="007D586F" w:rsidRDefault="007D586F"/>
        </w:tc>
        <w:tc>
          <w:tcPr>
            <w:tcW w:w="1278" w:type="dxa"/>
          </w:tcPr>
          <w:p w14:paraId="764BBE40" w14:textId="77777777" w:rsidR="007D586F" w:rsidRDefault="00E30B5D">
            <w:pPr>
              <w:pStyle w:val="TableParagraph"/>
              <w:tabs>
                <w:tab w:val="left" w:pos="1211"/>
              </w:tabs>
              <w:spacing w:before="82"/>
              <w:ind w:left="0" w:right="63"/>
              <w:jc w:val="right"/>
            </w:pPr>
            <w:r>
              <w:rPr>
                <w:u w:val="single"/>
              </w:rPr>
              <w:t xml:space="preserve"> </w:t>
            </w:r>
            <w:r>
              <w:rPr>
                <w:u w:val="single"/>
              </w:rPr>
              <w:tab/>
            </w:r>
          </w:p>
        </w:tc>
        <w:tc>
          <w:tcPr>
            <w:tcW w:w="390" w:type="dxa"/>
          </w:tcPr>
          <w:p w14:paraId="52CEA47F" w14:textId="77777777" w:rsidR="007D586F" w:rsidRDefault="007D586F"/>
        </w:tc>
        <w:tc>
          <w:tcPr>
            <w:tcW w:w="1671" w:type="dxa"/>
          </w:tcPr>
          <w:p w14:paraId="5C8970BB" w14:textId="77777777" w:rsidR="007D586F" w:rsidRDefault="00E30B5D">
            <w:pPr>
              <w:pStyle w:val="TableParagraph"/>
              <w:tabs>
                <w:tab w:val="left" w:pos="1212"/>
              </w:tabs>
              <w:spacing w:before="82"/>
              <w:ind w:left="0"/>
            </w:pPr>
            <w:r>
              <w:rPr>
                <w:u w:val="single"/>
              </w:rPr>
              <w:t xml:space="preserve"> </w:t>
            </w:r>
            <w:r>
              <w:rPr>
                <w:u w:val="single"/>
              </w:rPr>
              <w:tab/>
            </w:r>
          </w:p>
        </w:tc>
        <w:tc>
          <w:tcPr>
            <w:tcW w:w="1555" w:type="dxa"/>
          </w:tcPr>
          <w:p w14:paraId="1FB6928C" w14:textId="77777777" w:rsidR="007D586F" w:rsidRDefault="00E30B5D">
            <w:pPr>
              <w:pStyle w:val="TableParagraph"/>
              <w:tabs>
                <w:tab w:val="left" w:pos="1211"/>
              </w:tabs>
              <w:spacing w:before="82"/>
              <w:ind w:left="0"/>
            </w:pPr>
            <w:r>
              <w:rPr>
                <w:u w:val="single"/>
              </w:rPr>
              <w:t xml:space="preserve"> </w:t>
            </w:r>
            <w:r>
              <w:rPr>
                <w:u w:val="single"/>
              </w:rPr>
              <w:tab/>
            </w:r>
          </w:p>
        </w:tc>
      </w:tr>
      <w:tr w:rsidR="007D586F" w14:paraId="3C8C10CE" w14:textId="77777777">
        <w:trPr>
          <w:trHeight w:hRule="exact" w:val="401"/>
        </w:trPr>
        <w:tc>
          <w:tcPr>
            <w:tcW w:w="509" w:type="dxa"/>
          </w:tcPr>
          <w:p w14:paraId="1737EB4B" w14:textId="77777777" w:rsidR="007D586F" w:rsidRDefault="007D586F"/>
        </w:tc>
        <w:tc>
          <w:tcPr>
            <w:tcW w:w="5931" w:type="dxa"/>
            <w:gridSpan w:val="3"/>
          </w:tcPr>
          <w:p w14:paraId="574A51F8" w14:textId="77777777" w:rsidR="007D586F" w:rsidRDefault="00E30B5D">
            <w:pPr>
              <w:pStyle w:val="TableParagraph"/>
              <w:spacing w:before="85"/>
              <w:ind w:left="3643"/>
              <w:rPr>
                <w:b/>
              </w:rPr>
            </w:pPr>
            <w:r>
              <w:rPr>
                <w:b/>
              </w:rPr>
              <w:t>TOTAL</w:t>
            </w:r>
          </w:p>
        </w:tc>
        <w:tc>
          <w:tcPr>
            <w:tcW w:w="390" w:type="dxa"/>
            <w:tcBorders>
              <w:bottom w:val="single" w:sz="4" w:space="0" w:color="000000"/>
            </w:tcBorders>
          </w:tcPr>
          <w:p w14:paraId="593779FF" w14:textId="77777777" w:rsidR="007D586F" w:rsidRDefault="007D586F"/>
        </w:tc>
        <w:tc>
          <w:tcPr>
            <w:tcW w:w="1671" w:type="dxa"/>
            <w:tcBorders>
              <w:bottom w:val="single" w:sz="4" w:space="0" w:color="000000"/>
            </w:tcBorders>
          </w:tcPr>
          <w:p w14:paraId="405022D9" w14:textId="77777777" w:rsidR="007D586F" w:rsidRDefault="007D586F"/>
        </w:tc>
        <w:tc>
          <w:tcPr>
            <w:tcW w:w="1555" w:type="dxa"/>
            <w:tcBorders>
              <w:bottom w:val="single" w:sz="4" w:space="0" w:color="000000"/>
            </w:tcBorders>
          </w:tcPr>
          <w:p w14:paraId="5D55B84C" w14:textId="77777777" w:rsidR="007D586F" w:rsidRDefault="007D586F"/>
        </w:tc>
      </w:tr>
    </w:tbl>
    <w:p w14:paraId="646D7677" w14:textId="77777777" w:rsidR="007D586F" w:rsidRDefault="007D586F">
      <w:pPr>
        <w:pStyle w:val="BodyText"/>
        <w:spacing w:before="4"/>
        <w:rPr>
          <w:sz w:val="21"/>
        </w:rPr>
      </w:pPr>
    </w:p>
    <w:p w14:paraId="5666A5F2" w14:textId="77777777" w:rsidR="007D586F" w:rsidRDefault="00E30B5D">
      <w:pPr>
        <w:pStyle w:val="BodyText"/>
        <w:ind w:left="200"/>
        <w:rPr>
          <w:i/>
        </w:rPr>
      </w:pPr>
      <w:r>
        <w:rPr>
          <w:u w:val="single"/>
        </w:rPr>
        <w:t>************************************************************************************</w:t>
      </w:r>
      <w:r>
        <w:rPr>
          <w:i/>
          <w:u w:val="single"/>
        </w:rPr>
        <w:t>*</w:t>
      </w:r>
    </w:p>
    <w:p w14:paraId="3AF91246" w14:textId="77777777" w:rsidR="007D586F" w:rsidRDefault="007D586F">
      <w:pPr>
        <w:pStyle w:val="BodyText"/>
        <w:rPr>
          <w:i/>
          <w:sz w:val="14"/>
        </w:rPr>
      </w:pPr>
    </w:p>
    <w:p w14:paraId="003EEDB6" w14:textId="77777777" w:rsidR="007D586F" w:rsidRDefault="00E30B5D" w:rsidP="00F73050">
      <w:pPr>
        <w:spacing w:before="92"/>
        <w:ind w:left="200" w:right="-10"/>
        <w:rPr>
          <w:i/>
        </w:rPr>
      </w:pPr>
      <w:r>
        <w:rPr>
          <w:i/>
          <w:u w:val="single"/>
        </w:rPr>
        <w:t>These payments may be modified in the contract negotiation session or other payment points may be proposed.</w:t>
      </w:r>
    </w:p>
    <w:p w14:paraId="09321046" w14:textId="77777777" w:rsidR="007D586F" w:rsidRDefault="007D586F" w:rsidP="00F73050">
      <w:pPr>
        <w:pStyle w:val="BodyText"/>
        <w:ind w:right="-10"/>
        <w:rPr>
          <w:i/>
          <w:sz w:val="14"/>
        </w:rPr>
      </w:pPr>
    </w:p>
    <w:p w14:paraId="60A706E6" w14:textId="77777777" w:rsidR="00DF1263" w:rsidRDefault="00E30B5D" w:rsidP="00F73050">
      <w:pPr>
        <w:spacing w:before="92"/>
        <w:ind w:left="200" w:right="-10"/>
        <w:rPr>
          <w:i/>
        </w:rPr>
      </w:pPr>
      <w:r>
        <w:rPr>
          <w:i/>
          <w:u w:val="single"/>
        </w:rPr>
        <w:t>The total payments must equal the total amount requested as shown on ATTACHMENT A, Contract</w:t>
      </w:r>
      <w:r w:rsidR="00DF1263">
        <w:rPr>
          <w:i/>
          <w:u w:val="single"/>
        </w:rPr>
        <w:t xml:space="preserve"> Information Sheet; Performance Payment Schedule ATTACHMENT J-1, if applicable </w:t>
      </w:r>
      <w:r>
        <w:rPr>
          <w:i/>
          <w:u w:val="single"/>
        </w:rPr>
        <w:t xml:space="preserve">and as shown on ATTACHMENT </w:t>
      </w:r>
      <w:r w:rsidR="00DF1263">
        <w:rPr>
          <w:i/>
          <w:u w:val="single"/>
        </w:rPr>
        <w:t>J</w:t>
      </w:r>
      <w:r>
        <w:rPr>
          <w:i/>
          <w:u w:val="single"/>
        </w:rPr>
        <w:t>-3, Detailed Budget.</w:t>
      </w:r>
    </w:p>
    <w:p w14:paraId="02C099FD" w14:textId="77777777" w:rsidR="00DF1263" w:rsidRDefault="00DF1263">
      <w:pPr>
        <w:rPr>
          <w:i/>
        </w:rPr>
      </w:pPr>
      <w:r>
        <w:rPr>
          <w:i/>
        </w:rPr>
        <w:br w:type="page"/>
      </w:r>
    </w:p>
    <w:p w14:paraId="31E02D71" w14:textId="77777777" w:rsidR="00107D1E" w:rsidRPr="00DF1263" w:rsidRDefault="00107D1E">
      <w:pPr>
        <w:spacing w:before="92"/>
        <w:ind w:left="200" w:right="783"/>
      </w:pPr>
    </w:p>
    <w:p w14:paraId="003C1A2E" w14:textId="77777777" w:rsidR="007D586F" w:rsidRDefault="00DF1263" w:rsidP="00F73050">
      <w:pPr>
        <w:pStyle w:val="Heading3"/>
        <w:ind w:left="0" w:right="-20"/>
      </w:pPr>
      <w:r>
        <w:t>ATTACHMENT J</w:t>
      </w:r>
      <w:r w:rsidR="00E30B5D">
        <w:t>-2</w:t>
      </w:r>
    </w:p>
    <w:p w14:paraId="1CC4FDD3" w14:textId="77777777" w:rsidR="007D586F" w:rsidRDefault="00E30B5D" w:rsidP="00F73050">
      <w:pPr>
        <w:ind w:right="-20" w:firstLine="974"/>
        <w:jc w:val="center"/>
        <w:rPr>
          <w:b/>
          <w:sz w:val="20"/>
        </w:rPr>
      </w:pPr>
      <w:r>
        <w:rPr>
          <w:b/>
          <w:sz w:val="20"/>
        </w:rPr>
        <w:t>ON-THE-JOB TRAINING PROJECTS PERFORMANCE PAYMENT SCHEDULE INSTRUCTIONS</w:t>
      </w:r>
    </w:p>
    <w:p w14:paraId="4C4A5A73" w14:textId="77777777" w:rsidR="007D586F" w:rsidRDefault="00E30B5D" w:rsidP="00F73050">
      <w:pPr>
        <w:pStyle w:val="Heading3"/>
        <w:spacing w:before="122" w:line="240" w:lineRule="auto"/>
        <w:ind w:left="2177" w:right="2096"/>
        <w:jc w:val="both"/>
      </w:pPr>
      <w:r>
        <w:rPr>
          <w:u w:val="thick"/>
        </w:rPr>
        <w:t xml:space="preserve">(For Information Only - Do Not Return </w:t>
      </w:r>
      <w:proofErr w:type="gramStart"/>
      <w:r>
        <w:rPr>
          <w:u w:val="thick"/>
        </w:rPr>
        <w:t>With</w:t>
      </w:r>
      <w:proofErr w:type="gramEnd"/>
      <w:r>
        <w:rPr>
          <w:u w:val="thick"/>
        </w:rPr>
        <w:t xml:space="preserve"> Proposal)</w:t>
      </w:r>
    </w:p>
    <w:p w14:paraId="5B7CCAFD" w14:textId="77777777" w:rsidR="007D586F" w:rsidRDefault="007D586F" w:rsidP="00F73050">
      <w:pPr>
        <w:pStyle w:val="BodyText"/>
        <w:spacing w:before="7"/>
        <w:jc w:val="both"/>
        <w:rPr>
          <w:b/>
          <w:sz w:val="13"/>
        </w:rPr>
      </w:pPr>
    </w:p>
    <w:p w14:paraId="5D842440" w14:textId="77777777" w:rsidR="007D586F" w:rsidRDefault="00E30B5D" w:rsidP="00F73050">
      <w:pPr>
        <w:pStyle w:val="BodyText"/>
        <w:spacing w:before="92"/>
        <w:ind w:left="120"/>
        <w:jc w:val="both"/>
      </w:pPr>
      <w:r>
        <w:rPr>
          <w:u w:val="single"/>
        </w:rPr>
        <w:t>Performance Payments</w:t>
      </w:r>
      <w:r>
        <w:t>*</w:t>
      </w:r>
    </w:p>
    <w:p w14:paraId="316F8B02" w14:textId="77777777" w:rsidR="007D586F" w:rsidRDefault="00E30B5D" w:rsidP="00F73050">
      <w:pPr>
        <w:pStyle w:val="BodyText"/>
        <w:spacing w:before="119"/>
        <w:ind w:left="120" w:right="100"/>
        <w:jc w:val="both"/>
      </w:pPr>
      <w:r>
        <w:t>In developing the payment schedule, private for-profit Offerors/Bidders should calculate fees for services utilizing the following operational definitions:</w:t>
      </w:r>
    </w:p>
    <w:p w14:paraId="1F34AAD0" w14:textId="77777777" w:rsidR="007D586F" w:rsidRDefault="00E30B5D" w:rsidP="00F73050">
      <w:pPr>
        <w:pStyle w:val="ListParagraph"/>
        <w:numPr>
          <w:ilvl w:val="1"/>
          <w:numId w:val="17"/>
        </w:numPr>
        <w:tabs>
          <w:tab w:val="left" w:pos="839"/>
          <w:tab w:val="left" w:pos="840"/>
        </w:tabs>
        <w:spacing w:before="119"/>
        <w:ind w:right="136"/>
        <w:jc w:val="both"/>
      </w:pPr>
      <w:r>
        <w:rPr>
          <w:u w:val="single"/>
        </w:rPr>
        <w:t xml:space="preserve">Interim Fee </w:t>
      </w:r>
      <w:r>
        <w:t xml:space="preserve">- A fixed, one-time payment made after a trainee has been enrolled in the Management Information System and working in an OJT position for a negotiated </w:t>
      </w:r>
      <w:proofErr w:type="gramStart"/>
      <w:r>
        <w:t>period of time</w:t>
      </w:r>
      <w:proofErr w:type="gramEnd"/>
      <w:r>
        <w:t xml:space="preserve"> and attaining a negotiated level of skill</w:t>
      </w:r>
      <w:r>
        <w:rPr>
          <w:spacing w:val="-11"/>
        </w:rPr>
        <w:t xml:space="preserve"> </w:t>
      </w:r>
      <w:r>
        <w:t>training.</w:t>
      </w:r>
    </w:p>
    <w:p w14:paraId="4289B44C" w14:textId="77777777" w:rsidR="007D586F" w:rsidRDefault="00E30B5D" w:rsidP="00F73050">
      <w:pPr>
        <w:pStyle w:val="ListParagraph"/>
        <w:numPr>
          <w:ilvl w:val="1"/>
          <w:numId w:val="17"/>
        </w:numPr>
        <w:tabs>
          <w:tab w:val="left" w:pos="839"/>
          <w:tab w:val="left" w:pos="840"/>
        </w:tabs>
        <w:spacing w:before="119"/>
        <w:ind w:right="165"/>
        <w:jc w:val="both"/>
      </w:pPr>
      <w:r>
        <w:rPr>
          <w:u w:val="single"/>
        </w:rPr>
        <w:t xml:space="preserve">Credential Attainment Fee </w:t>
      </w:r>
      <w:r>
        <w:t>- A fixed, one-time payment made after a trainee has completed OJT and/or supplemental training (i.e., other than on-the-job training) that resulted in their attainment of a national and/or state recognized</w:t>
      </w:r>
      <w:r>
        <w:rPr>
          <w:spacing w:val="-12"/>
        </w:rPr>
        <w:t xml:space="preserve"> </w:t>
      </w:r>
      <w:r>
        <w:t>credential.</w:t>
      </w:r>
    </w:p>
    <w:p w14:paraId="37D68D12" w14:textId="77777777" w:rsidR="007D586F" w:rsidRDefault="00E30B5D" w:rsidP="00F73050">
      <w:pPr>
        <w:pStyle w:val="ListParagraph"/>
        <w:numPr>
          <w:ilvl w:val="1"/>
          <w:numId w:val="17"/>
        </w:numPr>
        <w:tabs>
          <w:tab w:val="left" w:pos="839"/>
          <w:tab w:val="left" w:pos="840"/>
        </w:tabs>
        <w:spacing w:before="121"/>
        <w:ind w:left="839" w:right="195" w:hanging="441"/>
        <w:jc w:val="both"/>
      </w:pPr>
      <w:r>
        <w:rPr>
          <w:u w:val="single"/>
        </w:rPr>
        <w:t xml:space="preserve">Entered Employment Fee </w:t>
      </w:r>
      <w:r>
        <w:t>- A fixed, one-time payment made when a trainee achieves full-time employment (at least 35 hours per week) in an unsubsidized training-related position for five (5) working days following completion of on-the-job training, at not less than the minimum wage specified in the Training Occupations Schedule for a specific occupation, exclusive of fringe benefits. A fixed, one-time payment for older workers, age 55+, working part-time may be negotiated.</w:t>
      </w:r>
    </w:p>
    <w:p w14:paraId="3CEEADA0" w14:textId="77777777" w:rsidR="007D586F" w:rsidRDefault="00E30B5D" w:rsidP="00F73050">
      <w:pPr>
        <w:pStyle w:val="ListParagraph"/>
        <w:numPr>
          <w:ilvl w:val="1"/>
          <w:numId w:val="17"/>
        </w:numPr>
        <w:tabs>
          <w:tab w:val="left" w:pos="839"/>
          <w:tab w:val="left" w:pos="840"/>
        </w:tabs>
        <w:spacing w:before="119"/>
        <w:ind w:right="323"/>
        <w:jc w:val="both"/>
      </w:pPr>
      <w:r>
        <w:rPr>
          <w:u w:val="single"/>
        </w:rPr>
        <w:t xml:space="preserve">Earnings Change/Earnings Replacement Fee </w:t>
      </w:r>
      <w:r>
        <w:t>- A fixed, one-time payment made when a trainee achieves a negotiated change/replacement in earning at a negotiated period following OJT program</w:t>
      </w:r>
      <w:r>
        <w:rPr>
          <w:spacing w:val="-2"/>
        </w:rPr>
        <w:t xml:space="preserve"> </w:t>
      </w:r>
      <w:r>
        <w:t>completion.</w:t>
      </w:r>
    </w:p>
    <w:p w14:paraId="2B87B4E8" w14:textId="77777777" w:rsidR="007D586F" w:rsidRDefault="00E30B5D" w:rsidP="00F73050">
      <w:pPr>
        <w:pStyle w:val="ListParagraph"/>
        <w:numPr>
          <w:ilvl w:val="1"/>
          <w:numId w:val="17"/>
        </w:numPr>
        <w:tabs>
          <w:tab w:val="left" w:pos="839"/>
          <w:tab w:val="left" w:pos="840"/>
        </w:tabs>
        <w:spacing w:before="119"/>
        <w:ind w:right="639"/>
        <w:jc w:val="both"/>
      </w:pPr>
      <w:r>
        <w:rPr>
          <w:u w:val="single"/>
        </w:rPr>
        <w:t xml:space="preserve">Employment Retention Fee </w:t>
      </w:r>
      <w:r>
        <w:t>- A fixed, one-time payment made when a trainee is retained in unsubsidized employment for a negotiated period following OJT program</w:t>
      </w:r>
      <w:r>
        <w:rPr>
          <w:spacing w:val="-17"/>
        </w:rPr>
        <w:t xml:space="preserve"> </w:t>
      </w:r>
      <w:r>
        <w:t>completion.</w:t>
      </w:r>
    </w:p>
    <w:p w14:paraId="103403B2" w14:textId="77777777" w:rsidR="007D586F" w:rsidRDefault="00E30B5D" w:rsidP="00F73050">
      <w:pPr>
        <w:pStyle w:val="ListParagraph"/>
        <w:numPr>
          <w:ilvl w:val="1"/>
          <w:numId w:val="17"/>
        </w:numPr>
        <w:tabs>
          <w:tab w:val="left" w:pos="839"/>
          <w:tab w:val="left" w:pos="840"/>
        </w:tabs>
        <w:spacing w:before="119"/>
        <w:ind w:right="147"/>
        <w:jc w:val="both"/>
      </w:pPr>
      <w:r>
        <w:rPr>
          <w:u w:val="single"/>
        </w:rPr>
        <w:t xml:space="preserve">Work Site Payments </w:t>
      </w:r>
      <w:r>
        <w:t>- The costs associated with payments to work sites for the extraordinary costs of training for the participant. This cannot exceed 50% of the wages paid to participants during the training period and is not to include overtime rates, shift differential or other premium pay or payments for non-training activities such as holidays or sick</w:t>
      </w:r>
      <w:r>
        <w:rPr>
          <w:spacing w:val="-17"/>
        </w:rPr>
        <w:t xml:space="preserve"> </w:t>
      </w:r>
      <w:r>
        <w:t>leave.</w:t>
      </w:r>
    </w:p>
    <w:p w14:paraId="367E8E38" w14:textId="77777777" w:rsidR="007D586F" w:rsidRDefault="007D586F" w:rsidP="00F73050">
      <w:pPr>
        <w:pStyle w:val="BodyText"/>
        <w:jc w:val="both"/>
        <w:rPr>
          <w:sz w:val="24"/>
        </w:rPr>
      </w:pPr>
    </w:p>
    <w:p w14:paraId="3022C9EB" w14:textId="77777777" w:rsidR="007D586F" w:rsidRDefault="007D586F" w:rsidP="00F73050">
      <w:pPr>
        <w:pStyle w:val="BodyText"/>
        <w:jc w:val="both"/>
        <w:rPr>
          <w:sz w:val="24"/>
        </w:rPr>
      </w:pPr>
    </w:p>
    <w:p w14:paraId="41A91277" w14:textId="77777777" w:rsidR="007D586F" w:rsidRDefault="00DF1263" w:rsidP="00F73050">
      <w:pPr>
        <w:pStyle w:val="BodyText"/>
        <w:ind w:left="119" w:right="158"/>
        <w:jc w:val="both"/>
      </w:pPr>
      <w:r>
        <w:t>A Detailed Budget (ATTACHMENT J</w:t>
      </w:r>
      <w:r w:rsidR="00E30B5D">
        <w:t>-3) must be completed to support the Performance Paym</w:t>
      </w:r>
      <w:r>
        <w:t>ent Schedule Total (ATTACHMENT J</w:t>
      </w:r>
      <w:r w:rsidR="00E30B5D">
        <w:t>-1)</w:t>
      </w:r>
      <w:r>
        <w:t>. The totals on ATTACHMENTS A, J</w:t>
      </w:r>
      <w:r w:rsidR="00E30B5D">
        <w:t xml:space="preserve">-1, and </w:t>
      </w:r>
      <w:r>
        <w:t>J</w:t>
      </w:r>
      <w:r w:rsidR="00E30B5D">
        <w:t>-3 must be the same.</w:t>
      </w:r>
    </w:p>
    <w:p w14:paraId="0E362DC2" w14:textId="77777777" w:rsidR="007D586F" w:rsidRDefault="007D586F" w:rsidP="00F73050">
      <w:pPr>
        <w:pStyle w:val="BodyText"/>
        <w:jc w:val="both"/>
        <w:rPr>
          <w:sz w:val="24"/>
        </w:rPr>
      </w:pPr>
    </w:p>
    <w:p w14:paraId="4F862CBD" w14:textId="77777777" w:rsidR="007D586F" w:rsidRDefault="007D586F" w:rsidP="00F73050">
      <w:pPr>
        <w:pStyle w:val="BodyText"/>
        <w:jc w:val="both"/>
        <w:rPr>
          <w:sz w:val="24"/>
        </w:rPr>
      </w:pPr>
    </w:p>
    <w:p w14:paraId="696F3084" w14:textId="77777777" w:rsidR="007D586F" w:rsidRDefault="00E30B5D" w:rsidP="00F73050">
      <w:pPr>
        <w:pStyle w:val="BodyText"/>
        <w:ind w:left="119"/>
        <w:jc w:val="both"/>
      </w:pPr>
      <w:r>
        <w:t>* Public or private non-profit do not complete this form. Check “Not Applic</w:t>
      </w:r>
      <w:r w:rsidR="00DF1263">
        <w:t>able” at the top of ATTACHMENT J-1 and complete ATTACHMENTS J-3 and J</w:t>
      </w:r>
      <w:r>
        <w:t>-4.</w:t>
      </w:r>
    </w:p>
    <w:p w14:paraId="69A51A55" w14:textId="77777777" w:rsidR="007D586F" w:rsidRDefault="007D586F" w:rsidP="00F73050">
      <w:pPr>
        <w:pStyle w:val="BodyText"/>
        <w:spacing w:before="11"/>
        <w:jc w:val="both"/>
        <w:rPr>
          <w:sz w:val="21"/>
        </w:rPr>
      </w:pPr>
    </w:p>
    <w:p w14:paraId="7DF01BAC" w14:textId="77777777" w:rsidR="007D586F" w:rsidRDefault="00E30B5D" w:rsidP="00F73050">
      <w:pPr>
        <w:pStyle w:val="BodyText"/>
        <w:ind w:left="2174" w:right="2096"/>
        <w:jc w:val="both"/>
      </w:pPr>
      <w:r>
        <w:t>* * *</w:t>
      </w:r>
    </w:p>
    <w:p w14:paraId="7F628BCB" w14:textId="77777777" w:rsidR="00DF1263" w:rsidRDefault="00DF1263">
      <w:r>
        <w:br w:type="page"/>
      </w:r>
    </w:p>
    <w:p w14:paraId="0299E3C2" w14:textId="77777777" w:rsidR="00DF1263" w:rsidRDefault="00DF1263" w:rsidP="00DF1263">
      <w:pPr>
        <w:pStyle w:val="Heading3"/>
        <w:spacing w:line="240" w:lineRule="auto"/>
        <w:ind w:left="0" w:right="-40"/>
      </w:pPr>
      <w:r>
        <w:lastRenderedPageBreak/>
        <w:t>ATTACHMENT J-3</w:t>
      </w:r>
    </w:p>
    <w:p w14:paraId="64C34A70" w14:textId="77777777" w:rsidR="007D586F" w:rsidRDefault="00E30B5D" w:rsidP="00DF1263">
      <w:pPr>
        <w:pStyle w:val="Heading3"/>
        <w:spacing w:line="240" w:lineRule="auto"/>
        <w:ind w:left="0" w:right="-40"/>
        <w:rPr>
          <w:b w:val="0"/>
        </w:rPr>
      </w:pPr>
      <w:r>
        <w:t xml:space="preserve">DETAILED BUDGET - </w:t>
      </w:r>
      <w:r w:rsidR="00F73050">
        <w:t xml:space="preserve">YEAR ONE </w:t>
      </w:r>
      <w:r w:rsidRPr="00DF1263">
        <w:t>TOTAL</w:t>
      </w:r>
    </w:p>
    <w:p w14:paraId="330B970A" w14:textId="77777777" w:rsidR="007D586F" w:rsidRDefault="007D586F">
      <w:pPr>
        <w:pStyle w:val="BodyText"/>
        <w:spacing w:before="6"/>
        <w:rPr>
          <w:b/>
          <w:sz w:val="21"/>
        </w:rPr>
      </w:pPr>
    </w:p>
    <w:p w14:paraId="5EAE17C6" w14:textId="77777777" w:rsidR="007D586F" w:rsidRPr="00F73050" w:rsidRDefault="00E30B5D" w:rsidP="00F73050">
      <w:pPr>
        <w:pStyle w:val="BodyText"/>
        <w:tabs>
          <w:tab w:val="left" w:pos="5695"/>
          <w:tab w:val="left" w:pos="8015"/>
          <w:tab w:val="left" w:pos="10080"/>
        </w:tabs>
        <w:ind w:left="-180"/>
        <w:rPr>
          <w:u w:val="single"/>
        </w:rPr>
      </w:pPr>
      <w:r>
        <w:t>AGENCY:</w:t>
      </w:r>
      <w:r>
        <w:rPr>
          <w:u w:val="single"/>
        </w:rPr>
        <w:tab/>
      </w:r>
      <w:r>
        <w:t>Begin</w:t>
      </w:r>
      <w:r>
        <w:rPr>
          <w:spacing w:val="-1"/>
        </w:rPr>
        <w:t xml:space="preserve"> </w:t>
      </w:r>
      <w:r>
        <w:t>Date:</w:t>
      </w:r>
      <w:r>
        <w:rPr>
          <w:u w:val="single"/>
        </w:rPr>
        <w:tab/>
      </w:r>
      <w:r>
        <w:t>End</w:t>
      </w:r>
      <w:r>
        <w:rPr>
          <w:spacing w:val="-1"/>
        </w:rPr>
        <w:t xml:space="preserve"> </w:t>
      </w:r>
      <w:r>
        <w:t>Date:</w:t>
      </w:r>
      <w:r w:rsidR="00F73050">
        <w:t xml:space="preserve"> </w:t>
      </w:r>
      <w:r w:rsidR="00F73050">
        <w:rPr>
          <w:u w:val="single"/>
        </w:rPr>
        <w:tab/>
      </w:r>
    </w:p>
    <w:p w14:paraId="57D2E929" w14:textId="77777777" w:rsidR="007D586F" w:rsidRDefault="007D586F">
      <w:pPr>
        <w:pStyle w:val="BodyText"/>
        <w:spacing w:before="3"/>
        <w:rPr>
          <w:sz w:val="14"/>
        </w:rPr>
      </w:pPr>
    </w:p>
    <w:tbl>
      <w:tblPr>
        <w:tblpPr w:leftFromText="180" w:rightFromText="180" w:vertAnchor="text" w:horzAnchor="margin" w:tblpXSpec="center" w:tblpY="193"/>
        <w:tblW w:w="10351" w:type="dxa"/>
        <w:tblBorders>
          <w:top w:val="double" w:sz="9" w:space="0" w:color="000000"/>
          <w:left w:val="double" w:sz="9" w:space="0" w:color="000000"/>
          <w:bottom w:val="double" w:sz="9" w:space="0" w:color="000000"/>
          <w:right w:val="double" w:sz="9" w:space="0" w:color="000000"/>
          <w:insideH w:val="double" w:sz="9" w:space="0" w:color="000000"/>
          <w:insideV w:val="double" w:sz="9" w:space="0" w:color="000000"/>
        </w:tblBorders>
        <w:tblLayout w:type="fixed"/>
        <w:tblCellMar>
          <w:left w:w="0" w:type="dxa"/>
          <w:right w:w="0" w:type="dxa"/>
        </w:tblCellMar>
        <w:tblLook w:val="01E0" w:firstRow="1" w:lastRow="1" w:firstColumn="1" w:lastColumn="1" w:noHBand="0" w:noVBand="0"/>
      </w:tblPr>
      <w:tblGrid>
        <w:gridCol w:w="5492"/>
        <w:gridCol w:w="1440"/>
        <w:gridCol w:w="1920"/>
        <w:gridCol w:w="1499"/>
      </w:tblGrid>
      <w:tr w:rsidR="00F73050" w14:paraId="0049FCE9" w14:textId="77777777" w:rsidTr="00F73050">
        <w:trPr>
          <w:trHeight w:hRule="exact" w:val="634"/>
        </w:trPr>
        <w:tc>
          <w:tcPr>
            <w:tcW w:w="5492" w:type="dxa"/>
            <w:tcBorders>
              <w:right w:val="single" w:sz="6" w:space="0" w:color="000000"/>
            </w:tcBorders>
          </w:tcPr>
          <w:p w14:paraId="5147A8C1" w14:textId="77777777" w:rsidR="00F73050" w:rsidRDefault="00F73050" w:rsidP="00F73050">
            <w:pPr>
              <w:pStyle w:val="TableParagraph"/>
              <w:spacing w:before="136"/>
              <w:ind w:left="2052" w:right="2079"/>
              <w:jc w:val="center"/>
              <w:rPr>
                <w:sz w:val="18"/>
              </w:rPr>
            </w:pPr>
            <w:r>
              <w:rPr>
                <w:sz w:val="18"/>
              </w:rPr>
              <w:t>EXPENSE ITEM</w:t>
            </w:r>
          </w:p>
        </w:tc>
        <w:tc>
          <w:tcPr>
            <w:tcW w:w="1440" w:type="dxa"/>
            <w:tcBorders>
              <w:left w:val="single" w:sz="6" w:space="0" w:color="000000"/>
              <w:right w:val="single" w:sz="6" w:space="0" w:color="000000"/>
            </w:tcBorders>
          </w:tcPr>
          <w:p w14:paraId="4521CC4E" w14:textId="77777777" w:rsidR="00F73050" w:rsidRDefault="00F73050" w:rsidP="00F73050">
            <w:pPr>
              <w:pStyle w:val="TableParagraph"/>
              <w:spacing w:before="139"/>
              <w:ind w:left="283"/>
              <w:rPr>
                <w:sz w:val="18"/>
              </w:rPr>
            </w:pPr>
            <w:r>
              <w:rPr>
                <w:sz w:val="18"/>
              </w:rPr>
              <w:t>A. TOTAL</w:t>
            </w:r>
          </w:p>
        </w:tc>
        <w:tc>
          <w:tcPr>
            <w:tcW w:w="1920" w:type="dxa"/>
            <w:tcBorders>
              <w:top w:val="double" w:sz="6" w:space="0" w:color="000000"/>
              <w:left w:val="single" w:sz="6" w:space="0" w:color="000000"/>
              <w:right w:val="single" w:sz="6" w:space="0" w:color="000000"/>
            </w:tcBorders>
          </w:tcPr>
          <w:p w14:paraId="3CA79E28" w14:textId="77777777" w:rsidR="00F73050" w:rsidRDefault="00F73050" w:rsidP="00F73050">
            <w:pPr>
              <w:pStyle w:val="TableParagraph"/>
              <w:spacing w:before="160"/>
              <w:ind w:left="180" w:right="165" w:firstLine="686"/>
              <w:rPr>
                <w:sz w:val="18"/>
              </w:rPr>
            </w:pPr>
            <w:r>
              <w:rPr>
                <w:sz w:val="18"/>
              </w:rPr>
              <w:t>B. ADMINISTRATIVE</w:t>
            </w:r>
          </w:p>
        </w:tc>
        <w:tc>
          <w:tcPr>
            <w:tcW w:w="1499" w:type="dxa"/>
            <w:tcBorders>
              <w:left w:val="single" w:sz="6" w:space="0" w:color="000000"/>
            </w:tcBorders>
          </w:tcPr>
          <w:p w14:paraId="056B4BDC" w14:textId="77777777" w:rsidR="00F73050" w:rsidRDefault="00F73050" w:rsidP="00F73050">
            <w:pPr>
              <w:pStyle w:val="TableParagraph"/>
              <w:spacing w:before="136"/>
              <w:ind w:left="189"/>
              <w:rPr>
                <w:sz w:val="18"/>
              </w:rPr>
            </w:pPr>
            <w:r>
              <w:rPr>
                <w:sz w:val="18"/>
              </w:rPr>
              <w:t>C. PROGRAM</w:t>
            </w:r>
          </w:p>
        </w:tc>
      </w:tr>
      <w:tr w:rsidR="00F73050" w14:paraId="30BAD655" w14:textId="77777777" w:rsidTr="00F73050">
        <w:trPr>
          <w:trHeight w:hRule="exact" w:val="400"/>
        </w:trPr>
        <w:tc>
          <w:tcPr>
            <w:tcW w:w="5492" w:type="dxa"/>
            <w:tcBorders>
              <w:bottom w:val="single" w:sz="6" w:space="0" w:color="000000"/>
              <w:right w:val="single" w:sz="6" w:space="0" w:color="000000"/>
            </w:tcBorders>
            <w:shd w:val="clear" w:color="auto" w:fill="E4E4E4"/>
          </w:tcPr>
          <w:p w14:paraId="31781CC9" w14:textId="77777777" w:rsidR="00F73050" w:rsidRDefault="00F73050" w:rsidP="00F73050">
            <w:pPr>
              <w:pStyle w:val="TableParagraph"/>
              <w:spacing w:before="136"/>
              <w:ind w:left="57"/>
              <w:rPr>
                <w:sz w:val="18"/>
              </w:rPr>
            </w:pPr>
            <w:r>
              <w:rPr>
                <w:sz w:val="18"/>
              </w:rPr>
              <w:t>1. Personnel Salaries by Position/% of Time (Sub-Total)</w:t>
            </w:r>
          </w:p>
        </w:tc>
        <w:tc>
          <w:tcPr>
            <w:tcW w:w="1440" w:type="dxa"/>
            <w:tcBorders>
              <w:left w:val="single" w:sz="6" w:space="0" w:color="000000"/>
              <w:bottom w:val="single" w:sz="6" w:space="0" w:color="000000"/>
              <w:right w:val="single" w:sz="6" w:space="0" w:color="000000"/>
            </w:tcBorders>
            <w:shd w:val="clear" w:color="auto" w:fill="E4E4E4"/>
          </w:tcPr>
          <w:p w14:paraId="67F50FF4" w14:textId="77777777" w:rsidR="00F73050" w:rsidRDefault="00F73050" w:rsidP="00F73050"/>
        </w:tc>
        <w:tc>
          <w:tcPr>
            <w:tcW w:w="1920" w:type="dxa"/>
            <w:tcBorders>
              <w:left w:val="single" w:sz="6" w:space="0" w:color="000000"/>
              <w:bottom w:val="single" w:sz="6" w:space="0" w:color="000000"/>
              <w:right w:val="single" w:sz="6" w:space="0" w:color="000000"/>
            </w:tcBorders>
            <w:shd w:val="clear" w:color="auto" w:fill="E4E4E4"/>
          </w:tcPr>
          <w:p w14:paraId="3F71F010" w14:textId="77777777" w:rsidR="00F73050" w:rsidRDefault="00F73050" w:rsidP="00F73050"/>
        </w:tc>
        <w:tc>
          <w:tcPr>
            <w:tcW w:w="1499" w:type="dxa"/>
            <w:tcBorders>
              <w:left w:val="single" w:sz="6" w:space="0" w:color="000000"/>
              <w:bottom w:val="single" w:sz="6" w:space="0" w:color="000000"/>
            </w:tcBorders>
            <w:shd w:val="clear" w:color="auto" w:fill="E4E4E4"/>
          </w:tcPr>
          <w:p w14:paraId="11136949" w14:textId="77777777" w:rsidR="00F73050" w:rsidRDefault="00F73050" w:rsidP="00F73050"/>
        </w:tc>
      </w:tr>
      <w:tr w:rsidR="00F73050" w14:paraId="594FD26D" w14:textId="77777777" w:rsidTr="00F73050">
        <w:trPr>
          <w:trHeight w:hRule="exact" w:val="374"/>
        </w:trPr>
        <w:tc>
          <w:tcPr>
            <w:tcW w:w="5492" w:type="dxa"/>
            <w:tcBorders>
              <w:top w:val="single" w:sz="6" w:space="0" w:color="000000"/>
              <w:bottom w:val="single" w:sz="6" w:space="0" w:color="000000"/>
              <w:right w:val="single" w:sz="6" w:space="0" w:color="000000"/>
            </w:tcBorders>
          </w:tcPr>
          <w:p w14:paraId="0ABD594B" w14:textId="77777777" w:rsidR="00F73050" w:rsidRDefault="00F73050" w:rsidP="00F73050">
            <w:pPr>
              <w:pStyle w:val="TableParagraph"/>
              <w:spacing w:before="136"/>
              <w:ind w:left="57"/>
              <w:rPr>
                <w:sz w:val="18"/>
              </w:rPr>
            </w:pPr>
            <w:r>
              <w:rPr>
                <w:sz w:val="18"/>
              </w:rPr>
              <w:t>A.</w:t>
            </w:r>
          </w:p>
        </w:tc>
        <w:tc>
          <w:tcPr>
            <w:tcW w:w="1440" w:type="dxa"/>
            <w:tcBorders>
              <w:top w:val="single" w:sz="6" w:space="0" w:color="000000"/>
              <w:left w:val="single" w:sz="6" w:space="0" w:color="000000"/>
              <w:bottom w:val="single" w:sz="6" w:space="0" w:color="000000"/>
              <w:right w:val="single" w:sz="6" w:space="0" w:color="000000"/>
            </w:tcBorders>
          </w:tcPr>
          <w:p w14:paraId="1D1740A1"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201724AD" w14:textId="77777777" w:rsidR="00F73050" w:rsidRDefault="00F73050" w:rsidP="00F73050"/>
        </w:tc>
        <w:tc>
          <w:tcPr>
            <w:tcW w:w="1499" w:type="dxa"/>
            <w:tcBorders>
              <w:top w:val="single" w:sz="6" w:space="0" w:color="000000"/>
              <w:left w:val="single" w:sz="6" w:space="0" w:color="000000"/>
              <w:bottom w:val="single" w:sz="6" w:space="0" w:color="000000"/>
            </w:tcBorders>
          </w:tcPr>
          <w:p w14:paraId="32E6BF90" w14:textId="77777777" w:rsidR="00F73050" w:rsidRDefault="00F73050" w:rsidP="00F73050"/>
        </w:tc>
      </w:tr>
      <w:tr w:rsidR="00F73050" w14:paraId="0825AB86" w14:textId="77777777" w:rsidTr="00F73050">
        <w:trPr>
          <w:trHeight w:hRule="exact" w:val="377"/>
        </w:trPr>
        <w:tc>
          <w:tcPr>
            <w:tcW w:w="5492" w:type="dxa"/>
            <w:tcBorders>
              <w:top w:val="single" w:sz="6" w:space="0" w:color="000000"/>
              <w:bottom w:val="single" w:sz="6" w:space="0" w:color="000000"/>
              <w:right w:val="single" w:sz="6" w:space="0" w:color="000000"/>
            </w:tcBorders>
          </w:tcPr>
          <w:p w14:paraId="664874A4" w14:textId="77777777" w:rsidR="00F73050" w:rsidRDefault="00F73050" w:rsidP="00F73050">
            <w:pPr>
              <w:pStyle w:val="TableParagraph"/>
              <w:spacing w:before="139"/>
              <w:ind w:left="57"/>
              <w:rPr>
                <w:sz w:val="18"/>
              </w:rPr>
            </w:pPr>
            <w:r>
              <w:rPr>
                <w:sz w:val="18"/>
              </w:rPr>
              <w:t>B.</w:t>
            </w:r>
          </w:p>
        </w:tc>
        <w:tc>
          <w:tcPr>
            <w:tcW w:w="1440" w:type="dxa"/>
            <w:tcBorders>
              <w:top w:val="single" w:sz="6" w:space="0" w:color="000000"/>
              <w:left w:val="single" w:sz="6" w:space="0" w:color="000000"/>
              <w:bottom w:val="single" w:sz="6" w:space="0" w:color="000000"/>
              <w:right w:val="single" w:sz="6" w:space="0" w:color="000000"/>
            </w:tcBorders>
          </w:tcPr>
          <w:p w14:paraId="04AF97A4"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5F591CCF" w14:textId="77777777" w:rsidR="00F73050" w:rsidRDefault="00F73050" w:rsidP="00F73050"/>
        </w:tc>
        <w:tc>
          <w:tcPr>
            <w:tcW w:w="1499" w:type="dxa"/>
            <w:tcBorders>
              <w:top w:val="single" w:sz="6" w:space="0" w:color="000000"/>
              <w:left w:val="single" w:sz="6" w:space="0" w:color="000000"/>
              <w:bottom w:val="single" w:sz="6" w:space="0" w:color="000000"/>
            </w:tcBorders>
          </w:tcPr>
          <w:p w14:paraId="78B30DCF" w14:textId="77777777" w:rsidR="00F73050" w:rsidRDefault="00F73050" w:rsidP="00F73050"/>
        </w:tc>
      </w:tr>
      <w:tr w:rsidR="00F73050" w14:paraId="7319D94E" w14:textId="77777777" w:rsidTr="00F73050">
        <w:trPr>
          <w:trHeight w:hRule="exact" w:val="374"/>
        </w:trPr>
        <w:tc>
          <w:tcPr>
            <w:tcW w:w="5492" w:type="dxa"/>
            <w:tcBorders>
              <w:top w:val="single" w:sz="6" w:space="0" w:color="000000"/>
              <w:bottom w:val="single" w:sz="6" w:space="0" w:color="000000"/>
              <w:right w:val="single" w:sz="6" w:space="0" w:color="000000"/>
            </w:tcBorders>
          </w:tcPr>
          <w:p w14:paraId="2831E7C2" w14:textId="77777777" w:rsidR="00F73050" w:rsidRDefault="00F73050" w:rsidP="00F73050">
            <w:pPr>
              <w:pStyle w:val="TableParagraph"/>
              <w:spacing w:before="136"/>
              <w:ind w:left="57"/>
              <w:rPr>
                <w:sz w:val="18"/>
              </w:rPr>
            </w:pPr>
            <w:r>
              <w:rPr>
                <w:sz w:val="18"/>
              </w:rPr>
              <w:t>C.</w:t>
            </w:r>
          </w:p>
        </w:tc>
        <w:tc>
          <w:tcPr>
            <w:tcW w:w="1440" w:type="dxa"/>
            <w:tcBorders>
              <w:top w:val="single" w:sz="6" w:space="0" w:color="000000"/>
              <w:left w:val="single" w:sz="6" w:space="0" w:color="000000"/>
              <w:bottom w:val="single" w:sz="6" w:space="0" w:color="000000"/>
              <w:right w:val="single" w:sz="6" w:space="0" w:color="000000"/>
            </w:tcBorders>
          </w:tcPr>
          <w:p w14:paraId="1D94BA2C"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6DB6E267" w14:textId="77777777" w:rsidR="00F73050" w:rsidRDefault="00F73050" w:rsidP="00F73050"/>
        </w:tc>
        <w:tc>
          <w:tcPr>
            <w:tcW w:w="1499" w:type="dxa"/>
            <w:tcBorders>
              <w:top w:val="single" w:sz="6" w:space="0" w:color="000000"/>
              <w:left w:val="single" w:sz="6" w:space="0" w:color="000000"/>
              <w:bottom w:val="single" w:sz="6" w:space="0" w:color="000000"/>
            </w:tcBorders>
          </w:tcPr>
          <w:p w14:paraId="1C188102" w14:textId="77777777" w:rsidR="00F73050" w:rsidRDefault="00F73050" w:rsidP="00F73050"/>
        </w:tc>
      </w:tr>
      <w:tr w:rsidR="00F73050" w14:paraId="49F0B728" w14:textId="77777777" w:rsidTr="00F73050">
        <w:trPr>
          <w:trHeight w:hRule="exact" w:val="374"/>
        </w:trPr>
        <w:tc>
          <w:tcPr>
            <w:tcW w:w="5492" w:type="dxa"/>
            <w:tcBorders>
              <w:top w:val="single" w:sz="6" w:space="0" w:color="000000"/>
              <w:bottom w:val="single" w:sz="6" w:space="0" w:color="000000"/>
              <w:right w:val="single" w:sz="6" w:space="0" w:color="000000"/>
            </w:tcBorders>
          </w:tcPr>
          <w:p w14:paraId="41B26C4A" w14:textId="77777777" w:rsidR="00F73050" w:rsidRDefault="00F73050" w:rsidP="00F73050">
            <w:pPr>
              <w:pStyle w:val="TableParagraph"/>
              <w:spacing w:before="136"/>
              <w:ind w:left="57"/>
              <w:rPr>
                <w:sz w:val="18"/>
              </w:rPr>
            </w:pPr>
            <w:r>
              <w:rPr>
                <w:sz w:val="18"/>
              </w:rPr>
              <w:t>D.</w:t>
            </w:r>
          </w:p>
        </w:tc>
        <w:tc>
          <w:tcPr>
            <w:tcW w:w="1440" w:type="dxa"/>
            <w:tcBorders>
              <w:top w:val="single" w:sz="6" w:space="0" w:color="000000"/>
              <w:left w:val="single" w:sz="6" w:space="0" w:color="000000"/>
              <w:bottom w:val="single" w:sz="6" w:space="0" w:color="000000"/>
              <w:right w:val="single" w:sz="6" w:space="0" w:color="000000"/>
            </w:tcBorders>
          </w:tcPr>
          <w:p w14:paraId="74F11C89"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60E0A2D0" w14:textId="77777777" w:rsidR="00F73050" w:rsidRDefault="00F73050" w:rsidP="00F73050"/>
        </w:tc>
        <w:tc>
          <w:tcPr>
            <w:tcW w:w="1499" w:type="dxa"/>
            <w:tcBorders>
              <w:top w:val="single" w:sz="6" w:space="0" w:color="000000"/>
              <w:left w:val="single" w:sz="6" w:space="0" w:color="000000"/>
              <w:bottom w:val="single" w:sz="6" w:space="0" w:color="000000"/>
            </w:tcBorders>
          </w:tcPr>
          <w:p w14:paraId="24D2E6E5" w14:textId="77777777" w:rsidR="00F73050" w:rsidRDefault="00F73050" w:rsidP="00F73050"/>
        </w:tc>
      </w:tr>
      <w:tr w:rsidR="00F73050" w14:paraId="528C98C0" w14:textId="77777777" w:rsidTr="00F73050">
        <w:trPr>
          <w:trHeight w:hRule="exact" w:val="374"/>
        </w:trPr>
        <w:tc>
          <w:tcPr>
            <w:tcW w:w="5492" w:type="dxa"/>
            <w:tcBorders>
              <w:top w:val="single" w:sz="6" w:space="0" w:color="000000"/>
              <w:bottom w:val="single" w:sz="6" w:space="0" w:color="000000"/>
              <w:right w:val="single" w:sz="6" w:space="0" w:color="000000"/>
            </w:tcBorders>
            <w:shd w:val="clear" w:color="auto" w:fill="E4E4E4"/>
          </w:tcPr>
          <w:p w14:paraId="32AF5CD0" w14:textId="77777777" w:rsidR="00F73050" w:rsidRDefault="00F73050" w:rsidP="00F73050">
            <w:pPr>
              <w:pStyle w:val="TableParagraph"/>
              <w:spacing w:before="136"/>
              <w:ind w:left="57"/>
              <w:rPr>
                <w:sz w:val="18"/>
              </w:rPr>
            </w:pPr>
            <w:r>
              <w:rPr>
                <w:sz w:val="18"/>
              </w:rPr>
              <w:t>2. Personnel Benefits/Type/% Base (Sub-Total)</w:t>
            </w:r>
          </w:p>
        </w:tc>
        <w:tc>
          <w:tcPr>
            <w:tcW w:w="1440" w:type="dxa"/>
            <w:tcBorders>
              <w:top w:val="single" w:sz="6" w:space="0" w:color="000000"/>
              <w:left w:val="single" w:sz="6" w:space="0" w:color="000000"/>
              <w:bottom w:val="single" w:sz="6" w:space="0" w:color="000000"/>
              <w:right w:val="single" w:sz="6" w:space="0" w:color="000000"/>
            </w:tcBorders>
            <w:shd w:val="clear" w:color="auto" w:fill="E4E4E4"/>
          </w:tcPr>
          <w:p w14:paraId="0C8864E4"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shd w:val="clear" w:color="auto" w:fill="E4E4E4"/>
          </w:tcPr>
          <w:p w14:paraId="679343AF" w14:textId="77777777" w:rsidR="00F73050" w:rsidRDefault="00F73050" w:rsidP="00F73050"/>
        </w:tc>
        <w:tc>
          <w:tcPr>
            <w:tcW w:w="1499" w:type="dxa"/>
            <w:tcBorders>
              <w:top w:val="single" w:sz="6" w:space="0" w:color="000000"/>
              <w:left w:val="single" w:sz="6" w:space="0" w:color="000000"/>
              <w:bottom w:val="single" w:sz="6" w:space="0" w:color="000000"/>
            </w:tcBorders>
            <w:shd w:val="clear" w:color="auto" w:fill="E4E4E4"/>
          </w:tcPr>
          <w:p w14:paraId="17988E02" w14:textId="77777777" w:rsidR="00F73050" w:rsidRDefault="00F73050" w:rsidP="00F73050"/>
        </w:tc>
      </w:tr>
      <w:tr w:rsidR="00F73050" w14:paraId="5F048001" w14:textId="77777777" w:rsidTr="00F73050">
        <w:trPr>
          <w:trHeight w:hRule="exact" w:val="377"/>
        </w:trPr>
        <w:tc>
          <w:tcPr>
            <w:tcW w:w="5492" w:type="dxa"/>
            <w:tcBorders>
              <w:top w:val="single" w:sz="6" w:space="0" w:color="000000"/>
              <w:bottom w:val="single" w:sz="6" w:space="0" w:color="000000"/>
              <w:right w:val="single" w:sz="6" w:space="0" w:color="000000"/>
            </w:tcBorders>
          </w:tcPr>
          <w:p w14:paraId="76CCD62A" w14:textId="77777777" w:rsidR="00F73050" w:rsidRDefault="00F73050" w:rsidP="00F73050">
            <w:pPr>
              <w:pStyle w:val="TableParagraph"/>
              <w:spacing w:before="139"/>
              <w:ind w:left="57"/>
              <w:rPr>
                <w:sz w:val="18"/>
              </w:rPr>
            </w:pPr>
            <w:r>
              <w:rPr>
                <w:sz w:val="18"/>
              </w:rPr>
              <w:t>A. Position:</w:t>
            </w:r>
          </w:p>
        </w:tc>
        <w:tc>
          <w:tcPr>
            <w:tcW w:w="1440" w:type="dxa"/>
            <w:tcBorders>
              <w:top w:val="single" w:sz="6" w:space="0" w:color="000000"/>
              <w:left w:val="single" w:sz="6" w:space="0" w:color="000000"/>
              <w:bottom w:val="single" w:sz="6" w:space="0" w:color="000000"/>
              <w:right w:val="single" w:sz="6" w:space="0" w:color="000000"/>
            </w:tcBorders>
          </w:tcPr>
          <w:p w14:paraId="2B40EFFC" w14:textId="77777777" w:rsidR="00F73050" w:rsidRDefault="00F73050" w:rsidP="00F73050">
            <w:pPr>
              <w:pStyle w:val="TableParagraph"/>
              <w:spacing w:before="139"/>
              <w:ind w:left="0" w:right="84"/>
              <w:jc w:val="right"/>
              <w:rPr>
                <w:sz w:val="18"/>
              </w:rPr>
            </w:pPr>
            <w:r>
              <w:rPr>
                <w:sz w:val="18"/>
              </w:rPr>
              <w:t>XXX</w:t>
            </w:r>
          </w:p>
        </w:tc>
        <w:tc>
          <w:tcPr>
            <w:tcW w:w="1920" w:type="dxa"/>
            <w:tcBorders>
              <w:top w:val="single" w:sz="6" w:space="0" w:color="000000"/>
              <w:left w:val="single" w:sz="6" w:space="0" w:color="000000"/>
              <w:bottom w:val="single" w:sz="6" w:space="0" w:color="000000"/>
              <w:right w:val="single" w:sz="6" w:space="0" w:color="000000"/>
            </w:tcBorders>
          </w:tcPr>
          <w:p w14:paraId="75437195" w14:textId="77777777" w:rsidR="00F73050" w:rsidRDefault="00F73050" w:rsidP="00F73050">
            <w:pPr>
              <w:pStyle w:val="TableParagraph"/>
              <w:spacing w:before="139"/>
              <w:ind w:left="0" w:right="84"/>
              <w:jc w:val="right"/>
              <w:rPr>
                <w:sz w:val="18"/>
              </w:rPr>
            </w:pPr>
            <w:r>
              <w:rPr>
                <w:sz w:val="18"/>
              </w:rPr>
              <w:t>XXX</w:t>
            </w:r>
          </w:p>
        </w:tc>
        <w:tc>
          <w:tcPr>
            <w:tcW w:w="1499" w:type="dxa"/>
            <w:tcBorders>
              <w:top w:val="single" w:sz="6" w:space="0" w:color="000000"/>
              <w:left w:val="single" w:sz="6" w:space="0" w:color="000000"/>
              <w:bottom w:val="single" w:sz="6" w:space="0" w:color="000000"/>
            </w:tcBorders>
          </w:tcPr>
          <w:p w14:paraId="37695591" w14:textId="77777777" w:rsidR="00F73050" w:rsidRDefault="00F73050" w:rsidP="00F73050">
            <w:pPr>
              <w:pStyle w:val="TableParagraph"/>
              <w:spacing w:before="139"/>
              <w:ind w:left="0" w:right="57"/>
              <w:jc w:val="right"/>
              <w:rPr>
                <w:sz w:val="18"/>
              </w:rPr>
            </w:pPr>
            <w:r>
              <w:rPr>
                <w:sz w:val="18"/>
              </w:rPr>
              <w:t>XXX</w:t>
            </w:r>
          </w:p>
        </w:tc>
      </w:tr>
      <w:tr w:rsidR="00F73050" w14:paraId="166E471D" w14:textId="77777777" w:rsidTr="00F73050">
        <w:trPr>
          <w:trHeight w:hRule="exact" w:val="374"/>
        </w:trPr>
        <w:tc>
          <w:tcPr>
            <w:tcW w:w="5492" w:type="dxa"/>
            <w:tcBorders>
              <w:top w:val="single" w:sz="6" w:space="0" w:color="000000"/>
              <w:bottom w:val="single" w:sz="6" w:space="0" w:color="000000"/>
              <w:right w:val="single" w:sz="6" w:space="0" w:color="000000"/>
            </w:tcBorders>
          </w:tcPr>
          <w:p w14:paraId="4AAF8885" w14:textId="77777777" w:rsidR="00F73050" w:rsidRDefault="00F73050" w:rsidP="00F73050">
            <w:pPr>
              <w:pStyle w:val="TableParagraph"/>
              <w:spacing w:before="136"/>
              <w:ind w:left="194"/>
              <w:rPr>
                <w:sz w:val="18"/>
              </w:rPr>
            </w:pPr>
            <w:r>
              <w:rPr>
                <w:sz w:val="18"/>
              </w:rPr>
              <w:t>1. Social Security</w:t>
            </w:r>
          </w:p>
        </w:tc>
        <w:tc>
          <w:tcPr>
            <w:tcW w:w="1440" w:type="dxa"/>
            <w:tcBorders>
              <w:top w:val="single" w:sz="6" w:space="0" w:color="000000"/>
              <w:left w:val="single" w:sz="6" w:space="0" w:color="000000"/>
              <w:bottom w:val="single" w:sz="6" w:space="0" w:color="000000"/>
              <w:right w:val="single" w:sz="6" w:space="0" w:color="000000"/>
            </w:tcBorders>
          </w:tcPr>
          <w:p w14:paraId="4B152E35"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069A8392" w14:textId="77777777" w:rsidR="00F73050" w:rsidRDefault="00F73050" w:rsidP="00F73050"/>
        </w:tc>
        <w:tc>
          <w:tcPr>
            <w:tcW w:w="1499" w:type="dxa"/>
            <w:tcBorders>
              <w:top w:val="single" w:sz="6" w:space="0" w:color="000000"/>
              <w:left w:val="single" w:sz="6" w:space="0" w:color="000000"/>
              <w:bottom w:val="single" w:sz="6" w:space="0" w:color="000000"/>
            </w:tcBorders>
          </w:tcPr>
          <w:p w14:paraId="70B6231F" w14:textId="77777777" w:rsidR="00F73050" w:rsidRDefault="00F73050" w:rsidP="00F73050"/>
        </w:tc>
      </w:tr>
      <w:tr w:rsidR="00F73050" w14:paraId="30BD0586" w14:textId="77777777" w:rsidTr="00F73050">
        <w:trPr>
          <w:trHeight w:hRule="exact" w:val="374"/>
        </w:trPr>
        <w:tc>
          <w:tcPr>
            <w:tcW w:w="5492" w:type="dxa"/>
            <w:tcBorders>
              <w:top w:val="single" w:sz="6" w:space="0" w:color="000000"/>
              <w:bottom w:val="single" w:sz="6" w:space="0" w:color="000000"/>
              <w:right w:val="single" w:sz="6" w:space="0" w:color="000000"/>
            </w:tcBorders>
          </w:tcPr>
          <w:p w14:paraId="1FAAD7EA" w14:textId="77777777" w:rsidR="00F73050" w:rsidRDefault="00F73050" w:rsidP="00F73050">
            <w:pPr>
              <w:pStyle w:val="TableParagraph"/>
              <w:spacing w:before="136"/>
              <w:ind w:left="194"/>
              <w:rPr>
                <w:sz w:val="18"/>
              </w:rPr>
            </w:pPr>
            <w:r>
              <w:rPr>
                <w:sz w:val="18"/>
              </w:rPr>
              <w:t>2. Workmen's Compensation</w:t>
            </w:r>
          </w:p>
        </w:tc>
        <w:tc>
          <w:tcPr>
            <w:tcW w:w="1440" w:type="dxa"/>
            <w:tcBorders>
              <w:top w:val="single" w:sz="6" w:space="0" w:color="000000"/>
              <w:left w:val="single" w:sz="6" w:space="0" w:color="000000"/>
              <w:bottom w:val="single" w:sz="6" w:space="0" w:color="000000"/>
              <w:right w:val="single" w:sz="6" w:space="0" w:color="000000"/>
            </w:tcBorders>
          </w:tcPr>
          <w:p w14:paraId="7829DE35"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793E8BEA" w14:textId="77777777" w:rsidR="00F73050" w:rsidRDefault="00F73050" w:rsidP="00F73050"/>
        </w:tc>
        <w:tc>
          <w:tcPr>
            <w:tcW w:w="1499" w:type="dxa"/>
            <w:tcBorders>
              <w:top w:val="single" w:sz="6" w:space="0" w:color="000000"/>
              <w:left w:val="single" w:sz="6" w:space="0" w:color="000000"/>
              <w:bottom w:val="single" w:sz="6" w:space="0" w:color="000000"/>
            </w:tcBorders>
          </w:tcPr>
          <w:p w14:paraId="6F8A892A" w14:textId="77777777" w:rsidR="00F73050" w:rsidRDefault="00F73050" w:rsidP="00F73050"/>
        </w:tc>
      </w:tr>
      <w:tr w:rsidR="00F73050" w14:paraId="36FD8947" w14:textId="77777777" w:rsidTr="00F73050">
        <w:trPr>
          <w:trHeight w:hRule="exact" w:val="374"/>
        </w:trPr>
        <w:tc>
          <w:tcPr>
            <w:tcW w:w="5492" w:type="dxa"/>
            <w:tcBorders>
              <w:top w:val="single" w:sz="6" w:space="0" w:color="000000"/>
              <w:bottom w:val="single" w:sz="6" w:space="0" w:color="000000"/>
              <w:right w:val="single" w:sz="6" w:space="0" w:color="000000"/>
            </w:tcBorders>
          </w:tcPr>
          <w:p w14:paraId="5E89A37E" w14:textId="77777777" w:rsidR="00F73050" w:rsidRDefault="00F73050" w:rsidP="00F73050">
            <w:pPr>
              <w:pStyle w:val="TableParagraph"/>
              <w:spacing w:before="136"/>
              <w:ind w:left="194"/>
              <w:rPr>
                <w:sz w:val="18"/>
              </w:rPr>
            </w:pPr>
            <w:r>
              <w:rPr>
                <w:sz w:val="18"/>
              </w:rPr>
              <w:t>3. Health</w:t>
            </w:r>
          </w:p>
        </w:tc>
        <w:tc>
          <w:tcPr>
            <w:tcW w:w="1440" w:type="dxa"/>
            <w:tcBorders>
              <w:top w:val="single" w:sz="6" w:space="0" w:color="000000"/>
              <w:left w:val="single" w:sz="6" w:space="0" w:color="000000"/>
              <w:bottom w:val="single" w:sz="6" w:space="0" w:color="000000"/>
              <w:right w:val="single" w:sz="6" w:space="0" w:color="000000"/>
            </w:tcBorders>
          </w:tcPr>
          <w:p w14:paraId="6152135B"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24BD6A32" w14:textId="77777777" w:rsidR="00F73050" w:rsidRDefault="00F73050" w:rsidP="00F73050"/>
        </w:tc>
        <w:tc>
          <w:tcPr>
            <w:tcW w:w="1499" w:type="dxa"/>
            <w:tcBorders>
              <w:top w:val="single" w:sz="6" w:space="0" w:color="000000"/>
              <w:left w:val="single" w:sz="6" w:space="0" w:color="000000"/>
              <w:bottom w:val="single" w:sz="6" w:space="0" w:color="000000"/>
            </w:tcBorders>
          </w:tcPr>
          <w:p w14:paraId="119FB55E" w14:textId="77777777" w:rsidR="00F73050" w:rsidRDefault="00F73050" w:rsidP="00F73050"/>
        </w:tc>
      </w:tr>
      <w:tr w:rsidR="00F73050" w14:paraId="3977D68E" w14:textId="77777777" w:rsidTr="00F73050">
        <w:trPr>
          <w:trHeight w:hRule="exact" w:val="377"/>
        </w:trPr>
        <w:tc>
          <w:tcPr>
            <w:tcW w:w="5492" w:type="dxa"/>
            <w:tcBorders>
              <w:top w:val="single" w:sz="6" w:space="0" w:color="000000"/>
              <w:bottom w:val="single" w:sz="6" w:space="0" w:color="000000"/>
              <w:right w:val="single" w:sz="6" w:space="0" w:color="000000"/>
            </w:tcBorders>
          </w:tcPr>
          <w:p w14:paraId="37883020" w14:textId="77777777" w:rsidR="00F73050" w:rsidRDefault="00F73050" w:rsidP="00F73050">
            <w:pPr>
              <w:pStyle w:val="TableParagraph"/>
              <w:spacing w:before="139"/>
              <w:ind w:left="194"/>
              <w:rPr>
                <w:sz w:val="18"/>
              </w:rPr>
            </w:pPr>
            <w:r>
              <w:rPr>
                <w:sz w:val="18"/>
              </w:rPr>
              <w:t>4. Other (Specify)</w:t>
            </w:r>
          </w:p>
        </w:tc>
        <w:tc>
          <w:tcPr>
            <w:tcW w:w="1440" w:type="dxa"/>
            <w:tcBorders>
              <w:top w:val="single" w:sz="6" w:space="0" w:color="000000"/>
              <w:left w:val="single" w:sz="6" w:space="0" w:color="000000"/>
              <w:bottom w:val="single" w:sz="6" w:space="0" w:color="000000"/>
              <w:right w:val="single" w:sz="6" w:space="0" w:color="000000"/>
            </w:tcBorders>
          </w:tcPr>
          <w:p w14:paraId="7EAB1277"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03F04D14" w14:textId="77777777" w:rsidR="00F73050" w:rsidRDefault="00F73050" w:rsidP="00F73050"/>
        </w:tc>
        <w:tc>
          <w:tcPr>
            <w:tcW w:w="1499" w:type="dxa"/>
            <w:tcBorders>
              <w:top w:val="single" w:sz="6" w:space="0" w:color="000000"/>
              <w:left w:val="single" w:sz="6" w:space="0" w:color="000000"/>
              <w:bottom w:val="single" w:sz="6" w:space="0" w:color="000000"/>
            </w:tcBorders>
          </w:tcPr>
          <w:p w14:paraId="34C9B6D5" w14:textId="77777777" w:rsidR="00F73050" w:rsidRDefault="00F73050" w:rsidP="00F73050"/>
        </w:tc>
      </w:tr>
      <w:tr w:rsidR="00F73050" w14:paraId="78C444A8" w14:textId="77777777" w:rsidTr="00F73050">
        <w:trPr>
          <w:trHeight w:hRule="exact" w:val="374"/>
        </w:trPr>
        <w:tc>
          <w:tcPr>
            <w:tcW w:w="5492" w:type="dxa"/>
            <w:tcBorders>
              <w:top w:val="single" w:sz="6" w:space="0" w:color="000000"/>
              <w:bottom w:val="single" w:sz="6" w:space="0" w:color="000000"/>
              <w:right w:val="single" w:sz="6" w:space="0" w:color="000000"/>
            </w:tcBorders>
          </w:tcPr>
          <w:p w14:paraId="456EE2DF" w14:textId="77777777" w:rsidR="00F73050" w:rsidRDefault="00F73050" w:rsidP="00F73050">
            <w:pPr>
              <w:pStyle w:val="TableParagraph"/>
              <w:spacing w:before="136"/>
              <w:ind w:left="57"/>
              <w:rPr>
                <w:sz w:val="18"/>
              </w:rPr>
            </w:pPr>
            <w:r>
              <w:rPr>
                <w:sz w:val="18"/>
              </w:rPr>
              <w:t>B. Position:</w:t>
            </w:r>
          </w:p>
        </w:tc>
        <w:tc>
          <w:tcPr>
            <w:tcW w:w="1440" w:type="dxa"/>
            <w:tcBorders>
              <w:top w:val="single" w:sz="6" w:space="0" w:color="000000"/>
              <w:left w:val="single" w:sz="6" w:space="0" w:color="000000"/>
              <w:bottom w:val="single" w:sz="6" w:space="0" w:color="000000"/>
              <w:right w:val="single" w:sz="6" w:space="0" w:color="000000"/>
            </w:tcBorders>
          </w:tcPr>
          <w:p w14:paraId="4A026452" w14:textId="77777777" w:rsidR="00F73050" w:rsidRDefault="00F73050" w:rsidP="00F73050">
            <w:pPr>
              <w:pStyle w:val="TableParagraph"/>
              <w:spacing w:before="136"/>
              <w:ind w:left="0" w:right="84"/>
              <w:jc w:val="right"/>
              <w:rPr>
                <w:sz w:val="18"/>
              </w:rPr>
            </w:pPr>
            <w:r>
              <w:rPr>
                <w:sz w:val="18"/>
              </w:rPr>
              <w:t>XXX</w:t>
            </w:r>
          </w:p>
        </w:tc>
        <w:tc>
          <w:tcPr>
            <w:tcW w:w="1920" w:type="dxa"/>
            <w:tcBorders>
              <w:top w:val="single" w:sz="6" w:space="0" w:color="000000"/>
              <w:left w:val="single" w:sz="6" w:space="0" w:color="000000"/>
              <w:bottom w:val="single" w:sz="6" w:space="0" w:color="000000"/>
              <w:right w:val="single" w:sz="6" w:space="0" w:color="000000"/>
            </w:tcBorders>
          </w:tcPr>
          <w:p w14:paraId="58CF796D" w14:textId="77777777" w:rsidR="00F73050" w:rsidRDefault="00F73050" w:rsidP="00F73050">
            <w:pPr>
              <w:pStyle w:val="TableParagraph"/>
              <w:spacing w:before="136"/>
              <w:ind w:left="0" w:right="84"/>
              <w:jc w:val="right"/>
              <w:rPr>
                <w:sz w:val="18"/>
              </w:rPr>
            </w:pPr>
            <w:r>
              <w:rPr>
                <w:sz w:val="18"/>
              </w:rPr>
              <w:t>XXX</w:t>
            </w:r>
          </w:p>
        </w:tc>
        <w:tc>
          <w:tcPr>
            <w:tcW w:w="1499" w:type="dxa"/>
            <w:tcBorders>
              <w:top w:val="single" w:sz="6" w:space="0" w:color="000000"/>
              <w:left w:val="single" w:sz="6" w:space="0" w:color="000000"/>
              <w:bottom w:val="single" w:sz="6" w:space="0" w:color="000000"/>
            </w:tcBorders>
          </w:tcPr>
          <w:p w14:paraId="2A722A0F" w14:textId="77777777" w:rsidR="00F73050" w:rsidRDefault="00F73050" w:rsidP="00F73050">
            <w:pPr>
              <w:pStyle w:val="TableParagraph"/>
              <w:spacing w:before="136"/>
              <w:ind w:left="0" w:right="57"/>
              <w:jc w:val="right"/>
              <w:rPr>
                <w:sz w:val="18"/>
              </w:rPr>
            </w:pPr>
            <w:r>
              <w:rPr>
                <w:sz w:val="18"/>
              </w:rPr>
              <w:t>XXX</w:t>
            </w:r>
          </w:p>
        </w:tc>
      </w:tr>
      <w:tr w:rsidR="00F73050" w14:paraId="4BD7E2D8" w14:textId="77777777" w:rsidTr="00F73050">
        <w:trPr>
          <w:trHeight w:hRule="exact" w:val="374"/>
        </w:trPr>
        <w:tc>
          <w:tcPr>
            <w:tcW w:w="5492" w:type="dxa"/>
            <w:tcBorders>
              <w:top w:val="single" w:sz="6" w:space="0" w:color="000000"/>
              <w:bottom w:val="single" w:sz="6" w:space="0" w:color="000000"/>
              <w:right w:val="single" w:sz="6" w:space="0" w:color="000000"/>
            </w:tcBorders>
          </w:tcPr>
          <w:p w14:paraId="1C8ADE9D" w14:textId="77777777" w:rsidR="00F73050" w:rsidRDefault="00F73050" w:rsidP="00F73050">
            <w:pPr>
              <w:pStyle w:val="TableParagraph"/>
              <w:spacing w:before="136"/>
              <w:ind w:left="194"/>
              <w:rPr>
                <w:sz w:val="18"/>
              </w:rPr>
            </w:pPr>
            <w:r>
              <w:rPr>
                <w:sz w:val="18"/>
              </w:rPr>
              <w:t>1. Social Security</w:t>
            </w:r>
          </w:p>
        </w:tc>
        <w:tc>
          <w:tcPr>
            <w:tcW w:w="1440" w:type="dxa"/>
            <w:tcBorders>
              <w:top w:val="single" w:sz="6" w:space="0" w:color="000000"/>
              <w:left w:val="single" w:sz="6" w:space="0" w:color="000000"/>
              <w:bottom w:val="single" w:sz="6" w:space="0" w:color="000000"/>
              <w:right w:val="single" w:sz="6" w:space="0" w:color="000000"/>
            </w:tcBorders>
          </w:tcPr>
          <w:p w14:paraId="168AF0FF"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6B4C36CF" w14:textId="77777777" w:rsidR="00F73050" w:rsidRDefault="00F73050" w:rsidP="00F73050"/>
        </w:tc>
        <w:tc>
          <w:tcPr>
            <w:tcW w:w="1499" w:type="dxa"/>
            <w:tcBorders>
              <w:top w:val="single" w:sz="6" w:space="0" w:color="000000"/>
              <w:left w:val="single" w:sz="6" w:space="0" w:color="000000"/>
              <w:bottom w:val="single" w:sz="6" w:space="0" w:color="000000"/>
            </w:tcBorders>
          </w:tcPr>
          <w:p w14:paraId="65DF8AAC" w14:textId="77777777" w:rsidR="00F73050" w:rsidRDefault="00F73050" w:rsidP="00F73050"/>
        </w:tc>
      </w:tr>
      <w:tr w:rsidR="00F73050" w14:paraId="6B973D3D" w14:textId="77777777" w:rsidTr="00F73050">
        <w:trPr>
          <w:trHeight w:hRule="exact" w:val="374"/>
        </w:trPr>
        <w:tc>
          <w:tcPr>
            <w:tcW w:w="5492" w:type="dxa"/>
            <w:tcBorders>
              <w:top w:val="single" w:sz="6" w:space="0" w:color="000000"/>
              <w:bottom w:val="single" w:sz="6" w:space="0" w:color="000000"/>
              <w:right w:val="single" w:sz="6" w:space="0" w:color="000000"/>
            </w:tcBorders>
          </w:tcPr>
          <w:p w14:paraId="342643B3" w14:textId="77777777" w:rsidR="00F73050" w:rsidRDefault="00F73050" w:rsidP="00F73050">
            <w:pPr>
              <w:pStyle w:val="TableParagraph"/>
              <w:spacing w:before="136"/>
              <w:ind w:left="194"/>
              <w:rPr>
                <w:sz w:val="18"/>
              </w:rPr>
            </w:pPr>
            <w:r>
              <w:rPr>
                <w:sz w:val="18"/>
              </w:rPr>
              <w:t>2. Workmen's Compensation</w:t>
            </w:r>
          </w:p>
        </w:tc>
        <w:tc>
          <w:tcPr>
            <w:tcW w:w="1440" w:type="dxa"/>
            <w:tcBorders>
              <w:top w:val="single" w:sz="6" w:space="0" w:color="000000"/>
              <w:left w:val="single" w:sz="6" w:space="0" w:color="000000"/>
              <w:bottom w:val="single" w:sz="6" w:space="0" w:color="000000"/>
              <w:right w:val="single" w:sz="6" w:space="0" w:color="000000"/>
            </w:tcBorders>
          </w:tcPr>
          <w:p w14:paraId="3AFFEB97"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06FDD73A" w14:textId="77777777" w:rsidR="00F73050" w:rsidRDefault="00F73050" w:rsidP="00F73050"/>
        </w:tc>
        <w:tc>
          <w:tcPr>
            <w:tcW w:w="1499" w:type="dxa"/>
            <w:tcBorders>
              <w:top w:val="single" w:sz="6" w:space="0" w:color="000000"/>
              <w:left w:val="single" w:sz="6" w:space="0" w:color="000000"/>
              <w:bottom w:val="single" w:sz="6" w:space="0" w:color="000000"/>
            </w:tcBorders>
          </w:tcPr>
          <w:p w14:paraId="5336779A" w14:textId="77777777" w:rsidR="00F73050" w:rsidRDefault="00F73050" w:rsidP="00F73050"/>
        </w:tc>
      </w:tr>
      <w:tr w:rsidR="00F73050" w14:paraId="7437FCBF" w14:textId="77777777" w:rsidTr="00F73050">
        <w:trPr>
          <w:trHeight w:hRule="exact" w:val="374"/>
        </w:trPr>
        <w:tc>
          <w:tcPr>
            <w:tcW w:w="5492" w:type="dxa"/>
            <w:tcBorders>
              <w:top w:val="single" w:sz="6" w:space="0" w:color="000000"/>
              <w:bottom w:val="single" w:sz="6" w:space="0" w:color="000000"/>
              <w:right w:val="single" w:sz="6" w:space="0" w:color="000000"/>
            </w:tcBorders>
          </w:tcPr>
          <w:p w14:paraId="24153563" w14:textId="77777777" w:rsidR="00F73050" w:rsidRDefault="00F73050" w:rsidP="00F73050">
            <w:pPr>
              <w:pStyle w:val="TableParagraph"/>
              <w:spacing w:before="136"/>
              <w:ind w:left="194"/>
              <w:rPr>
                <w:sz w:val="18"/>
              </w:rPr>
            </w:pPr>
            <w:r>
              <w:rPr>
                <w:sz w:val="18"/>
              </w:rPr>
              <w:t>3. Health</w:t>
            </w:r>
          </w:p>
        </w:tc>
        <w:tc>
          <w:tcPr>
            <w:tcW w:w="1440" w:type="dxa"/>
            <w:tcBorders>
              <w:top w:val="single" w:sz="6" w:space="0" w:color="000000"/>
              <w:left w:val="single" w:sz="6" w:space="0" w:color="000000"/>
              <w:bottom w:val="single" w:sz="6" w:space="0" w:color="000000"/>
              <w:right w:val="single" w:sz="6" w:space="0" w:color="000000"/>
            </w:tcBorders>
          </w:tcPr>
          <w:p w14:paraId="5CADE3EA"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160D76C1" w14:textId="77777777" w:rsidR="00F73050" w:rsidRDefault="00F73050" w:rsidP="00F73050"/>
        </w:tc>
        <w:tc>
          <w:tcPr>
            <w:tcW w:w="1499" w:type="dxa"/>
            <w:tcBorders>
              <w:top w:val="single" w:sz="6" w:space="0" w:color="000000"/>
              <w:left w:val="single" w:sz="6" w:space="0" w:color="000000"/>
              <w:bottom w:val="single" w:sz="6" w:space="0" w:color="000000"/>
            </w:tcBorders>
          </w:tcPr>
          <w:p w14:paraId="1D918F6D" w14:textId="77777777" w:rsidR="00F73050" w:rsidRDefault="00F73050" w:rsidP="00F73050"/>
        </w:tc>
      </w:tr>
      <w:tr w:rsidR="00F73050" w14:paraId="491CF0F4" w14:textId="77777777" w:rsidTr="00F73050">
        <w:trPr>
          <w:trHeight w:hRule="exact" w:val="377"/>
        </w:trPr>
        <w:tc>
          <w:tcPr>
            <w:tcW w:w="5492" w:type="dxa"/>
            <w:tcBorders>
              <w:top w:val="single" w:sz="6" w:space="0" w:color="000000"/>
              <w:bottom w:val="single" w:sz="6" w:space="0" w:color="000000"/>
              <w:right w:val="single" w:sz="6" w:space="0" w:color="000000"/>
            </w:tcBorders>
          </w:tcPr>
          <w:p w14:paraId="22E8156A" w14:textId="77777777" w:rsidR="00F73050" w:rsidRDefault="00F73050" w:rsidP="00F73050">
            <w:pPr>
              <w:pStyle w:val="TableParagraph"/>
              <w:spacing w:before="139"/>
              <w:ind w:left="194"/>
              <w:rPr>
                <w:sz w:val="18"/>
              </w:rPr>
            </w:pPr>
            <w:r>
              <w:rPr>
                <w:sz w:val="18"/>
              </w:rPr>
              <w:t>4. Other (Specify)</w:t>
            </w:r>
          </w:p>
        </w:tc>
        <w:tc>
          <w:tcPr>
            <w:tcW w:w="1440" w:type="dxa"/>
            <w:tcBorders>
              <w:top w:val="single" w:sz="6" w:space="0" w:color="000000"/>
              <w:left w:val="single" w:sz="6" w:space="0" w:color="000000"/>
              <w:bottom w:val="single" w:sz="6" w:space="0" w:color="000000"/>
              <w:right w:val="single" w:sz="6" w:space="0" w:color="000000"/>
            </w:tcBorders>
          </w:tcPr>
          <w:p w14:paraId="3C8A37E2"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1D8EB1AB" w14:textId="77777777" w:rsidR="00F73050" w:rsidRDefault="00F73050" w:rsidP="00F73050"/>
        </w:tc>
        <w:tc>
          <w:tcPr>
            <w:tcW w:w="1499" w:type="dxa"/>
            <w:tcBorders>
              <w:top w:val="single" w:sz="6" w:space="0" w:color="000000"/>
              <w:left w:val="single" w:sz="6" w:space="0" w:color="000000"/>
              <w:bottom w:val="single" w:sz="6" w:space="0" w:color="000000"/>
            </w:tcBorders>
          </w:tcPr>
          <w:p w14:paraId="0642BB6D" w14:textId="77777777" w:rsidR="00F73050" w:rsidRDefault="00F73050" w:rsidP="00F73050"/>
        </w:tc>
      </w:tr>
      <w:tr w:rsidR="00F73050" w14:paraId="41DF9244" w14:textId="77777777" w:rsidTr="00F73050">
        <w:trPr>
          <w:trHeight w:hRule="exact" w:val="374"/>
        </w:trPr>
        <w:tc>
          <w:tcPr>
            <w:tcW w:w="5492" w:type="dxa"/>
            <w:tcBorders>
              <w:top w:val="single" w:sz="6" w:space="0" w:color="000000"/>
              <w:bottom w:val="single" w:sz="6" w:space="0" w:color="000000"/>
              <w:right w:val="single" w:sz="6" w:space="0" w:color="000000"/>
            </w:tcBorders>
          </w:tcPr>
          <w:p w14:paraId="7654AEDB" w14:textId="77777777" w:rsidR="00F73050" w:rsidRDefault="00F73050" w:rsidP="00F73050">
            <w:pPr>
              <w:pStyle w:val="TableParagraph"/>
              <w:spacing w:before="136"/>
              <w:ind w:left="57"/>
              <w:rPr>
                <w:sz w:val="18"/>
              </w:rPr>
            </w:pPr>
            <w:r>
              <w:rPr>
                <w:sz w:val="18"/>
              </w:rPr>
              <w:t>C. Position:</w:t>
            </w:r>
          </w:p>
        </w:tc>
        <w:tc>
          <w:tcPr>
            <w:tcW w:w="1440" w:type="dxa"/>
            <w:tcBorders>
              <w:top w:val="single" w:sz="6" w:space="0" w:color="000000"/>
              <w:left w:val="single" w:sz="6" w:space="0" w:color="000000"/>
              <w:bottom w:val="single" w:sz="6" w:space="0" w:color="000000"/>
              <w:right w:val="single" w:sz="6" w:space="0" w:color="000000"/>
            </w:tcBorders>
          </w:tcPr>
          <w:p w14:paraId="29C50F2E" w14:textId="77777777" w:rsidR="00F73050" w:rsidRDefault="00F73050" w:rsidP="00F73050">
            <w:pPr>
              <w:pStyle w:val="TableParagraph"/>
              <w:spacing w:before="136"/>
              <w:ind w:left="0" w:right="84"/>
              <w:jc w:val="right"/>
              <w:rPr>
                <w:sz w:val="18"/>
              </w:rPr>
            </w:pPr>
            <w:r>
              <w:rPr>
                <w:sz w:val="18"/>
              </w:rPr>
              <w:t>XXX</w:t>
            </w:r>
          </w:p>
        </w:tc>
        <w:tc>
          <w:tcPr>
            <w:tcW w:w="1920" w:type="dxa"/>
            <w:tcBorders>
              <w:top w:val="single" w:sz="6" w:space="0" w:color="000000"/>
              <w:left w:val="single" w:sz="6" w:space="0" w:color="000000"/>
              <w:bottom w:val="single" w:sz="6" w:space="0" w:color="000000"/>
              <w:right w:val="single" w:sz="6" w:space="0" w:color="000000"/>
            </w:tcBorders>
          </w:tcPr>
          <w:p w14:paraId="07E428DD" w14:textId="77777777" w:rsidR="00F73050" w:rsidRDefault="00F73050" w:rsidP="00F73050">
            <w:pPr>
              <w:pStyle w:val="TableParagraph"/>
              <w:spacing w:before="136"/>
              <w:ind w:left="0" w:right="84"/>
              <w:jc w:val="right"/>
              <w:rPr>
                <w:sz w:val="18"/>
              </w:rPr>
            </w:pPr>
            <w:r>
              <w:rPr>
                <w:sz w:val="18"/>
              </w:rPr>
              <w:t>XXX</w:t>
            </w:r>
          </w:p>
        </w:tc>
        <w:tc>
          <w:tcPr>
            <w:tcW w:w="1499" w:type="dxa"/>
            <w:tcBorders>
              <w:top w:val="single" w:sz="6" w:space="0" w:color="000000"/>
              <w:left w:val="single" w:sz="6" w:space="0" w:color="000000"/>
              <w:bottom w:val="single" w:sz="6" w:space="0" w:color="000000"/>
            </w:tcBorders>
          </w:tcPr>
          <w:p w14:paraId="57004EE5" w14:textId="77777777" w:rsidR="00F73050" w:rsidRDefault="00F73050" w:rsidP="00F73050">
            <w:pPr>
              <w:pStyle w:val="TableParagraph"/>
              <w:spacing w:before="136"/>
              <w:ind w:left="0" w:right="57"/>
              <w:jc w:val="right"/>
              <w:rPr>
                <w:sz w:val="18"/>
              </w:rPr>
            </w:pPr>
            <w:r>
              <w:rPr>
                <w:sz w:val="18"/>
              </w:rPr>
              <w:t>XXX</w:t>
            </w:r>
          </w:p>
        </w:tc>
      </w:tr>
      <w:tr w:rsidR="00F73050" w14:paraId="435865F8" w14:textId="77777777" w:rsidTr="00F73050">
        <w:trPr>
          <w:trHeight w:hRule="exact" w:val="374"/>
        </w:trPr>
        <w:tc>
          <w:tcPr>
            <w:tcW w:w="5492" w:type="dxa"/>
            <w:tcBorders>
              <w:top w:val="single" w:sz="6" w:space="0" w:color="000000"/>
              <w:bottom w:val="single" w:sz="6" w:space="0" w:color="000000"/>
              <w:right w:val="single" w:sz="6" w:space="0" w:color="000000"/>
            </w:tcBorders>
          </w:tcPr>
          <w:p w14:paraId="38FB03D5" w14:textId="77777777" w:rsidR="00F73050" w:rsidRDefault="00F73050" w:rsidP="00F73050">
            <w:pPr>
              <w:pStyle w:val="TableParagraph"/>
              <w:spacing w:before="136"/>
              <w:ind w:left="194"/>
              <w:rPr>
                <w:sz w:val="18"/>
              </w:rPr>
            </w:pPr>
            <w:r>
              <w:rPr>
                <w:sz w:val="18"/>
              </w:rPr>
              <w:t>1. Social Security</w:t>
            </w:r>
          </w:p>
        </w:tc>
        <w:tc>
          <w:tcPr>
            <w:tcW w:w="1440" w:type="dxa"/>
            <w:tcBorders>
              <w:top w:val="single" w:sz="6" w:space="0" w:color="000000"/>
              <w:left w:val="single" w:sz="6" w:space="0" w:color="000000"/>
              <w:bottom w:val="single" w:sz="6" w:space="0" w:color="000000"/>
              <w:right w:val="single" w:sz="6" w:space="0" w:color="000000"/>
            </w:tcBorders>
          </w:tcPr>
          <w:p w14:paraId="10CEE703"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6C810F64" w14:textId="77777777" w:rsidR="00F73050" w:rsidRDefault="00F73050" w:rsidP="00F73050"/>
        </w:tc>
        <w:tc>
          <w:tcPr>
            <w:tcW w:w="1499" w:type="dxa"/>
            <w:tcBorders>
              <w:top w:val="single" w:sz="6" w:space="0" w:color="000000"/>
              <w:left w:val="single" w:sz="6" w:space="0" w:color="000000"/>
              <w:bottom w:val="single" w:sz="6" w:space="0" w:color="000000"/>
            </w:tcBorders>
          </w:tcPr>
          <w:p w14:paraId="2E385D19" w14:textId="77777777" w:rsidR="00F73050" w:rsidRDefault="00F73050" w:rsidP="00F73050"/>
        </w:tc>
      </w:tr>
      <w:tr w:rsidR="00F73050" w14:paraId="5E12096F" w14:textId="77777777" w:rsidTr="00F73050">
        <w:trPr>
          <w:trHeight w:hRule="exact" w:val="374"/>
        </w:trPr>
        <w:tc>
          <w:tcPr>
            <w:tcW w:w="5492" w:type="dxa"/>
            <w:tcBorders>
              <w:top w:val="single" w:sz="6" w:space="0" w:color="000000"/>
              <w:bottom w:val="single" w:sz="6" w:space="0" w:color="000000"/>
              <w:right w:val="single" w:sz="6" w:space="0" w:color="000000"/>
            </w:tcBorders>
          </w:tcPr>
          <w:p w14:paraId="314CA56D" w14:textId="77777777" w:rsidR="00F73050" w:rsidRDefault="00F73050" w:rsidP="00F73050">
            <w:pPr>
              <w:pStyle w:val="TableParagraph"/>
              <w:spacing w:before="136"/>
              <w:ind w:left="194"/>
              <w:rPr>
                <w:sz w:val="18"/>
              </w:rPr>
            </w:pPr>
            <w:r>
              <w:rPr>
                <w:sz w:val="18"/>
              </w:rPr>
              <w:t>2. Workmen's Compensation</w:t>
            </w:r>
          </w:p>
        </w:tc>
        <w:tc>
          <w:tcPr>
            <w:tcW w:w="1440" w:type="dxa"/>
            <w:tcBorders>
              <w:top w:val="single" w:sz="6" w:space="0" w:color="000000"/>
              <w:left w:val="single" w:sz="6" w:space="0" w:color="000000"/>
              <w:bottom w:val="single" w:sz="6" w:space="0" w:color="000000"/>
              <w:right w:val="single" w:sz="6" w:space="0" w:color="000000"/>
            </w:tcBorders>
          </w:tcPr>
          <w:p w14:paraId="64730144"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2B047029" w14:textId="77777777" w:rsidR="00F73050" w:rsidRDefault="00F73050" w:rsidP="00F73050"/>
        </w:tc>
        <w:tc>
          <w:tcPr>
            <w:tcW w:w="1499" w:type="dxa"/>
            <w:tcBorders>
              <w:top w:val="single" w:sz="6" w:space="0" w:color="000000"/>
              <w:left w:val="single" w:sz="6" w:space="0" w:color="000000"/>
              <w:bottom w:val="single" w:sz="6" w:space="0" w:color="000000"/>
            </w:tcBorders>
          </w:tcPr>
          <w:p w14:paraId="644FA24B" w14:textId="77777777" w:rsidR="00F73050" w:rsidRDefault="00F73050" w:rsidP="00F73050"/>
        </w:tc>
      </w:tr>
      <w:tr w:rsidR="00F73050" w14:paraId="5A5812BF" w14:textId="77777777" w:rsidTr="00F73050">
        <w:trPr>
          <w:trHeight w:hRule="exact" w:val="377"/>
        </w:trPr>
        <w:tc>
          <w:tcPr>
            <w:tcW w:w="5492" w:type="dxa"/>
            <w:tcBorders>
              <w:top w:val="single" w:sz="6" w:space="0" w:color="000000"/>
              <w:bottom w:val="single" w:sz="6" w:space="0" w:color="000000"/>
              <w:right w:val="single" w:sz="6" w:space="0" w:color="000000"/>
            </w:tcBorders>
          </w:tcPr>
          <w:p w14:paraId="7500E0A1" w14:textId="77777777" w:rsidR="00F73050" w:rsidRDefault="00F73050" w:rsidP="00F73050">
            <w:pPr>
              <w:pStyle w:val="TableParagraph"/>
              <w:spacing w:before="139"/>
              <w:ind w:left="194"/>
              <w:rPr>
                <w:sz w:val="18"/>
              </w:rPr>
            </w:pPr>
            <w:r>
              <w:rPr>
                <w:sz w:val="18"/>
              </w:rPr>
              <w:t>3. Health</w:t>
            </w:r>
          </w:p>
        </w:tc>
        <w:tc>
          <w:tcPr>
            <w:tcW w:w="1440" w:type="dxa"/>
            <w:tcBorders>
              <w:top w:val="single" w:sz="6" w:space="0" w:color="000000"/>
              <w:left w:val="single" w:sz="6" w:space="0" w:color="000000"/>
              <w:bottom w:val="single" w:sz="6" w:space="0" w:color="000000"/>
              <w:right w:val="single" w:sz="6" w:space="0" w:color="000000"/>
            </w:tcBorders>
          </w:tcPr>
          <w:p w14:paraId="3DB6839D"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1DE3F315" w14:textId="77777777" w:rsidR="00F73050" w:rsidRDefault="00F73050" w:rsidP="00F73050"/>
        </w:tc>
        <w:tc>
          <w:tcPr>
            <w:tcW w:w="1499" w:type="dxa"/>
            <w:tcBorders>
              <w:top w:val="single" w:sz="6" w:space="0" w:color="000000"/>
              <w:left w:val="single" w:sz="6" w:space="0" w:color="000000"/>
              <w:bottom w:val="single" w:sz="6" w:space="0" w:color="000000"/>
            </w:tcBorders>
          </w:tcPr>
          <w:p w14:paraId="4CF12653" w14:textId="77777777" w:rsidR="00F73050" w:rsidRDefault="00F73050" w:rsidP="00F73050"/>
        </w:tc>
      </w:tr>
      <w:tr w:rsidR="00F73050" w14:paraId="217CD198" w14:textId="77777777" w:rsidTr="00F73050">
        <w:trPr>
          <w:trHeight w:hRule="exact" w:val="374"/>
        </w:trPr>
        <w:tc>
          <w:tcPr>
            <w:tcW w:w="5492" w:type="dxa"/>
            <w:tcBorders>
              <w:top w:val="single" w:sz="6" w:space="0" w:color="000000"/>
              <w:bottom w:val="single" w:sz="6" w:space="0" w:color="000000"/>
              <w:right w:val="single" w:sz="6" w:space="0" w:color="000000"/>
            </w:tcBorders>
          </w:tcPr>
          <w:p w14:paraId="7FD405FF" w14:textId="77777777" w:rsidR="00F73050" w:rsidRDefault="00F73050" w:rsidP="00F73050">
            <w:pPr>
              <w:pStyle w:val="TableParagraph"/>
              <w:spacing w:before="136"/>
              <w:ind w:left="194"/>
              <w:rPr>
                <w:sz w:val="18"/>
              </w:rPr>
            </w:pPr>
            <w:r>
              <w:rPr>
                <w:sz w:val="18"/>
              </w:rPr>
              <w:t>4. Other (Specify)</w:t>
            </w:r>
          </w:p>
        </w:tc>
        <w:tc>
          <w:tcPr>
            <w:tcW w:w="1440" w:type="dxa"/>
            <w:tcBorders>
              <w:top w:val="single" w:sz="6" w:space="0" w:color="000000"/>
              <w:left w:val="single" w:sz="6" w:space="0" w:color="000000"/>
              <w:bottom w:val="single" w:sz="6" w:space="0" w:color="000000"/>
              <w:right w:val="single" w:sz="6" w:space="0" w:color="000000"/>
            </w:tcBorders>
          </w:tcPr>
          <w:p w14:paraId="03F6F4F6"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34203572" w14:textId="77777777" w:rsidR="00F73050" w:rsidRDefault="00F73050" w:rsidP="00F73050"/>
        </w:tc>
        <w:tc>
          <w:tcPr>
            <w:tcW w:w="1499" w:type="dxa"/>
            <w:tcBorders>
              <w:top w:val="single" w:sz="6" w:space="0" w:color="000000"/>
              <w:left w:val="single" w:sz="6" w:space="0" w:color="000000"/>
              <w:bottom w:val="single" w:sz="6" w:space="0" w:color="000000"/>
            </w:tcBorders>
          </w:tcPr>
          <w:p w14:paraId="52AF131B" w14:textId="77777777" w:rsidR="00F73050" w:rsidRDefault="00F73050" w:rsidP="00F73050"/>
        </w:tc>
      </w:tr>
      <w:tr w:rsidR="00F73050" w14:paraId="6D609282" w14:textId="77777777" w:rsidTr="00F73050">
        <w:trPr>
          <w:trHeight w:hRule="exact" w:val="374"/>
        </w:trPr>
        <w:tc>
          <w:tcPr>
            <w:tcW w:w="5492" w:type="dxa"/>
            <w:tcBorders>
              <w:top w:val="single" w:sz="6" w:space="0" w:color="000000"/>
              <w:bottom w:val="single" w:sz="6" w:space="0" w:color="000000"/>
              <w:right w:val="single" w:sz="6" w:space="0" w:color="000000"/>
            </w:tcBorders>
          </w:tcPr>
          <w:p w14:paraId="4C818571" w14:textId="77777777" w:rsidR="00F73050" w:rsidRDefault="00F73050" w:rsidP="00F73050">
            <w:pPr>
              <w:pStyle w:val="TableParagraph"/>
              <w:spacing w:before="136"/>
              <w:ind w:left="57"/>
              <w:rPr>
                <w:sz w:val="18"/>
              </w:rPr>
            </w:pPr>
            <w:r>
              <w:rPr>
                <w:sz w:val="18"/>
              </w:rPr>
              <w:t>D. Position:</w:t>
            </w:r>
          </w:p>
        </w:tc>
        <w:tc>
          <w:tcPr>
            <w:tcW w:w="1440" w:type="dxa"/>
            <w:tcBorders>
              <w:top w:val="single" w:sz="6" w:space="0" w:color="000000"/>
              <w:left w:val="single" w:sz="6" w:space="0" w:color="000000"/>
              <w:bottom w:val="single" w:sz="6" w:space="0" w:color="000000"/>
              <w:right w:val="single" w:sz="6" w:space="0" w:color="000000"/>
            </w:tcBorders>
          </w:tcPr>
          <w:p w14:paraId="1FE915FF" w14:textId="77777777" w:rsidR="00F73050" w:rsidRDefault="00F73050" w:rsidP="00F73050">
            <w:pPr>
              <w:pStyle w:val="TableParagraph"/>
              <w:spacing w:before="136"/>
              <w:ind w:left="0" w:right="84"/>
              <w:jc w:val="right"/>
              <w:rPr>
                <w:sz w:val="18"/>
              </w:rPr>
            </w:pPr>
            <w:r>
              <w:rPr>
                <w:sz w:val="18"/>
              </w:rPr>
              <w:t>XXX</w:t>
            </w:r>
          </w:p>
        </w:tc>
        <w:tc>
          <w:tcPr>
            <w:tcW w:w="1920" w:type="dxa"/>
            <w:tcBorders>
              <w:top w:val="single" w:sz="6" w:space="0" w:color="000000"/>
              <w:left w:val="single" w:sz="6" w:space="0" w:color="000000"/>
              <w:bottom w:val="single" w:sz="6" w:space="0" w:color="000000"/>
              <w:right w:val="single" w:sz="6" w:space="0" w:color="000000"/>
            </w:tcBorders>
          </w:tcPr>
          <w:p w14:paraId="4BFD9839" w14:textId="77777777" w:rsidR="00F73050" w:rsidRDefault="00F73050" w:rsidP="00F73050">
            <w:pPr>
              <w:pStyle w:val="TableParagraph"/>
              <w:spacing w:before="136"/>
              <w:ind w:left="0" w:right="84"/>
              <w:jc w:val="right"/>
              <w:rPr>
                <w:sz w:val="18"/>
              </w:rPr>
            </w:pPr>
            <w:r>
              <w:rPr>
                <w:sz w:val="18"/>
              </w:rPr>
              <w:t>XXX</w:t>
            </w:r>
          </w:p>
        </w:tc>
        <w:tc>
          <w:tcPr>
            <w:tcW w:w="1499" w:type="dxa"/>
            <w:tcBorders>
              <w:top w:val="single" w:sz="6" w:space="0" w:color="000000"/>
              <w:left w:val="single" w:sz="6" w:space="0" w:color="000000"/>
              <w:bottom w:val="single" w:sz="6" w:space="0" w:color="000000"/>
            </w:tcBorders>
          </w:tcPr>
          <w:p w14:paraId="5AC5B293" w14:textId="77777777" w:rsidR="00F73050" w:rsidRDefault="00F73050" w:rsidP="00F73050">
            <w:pPr>
              <w:pStyle w:val="TableParagraph"/>
              <w:spacing w:before="136"/>
              <w:ind w:left="0" w:right="57"/>
              <w:jc w:val="right"/>
              <w:rPr>
                <w:sz w:val="18"/>
              </w:rPr>
            </w:pPr>
            <w:r>
              <w:rPr>
                <w:sz w:val="18"/>
              </w:rPr>
              <w:t>XXX</w:t>
            </w:r>
          </w:p>
        </w:tc>
      </w:tr>
      <w:tr w:rsidR="00F73050" w14:paraId="5A2E0F88" w14:textId="77777777" w:rsidTr="00F73050">
        <w:trPr>
          <w:trHeight w:hRule="exact" w:val="374"/>
        </w:trPr>
        <w:tc>
          <w:tcPr>
            <w:tcW w:w="5492" w:type="dxa"/>
            <w:tcBorders>
              <w:top w:val="single" w:sz="6" w:space="0" w:color="000000"/>
              <w:bottom w:val="single" w:sz="6" w:space="0" w:color="000000"/>
              <w:right w:val="single" w:sz="6" w:space="0" w:color="000000"/>
            </w:tcBorders>
          </w:tcPr>
          <w:p w14:paraId="2CE16EA7" w14:textId="77777777" w:rsidR="00F73050" w:rsidRDefault="00F73050" w:rsidP="00F73050">
            <w:pPr>
              <w:pStyle w:val="TableParagraph"/>
              <w:spacing w:before="136"/>
              <w:ind w:left="194"/>
              <w:rPr>
                <w:sz w:val="18"/>
              </w:rPr>
            </w:pPr>
            <w:r>
              <w:rPr>
                <w:sz w:val="18"/>
              </w:rPr>
              <w:t>1. Social Security</w:t>
            </w:r>
          </w:p>
        </w:tc>
        <w:tc>
          <w:tcPr>
            <w:tcW w:w="1440" w:type="dxa"/>
            <w:tcBorders>
              <w:top w:val="single" w:sz="6" w:space="0" w:color="000000"/>
              <w:left w:val="single" w:sz="6" w:space="0" w:color="000000"/>
              <w:bottom w:val="single" w:sz="6" w:space="0" w:color="000000"/>
              <w:right w:val="single" w:sz="6" w:space="0" w:color="000000"/>
            </w:tcBorders>
          </w:tcPr>
          <w:p w14:paraId="5F5EC605"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51DFA759" w14:textId="77777777" w:rsidR="00F73050" w:rsidRDefault="00F73050" w:rsidP="00F73050"/>
        </w:tc>
        <w:tc>
          <w:tcPr>
            <w:tcW w:w="1499" w:type="dxa"/>
            <w:tcBorders>
              <w:top w:val="single" w:sz="6" w:space="0" w:color="000000"/>
              <w:left w:val="single" w:sz="6" w:space="0" w:color="000000"/>
              <w:bottom w:val="single" w:sz="6" w:space="0" w:color="000000"/>
            </w:tcBorders>
          </w:tcPr>
          <w:p w14:paraId="0C23F300" w14:textId="77777777" w:rsidR="00F73050" w:rsidRDefault="00F73050" w:rsidP="00F73050"/>
        </w:tc>
      </w:tr>
      <w:tr w:rsidR="00F73050" w14:paraId="4F09E0A9" w14:textId="77777777" w:rsidTr="00F73050">
        <w:trPr>
          <w:trHeight w:hRule="exact" w:val="377"/>
        </w:trPr>
        <w:tc>
          <w:tcPr>
            <w:tcW w:w="5492" w:type="dxa"/>
            <w:tcBorders>
              <w:top w:val="single" w:sz="6" w:space="0" w:color="000000"/>
              <w:bottom w:val="single" w:sz="6" w:space="0" w:color="000000"/>
              <w:right w:val="single" w:sz="6" w:space="0" w:color="000000"/>
            </w:tcBorders>
          </w:tcPr>
          <w:p w14:paraId="3416A7A7" w14:textId="77777777" w:rsidR="00F73050" w:rsidRDefault="00F73050" w:rsidP="00F73050">
            <w:pPr>
              <w:pStyle w:val="TableParagraph"/>
              <w:spacing w:before="139"/>
              <w:ind w:left="194"/>
              <w:rPr>
                <w:sz w:val="18"/>
              </w:rPr>
            </w:pPr>
            <w:r>
              <w:rPr>
                <w:sz w:val="18"/>
              </w:rPr>
              <w:t>2. Workmen's Compensation</w:t>
            </w:r>
          </w:p>
        </w:tc>
        <w:tc>
          <w:tcPr>
            <w:tcW w:w="1440" w:type="dxa"/>
            <w:tcBorders>
              <w:top w:val="single" w:sz="6" w:space="0" w:color="000000"/>
              <w:left w:val="single" w:sz="6" w:space="0" w:color="000000"/>
              <w:bottom w:val="single" w:sz="6" w:space="0" w:color="000000"/>
              <w:right w:val="single" w:sz="6" w:space="0" w:color="000000"/>
            </w:tcBorders>
          </w:tcPr>
          <w:p w14:paraId="642A83F0"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4E1478F6" w14:textId="77777777" w:rsidR="00F73050" w:rsidRDefault="00F73050" w:rsidP="00F73050"/>
        </w:tc>
        <w:tc>
          <w:tcPr>
            <w:tcW w:w="1499" w:type="dxa"/>
            <w:tcBorders>
              <w:top w:val="single" w:sz="6" w:space="0" w:color="000000"/>
              <w:left w:val="single" w:sz="6" w:space="0" w:color="000000"/>
              <w:bottom w:val="single" w:sz="6" w:space="0" w:color="000000"/>
            </w:tcBorders>
          </w:tcPr>
          <w:p w14:paraId="027148FE" w14:textId="77777777" w:rsidR="00F73050" w:rsidRDefault="00F73050" w:rsidP="00F73050"/>
        </w:tc>
      </w:tr>
      <w:tr w:rsidR="00F73050" w14:paraId="6891B5D9" w14:textId="77777777" w:rsidTr="00F73050">
        <w:trPr>
          <w:trHeight w:hRule="exact" w:val="374"/>
        </w:trPr>
        <w:tc>
          <w:tcPr>
            <w:tcW w:w="5492" w:type="dxa"/>
            <w:tcBorders>
              <w:top w:val="single" w:sz="6" w:space="0" w:color="000000"/>
              <w:bottom w:val="single" w:sz="6" w:space="0" w:color="000000"/>
              <w:right w:val="single" w:sz="6" w:space="0" w:color="000000"/>
            </w:tcBorders>
          </w:tcPr>
          <w:p w14:paraId="48FC8990" w14:textId="77777777" w:rsidR="00F73050" w:rsidRDefault="00F73050" w:rsidP="00F73050">
            <w:pPr>
              <w:pStyle w:val="TableParagraph"/>
              <w:spacing w:before="136"/>
              <w:ind w:left="194"/>
              <w:rPr>
                <w:sz w:val="18"/>
              </w:rPr>
            </w:pPr>
            <w:r>
              <w:rPr>
                <w:sz w:val="18"/>
              </w:rPr>
              <w:t>3. Health</w:t>
            </w:r>
          </w:p>
        </w:tc>
        <w:tc>
          <w:tcPr>
            <w:tcW w:w="1440" w:type="dxa"/>
            <w:tcBorders>
              <w:top w:val="single" w:sz="6" w:space="0" w:color="000000"/>
              <w:left w:val="single" w:sz="6" w:space="0" w:color="000000"/>
              <w:bottom w:val="single" w:sz="6" w:space="0" w:color="000000"/>
              <w:right w:val="single" w:sz="6" w:space="0" w:color="000000"/>
            </w:tcBorders>
          </w:tcPr>
          <w:p w14:paraId="1B3645D0" w14:textId="77777777" w:rsidR="00F73050" w:rsidRDefault="00F73050" w:rsidP="00F73050"/>
        </w:tc>
        <w:tc>
          <w:tcPr>
            <w:tcW w:w="1920" w:type="dxa"/>
            <w:tcBorders>
              <w:top w:val="single" w:sz="6" w:space="0" w:color="000000"/>
              <w:left w:val="single" w:sz="6" w:space="0" w:color="000000"/>
              <w:bottom w:val="single" w:sz="6" w:space="0" w:color="000000"/>
              <w:right w:val="single" w:sz="6" w:space="0" w:color="000000"/>
            </w:tcBorders>
          </w:tcPr>
          <w:p w14:paraId="0C20F0A4" w14:textId="77777777" w:rsidR="00F73050" w:rsidRDefault="00F73050" w:rsidP="00F73050"/>
        </w:tc>
        <w:tc>
          <w:tcPr>
            <w:tcW w:w="1499" w:type="dxa"/>
            <w:tcBorders>
              <w:top w:val="single" w:sz="6" w:space="0" w:color="000000"/>
              <w:left w:val="single" w:sz="6" w:space="0" w:color="000000"/>
              <w:bottom w:val="single" w:sz="6" w:space="0" w:color="000000"/>
            </w:tcBorders>
          </w:tcPr>
          <w:p w14:paraId="66BC8045" w14:textId="77777777" w:rsidR="00F73050" w:rsidRDefault="00F73050" w:rsidP="00F73050"/>
        </w:tc>
      </w:tr>
      <w:tr w:rsidR="00F73050" w14:paraId="7A3A1B59" w14:textId="77777777" w:rsidTr="00F73050">
        <w:trPr>
          <w:trHeight w:hRule="exact" w:val="402"/>
        </w:trPr>
        <w:tc>
          <w:tcPr>
            <w:tcW w:w="5492" w:type="dxa"/>
            <w:tcBorders>
              <w:top w:val="single" w:sz="6" w:space="0" w:color="000000"/>
              <w:right w:val="single" w:sz="6" w:space="0" w:color="000000"/>
            </w:tcBorders>
          </w:tcPr>
          <w:p w14:paraId="38FA3D6B" w14:textId="77777777" w:rsidR="00F73050" w:rsidRDefault="00F73050" w:rsidP="00F73050">
            <w:pPr>
              <w:pStyle w:val="TableParagraph"/>
              <w:spacing w:before="136"/>
              <w:ind w:left="194"/>
              <w:rPr>
                <w:sz w:val="18"/>
              </w:rPr>
            </w:pPr>
            <w:r>
              <w:rPr>
                <w:sz w:val="18"/>
              </w:rPr>
              <w:t>4. Other (Specify)</w:t>
            </w:r>
          </w:p>
        </w:tc>
        <w:tc>
          <w:tcPr>
            <w:tcW w:w="1440" w:type="dxa"/>
            <w:tcBorders>
              <w:top w:val="single" w:sz="6" w:space="0" w:color="000000"/>
              <w:left w:val="single" w:sz="6" w:space="0" w:color="000000"/>
              <w:right w:val="single" w:sz="6" w:space="0" w:color="000000"/>
            </w:tcBorders>
          </w:tcPr>
          <w:p w14:paraId="731307D0" w14:textId="77777777" w:rsidR="00F73050" w:rsidRDefault="00F73050" w:rsidP="00F73050"/>
        </w:tc>
        <w:tc>
          <w:tcPr>
            <w:tcW w:w="1920" w:type="dxa"/>
            <w:tcBorders>
              <w:top w:val="single" w:sz="6" w:space="0" w:color="000000"/>
              <w:left w:val="single" w:sz="6" w:space="0" w:color="000000"/>
              <w:right w:val="single" w:sz="6" w:space="0" w:color="000000"/>
            </w:tcBorders>
          </w:tcPr>
          <w:p w14:paraId="3C1F9D84" w14:textId="77777777" w:rsidR="00F73050" w:rsidRDefault="00F73050" w:rsidP="00F73050"/>
        </w:tc>
        <w:tc>
          <w:tcPr>
            <w:tcW w:w="1499" w:type="dxa"/>
            <w:tcBorders>
              <w:top w:val="single" w:sz="6" w:space="0" w:color="000000"/>
              <w:left w:val="single" w:sz="6" w:space="0" w:color="000000"/>
            </w:tcBorders>
          </w:tcPr>
          <w:p w14:paraId="23EA9A9C" w14:textId="77777777" w:rsidR="00F73050" w:rsidRDefault="00F73050" w:rsidP="00F73050"/>
        </w:tc>
      </w:tr>
    </w:tbl>
    <w:p w14:paraId="22382CE1" w14:textId="77777777" w:rsidR="007D586F" w:rsidRDefault="00F73050">
      <w:pPr>
        <w:pStyle w:val="Heading3"/>
        <w:spacing w:before="91" w:after="2" w:line="240" w:lineRule="auto"/>
        <w:ind w:left="151"/>
        <w:jc w:val="left"/>
      </w:pPr>
      <w:r>
        <w:t xml:space="preserve"> </w:t>
      </w:r>
      <w:r w:rsidR="00E30B5D">
        <w:t>NOTE:  All shaded areas are to be used for subtotals.  This form is to be completed by all offerors.</w:t>
      </w:r>
    </w:p>
    <w:p w14:paraId="601E7DD7" w14:textId="77777777" w:rsidR="00DF1263" w:rsidRDefault="00E30B5D">
      <w:pPr>
        <w:pStyle w:val="ListParagraph"/>
        <w:numPr>
          <w:ilvl w:val="0"/>
          <w:numId w:val="16"/>
        </w:numPr>
        <w:tabs>
          <w:tab w:val="left" w:pos="329"/>
        </w:tabs>
        <w:ind w:hanging="177"/>
        <w:rPr>
          <w:sz w:val="18"/>
        </w:rPr>
      </w:pPr>
      <w:r>
        <w:rPr>
          <w:sz w:val="18"/>
        </w:rPr>
        <w:t>ROUND ALL TO THE NEXT HIGHEST DOLLAR.  DO NOT INCLUDE</w:t>
      </w:r>
      <w:r>
        <w:rPr>
          <w:spacing w:val="-18"/>
          <w:sz w:val="18"/>
        </w:rPr>
        <w:t xml:space="preserve"> </w:t>
      </w:r>
      <w:r>
        <w:rPr>
          <w:sz w:val="18"/>
        </w:rPr>
        <w:t>CENTS.</w:t>
      </w:r>
    </w:p>
    <w:tbl>
      <w:tblPr>
        <w:tblW w:w="0" w:type="auto"/>
        <w:tblInd w:w="117" w:type="dxa"/>
        <w:tblBorders>
          <w:top w:val="double" w:sz="9" w:space="0" w:color="000000"/>
          <w:left w:val="double" w:sz="9" w:space="0" w:color="000000"/>
          <w:bottom w:val="double" w:sz="9" w:space="0" w:color="000000"/>
          <w:right w:val="double" w:sz="9" w:space="0" w:color="000000"/>
          <w:insideH w:val="double" w:sz="9" w:space="0" w:color="000000"/>
          <w:insideV w:val="double" w:sz="9" w:space="0" w:color="000000"/>
        </w:tblBorders>
        <w:tblLayout w:type="fixed"/>
        <w:tblCellMar>
          <w:left w:w="0" w:type="dxa"/>
          <w:right w:w="0" w:type="dxa"/>
        </w:tblCellMar>
        <w:tblLook w:val="01E0" w:firstRow="1" w:lastRow="1" w:firstColumn="1" w:lastColumn="1" w:noHBand="0" w:noVBand="0"/>
      </w:tblPr>
      <w:tblGrid>
        <w:gridCol w:w="5492"/>
        <w:gridCol w:w="1620"/>
        <w:gridCol w:w="1769"/>
        <w:gridCol w:w="1471"/>
      </w:tblGrid>
      <w:tr w:rsidR="007D586F" w14:paraId="3458946A" w14:textId="77777777">
        <w:trPr>
          <w:trHeight w:hRule="exact" w:val="625"/>
        </w:trPr>
        <w:tc>
          <w:tcPr>
            <w:tcW w:w="5492" w:type="dxa"/>
            <w:tcBorders>
              <w:right w:val="single" w:sz="6" w:space="0" w:color="000000"/>
            </w:tcBorders>
          </w:tcPr>
          <w:p w14:paraId="0CCE9399" w14:textId="77777777" w:rsidR="007D586F" w:rsidRDefault="00DF1263">
            <w:pPr>
              <w:pStyle w:val="TableParagraph"/>
              <w:spacing w:before="141"/>
              <w:ind w:left="2055" w:right="2077"/>
              <w:jc w:val="center"/>
              <w:rPr>
                <w:sz w:val="18"/>
              </w:rPr>
            </w:pPr>
            <w:r>
              <w:rPr>
                <w:sz w:val="18"/>
              </w:rPr>
              <w:lastRenderedPageBreak/>
              <w:br w:type="page"/>
            </w:r>
            <w:r w:rsidR="00E30B5D">
              <w:rPr>
                <w:sz w:val="18"/>
              </w:rPr>
              <w:t>EXPENSE ITEM</w:t>
            </w:r>
          </w:p>
        </w:tc>
        <w:tc>
          <w:tcPr>
            <w:tcW w:w="1620" w:type="dxa"/>
            <w:tcBorders>
              <w:left w:val="single" w:sz="6" w:space="0" w:color="000000"/>
              <w:right w:val="single" w:sz="6" w:space="0" w:color="000000"/>
            </w:tcBorders>
          </w:tcPr>
          <w:p w14:paraId="6C011D09" w14:textId="77777777" w:rsidR="007D586F" w:rsidRDefault="00E30B5D">
            <w:pPr>
              <w:pStyle w:val="TableParagraph"/>
              <w:spacing w:before="141"/>
              <w:ind w:left="372"/>
              <w:rPr>
                <w:sz w:val="18"/>
              </w:rPr>
            </w:pPr>
            <w:r>
              <w:rPr>
                <w:sz w:val="18"/>
              </w:rPr>
              <w:t>A. TOTAL</w:t>
            </w:r>
          </w:p>
        </w:tc>
        <w:tc>
          <w:tcPr>
            <w:tcW w:w="1769" w:type="dxa"/>
            <w:tcBorders>
              <w:left w:val="single" w:sz="6" w:space="0" w:color="000000"/>
              <w:right w:val="single" w:sz="6" w:space="0" w:color="000000"/>
            </w:tcBorders>
          </w:tcPr>
          <w:p w14:paraId="01C3D4EA" w14:textId="77777777" w:rsidR="007D586F" w:rsidRDefault="00E30B5D">
            <w:pPr>
              <w:pStyle w:val="TableParagraph"/>
              <w:spacing w:before="141"/>
              <w:ind w:right="91" w:firstLine="688"/>
              <w:rPr>
                <w:sz w:val="18"/>
              </w:rPr>
            </w:pPr>
            <w:r>
              <w:rPr>
                <w:sz w:val="18"/>
              </w:rPr>
              <w:t>B. ADMINISTRATIVE</w:t>
            </w:r>
          </w:p>
        </w:tc>
        <w:tc>
          <w:tcPr>
            <w:tcW w:w="1471" w:type="dxa"/>
            <w:tcBorders>
              <w:left w:val="single" w:sz="6" w:space="0" w:color="000000"/>
            </w:tcBorders>
          </w:tcPr>
          <w:p w14:paraId="50CBC530" w14:textId="77777777" w:rsidR="007D586F" w:rsidRDefault="00E30B5D">
            <w:pPr>
              <w:pStyle w:val="TableParagraph"/>
              <w:spacing w:before="141"/>
              <w:ind w:left="177"/>
              <w:rPr>
                <w:sz w:val="18"/>
              </w:rPr>
            </w:pPr>
            <w:r>
              <w:rPr>
                <w:sz w:val="18"/>
              </w:rPr>
              <w:t>C. PROGRAM</w:t>
            </w:r>
          </w:p>
        </w:tc>
      </w:tr>
      <w:tr w:rsidR="007D586F" w14:paraId="665B9BD7" w14:textId="77777777" w:rsidTr="00F73050">
        <w:trPr>
          <w:trHeight w:hRule="exact" w:val="394"/>
        </w:trPr>
        <w:tc>
          <w:tcPr>
            <w:tcW w:w="5492" w:type="dxa"/>
            <w:tcBorders>
              <w:bottom w:val="single" w:sz="6" w:space="0" w:color="000000"/>
              <w:right w:val="single" w:sz="6" w:space="0" w:color="000000"/>
            </w:tcBorders>
            <w:shd w:val="clear" w:color="auto" w:fill="E4E4E4"/>
          </w:tcPr>
          <w:p w14:paraId="4542660C" w14:textId="77777777" w:rsidR="007D586F" w:rsidRDefault="00E30B5D">
            <w:pPr>
              <w:pStyle w:val="TableParagraph"/>
              <w:spacing w:before="140"/>
              <w:ind w:left="43"/>
              <w:rPr>
                <w:sz w:val="18"/>
              </w:rPr>
            </w:pPr>
            <w:r>
              <w:rPr>
                <w:sz w:val="18"/>
              </w:rPr>
              <w:t>3. Total Travel (Sub-Total)</w:t>
            </w:r>
          </w:p>
        </w:tc>
        <w:tc>
          <w:tcPr>
            <w:tcW w:w="1620" w:type="dxa"/>
            <w:tcBorders>
              <w:left w:val="single" w:sz="6" w:space="0" w:color="000000"/>
              <w:bottom w:val="single" w:sz="6" w:space="0" w:color="000000"/>
              <w:right w:val="single" w:sz="6" w:space="0" w:color="000000"/>
            </w:tcBorders>
            <w:shd w:val="clear" w:color="auto" w:fill="E4E4E4"/>
          </w:tcPr>
          <w:p w14:paraId="1F51B566" w14:textId="77777777" w:rsidR="007D586F" w:rsidRDefault="007D586F"/>
        </w:tc>
        <w:tc>
          <w:tcPr>
            <w:tcW w:w="1769" w:type="dxa"/>
            <w:tcBorders>
              <w:left w:val="single" w:sz="6" w:space="0" w:color="000000"/>
              <w:bottom w:val="single" w:sz="6" w:space="0" w:color="000000"/>
              <w:right w:val="single" w:sz="6" w:space="0" w:color="000000"/>
            </w:tcBorders>
            <w:shd w:val="clear" w:color="auto" w:fill="E4E4E4"/>
          </w:tcPr>
          <w:p w14:paraId="1CA8D822" w14:textId="77777777" w:rsidR="007D586F" w:rsidRDefault="007D586F"/>
        </w:tc>
        <w:tc>
          <w:tcPr>
            <w:tcW w:w="1471" w:type="dxa"/>
            <w:tcBorders>
              <w:left w:val="single" w:sz="6" w:space="0" w:color="000000"/>
              <w:bottom w:val="single" w:sz="6" w:space="0" w:color="000000"/>
              <w:right w:val="double" w:sz="4" w:space="0" w:color="000000"/>
            </w:tcBorders>
            <w:shd w:val="clear" w:color="auto" w:fill="E4E4E4"/>
          </w:tcPr>
          <w:p w14:paraId="14784E2C" w14:textId="77777777" w:rsidR="007D586F" w:rsidRDefault="007D586F"/>
        </w:tc>
      </w:tr>
      <w:tr w:rsidR="007D586F" w14:paraId="69017D43" w14:textId="77777777" w:rsidTr="00F73050">
        <w:trPr>
          <w:trHeight w:hRule="exact" w:val="365"/>
        </w:trPr>
        <w:tc>
          <w:tcPr>
            <w:tcW w:w="5492" w:type="dxa"/>
            <w:tcBorders>
              <w:top w:val="single" w:sz="6" w:space="0" w:color="000000"/>
              <w:bottom w:val="thickThinMediumGap" w:sz="8" w:space="0" w:color="000000"/>
              <w:right w:val="single" w:sz="6" w:space="0" w:color="000000"/>
            </w:tcBorders>
          </w:tcPr>
          <w:p w14:paraId="6376673D" w14:textId="77777777" w:rsidR="007D586F" w:rsidRDefault="00E30B5D">
            <w:pPr>
              <w:pStyle w:val="TableParagraph"/>
              <w:tabs>
                <w:tab w:val="left" w:pos="2044"/>
                <w:tab w:val="left" w:pos="3237"/>
                <w:tab w:val="left" w:pos="4653"/>
              </w:tabs>
              <w:spacing w:before="139"/>
              <w:ind w:left="43"/>
              <w:rPr>
                <w:sz w:val="18"/>
              </w:rPr>
            </w:pPr>
            <w:r>
              <w:rPr>
                <w:sz w:val="18"/>
              </w:rPr>
              <w:t>A.</w:t>
            </w:r>
            <w:r>
              <w:rPr>
                <w:spacing w:val="-1"/>
                <w:sz w:val="18"/>
              </w:rPr>
              <w:t xml:space="preserve"> </w:t>
            </w:r>
            <w:r>
              <w:rPr>
                <w:sz w:val="18"/>
              </w:rPr>
              <w:t>Local</w:t>
            </w:r>
            <w:r>
              <w:rPr>
                <w:spacing w:val="-2"/>
                <w:sz w:val="18"/>
              </w:rPr>
              <w:t xml:space="preserve"> </w:t>
            </w:r>
            <w:r>
              <w:rPr>
                <w:sz w:val="18"/>
              </w:rPr>
              <w:t>Travel</w:t>
            </w:r>
            <w:r>
              <w:rPr>
                <w:sz w:val="18"/>
              </w:rPr>
              <w:tab/>
              <w:t>mi/mo x</w:t>
            </w:r>
            <w:r>
              <w:rPr>
                <w:sz w:val="18"/>
              </w:rPr>
              <w:tab/>
              <w:t>months</w:t>
            </w:r>
            <w:r>
              <w:rPr>
                <w:spacing w:val="-1"/>
                <w:sz w:val="18"/>
              </w:rPr>
              <w:t xml:space="preserve"> </w:t>
            </w:r>
            <w:r>
              <w:rPr>
                <w:sz w:val="18"/>
              </w:rPr>
              <w:t>@</w:t>
            </w:r>
            <w:r>
              <w:rPr>
                <w:sz w:val="18"/>
              </w:rPr>
              <w:tab/>
              <w:t>¢ per</w:t>
            </w:r>
            <w:r>
              <w:rPr>
                <w:spacing w:val="-11"/>
                <w:sz w:val="18"/>
              </w:rPr>
              <w:t xml:space="preserve"> </w:t>
            </w:r>
            <w:r>
              <w:rPr>
                <w:sz w:val="18"/>
              </w:rPr>
              <w:t>mile</w:t>
            </w:r>
          </w:p>
        </w:tc>
        <w:tc>
          <w:tcPr>
            <w:tcW w:w="1620" w:type="dxa"/>
            <w:tcBorders>
              <w:top w:val="single" w:sz="6" w:space="0" w:color="000000"/>
              <w:left w:val="single" w:sz="6" w:space="0" w:color="000000"/>
              <w:bottom w:val="single" w:sz="6" w:space="0" w:color="000000"/>
              <w:right w:val="single" w:sz="6" w:space="0" w:color="000000"/>
            </w:tcBorders>
          </w:tcPr>
          <w:p w14:paraId="50636AB9"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110213B3"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17BA815D" w14:textId="77777777" w:rsidR="007D586F" w:rsidRDefault="007D586F"/>
        </w:tc>
      </w:tr>
      <w:tr w:rsidR="007D586F" w14:paraId="7CC6DCA9" w14:textId="77777777" w:rsidTr="00F73050">
        <w:trPr>
          <w:trHeight w:hRule="exact" w:val="368"/>
        </w:trPr>
        <w:tc>
          <w:tcPr>
            <w:tcW w:w="5492" w:type="dxa"/>
            <w:tcBorders>
              <w:top w:val="thinThickMediumGap" w:sz="8" w:space="0" w:color="000000"/>
              <w:bottom w:val="single" w:sz="6" w:space="0" w:color="000000"/>
              <w:right w:val="single" w:sz="6" w:space="0" w:color="000000"/>
            </w:tcBorders>
          </w:tcPr>
          <w:p w14:paraId="792F612E" w14:textId="77777777" w:rsidR="007D586F" w:rsidRDefault="00E30B5D">
            <w:pPr>
              <w:pStyle w:val="TableParagraph"/>
              <w:spacing w:before="129"/>
              <w:ind w:left="43"/>
              <w:rPr>
                <w:sz w:val="18"/>
              </w:rPr>
            </w:pPr>
            <w:r>
              <w:rPr>
                <w:sz w:val="18"/>
              </w:rPr>
              <w:t>B. Non-Local Travel</w:t>
            </w:r>
          </w:p>
        </w:tc>
        <w:tc>
          <w:tcPr>
            <w:tcW w:w="1620" w:type="dxa"/>
            <w:tcBorders>
              <w:top w:val="single" w:sz="6" w:space="0" w:color="000000"/>
              <w:left w:val="single" w:sz="6" w:space="0" w:color="000000"/>
              <w:bottom w:val="single" w:sz="6" w:space="0" w:color="000000"/>
              <w:right w:val="single" w:sz="6" w:space="0" w:color="000000"/>
            </w:tcBorders>
          </w:tcPr>
          <w:p w14:paraId="29B02CDB"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66B58CDF"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5DEA3382" w14:textId="77777777" w:rsidR="007D586F" w:rsidRDefault="007D586F"/>
        </w:tc>
      </w:tr>
      <w:tr w:rsidR="007D586F" w14:paraId="07B14E4B" w14:textId="77777777" w:rsidTr="00F73050">
        <w:trPr>
          <w:trHeight w:hRule="exact" w:val="575"/>
        </w:trPr>
        <w:tc>
          <w:tcPr>
            <w:tcW w:w="5492" w:type="dxa"/>
            <w:tcBorders>
              <w:top w:val="single" w:sz="6" w:space="0" w:color="000000"/>
              <w:bottom w:val="single" w:sz="6" w:space="0" w:color="000000"/>
              <w:right w:val="single" w:sz="6" w:space="0" w:color="000000"/>
            </w:tcBorders>
            <w:shd w:val="clear" w:color="auto" w:fill="E4E4E4"/>
          </w:tcPr>
          <w:p w14:paraId="740C48CF" w14:textId="77777777" w:rsidR="007D586F" w:rsidRDefault="00E30B5D">
            <w:pPr>
              <w:pStyle w:val="TableParagraph"/>
              <w:spacing w:before="140"/>
              <w:ind w:left="180" w:right="1763" w:hanging="137"/>
              <w:rPr>
                <w:sz w:val="18"/>
              </w:rPr>
            </w:pPr>
            <w:r>
              <w:rPr>
                <w:sz w:val="18"/>
              </w:rPr>
              <w:t>4. Training Materials &amp; Supplies/Units: per month (Sub-Total)</w:t>
            </w:r>
          </w:p>
        </w:tc>
        <w:tc>
          <w:tcPr>
            <w:tcW w:w="1620" w:type="dxa"/>
            <w:tcBorders>
              <w:top w:val="single" w:sz="6" w:space="0" w:color="000000"/>
              <w:left w:val="single" w:sz="6" w:space="0" w:color="000000"/>
              <w:bottom w:val="single" w:sz="6" w:space="0" w:color="000000"/>
              <w:right w:val="single" w:sz="6" w:space="0" w:color="000000"/>
            </w:tcBorders>
            <w:shd w:val="clear" w:color="auto" w:fill="E4E4E4"/>
          </w:tcPr>
          <w:p w14:paraId="16523280"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shd w:val="clear" w:color="auto" w:fill="E4E4E4"/>
          </w:tcPr>
          <w:p w14:paraId="6A68115E"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shd w:val="clear" w:color="auto" w:fill="E4E4E4"/>
          </w:tcPr>
          <w:p w14:paraId="356F3E2F" w14:textId="77777777" w:rsidR="007D586F" w:rsidRDefault="007D586F"/>
        </w:tc>
      </w:tr>
      <w:tr w:rsidR="007D586F" w14:paraId="5393F160" w14:textId="77777777" w:rsidTr="00F73050">
        <w:trPr>
          <w:trHeight w:hRule="exact" w:val="365"/>
        </w:trPr>
        <w:tc>
          <w:tcPr>
            <w:tcW w:w="5492" w:type="dxa"/>
            <w:tcBorders>
              <w:top w:val="single" w:sz="6" w:space="0" w:color="000000"/>
              <w:bottom w:val="single" w:sz="6" w:space="0" w:color="000000"/>
              <w:right w:val="single" w:sz="6" w:space="0" w:color="000000"/>
            </w:tcBorders>
          </w:tcPr>
          <w:p w14:paraId="38155615" w14:textId="77777777" w:rsidR="007D586F" w:rsidRDefault="00E30B5D">
            <w:pPr>
              <w:pStyle w:val="TableParagraph"/>
              <w:spacing w:before="139"/>
              <w:ind w:left="43"/>
              <w:rPr>
                <w:sz w:val="18"/>
              </w:rPr>
            </w:pPr>
            <w:r>
              <w:rPr>
                <w:sz w:val="18"/>
              </w:rPr>
              <w:t>A. Item:</w:t>
            </w:r>
          </w:p>
        </w:tc>
        <w:tc>
          <w:tcPr>
            <w:tcW w:w="1620" w:type="dxa"/>
            <w:tcBorders>
              <w:top w:val="single" w:sz="6" w:space="0" w:color="000000"/>
              <w:left w:val="single" w:sz="6" w:space="0" w:color="000000"/>
              <w:bottom w:val="single" w:sz="6" w:space="0" w:color="000000"/>
              <w:right w:val="single" w:sz="6" w:space="0" w:color="000000"/>
            </w:tcBorders>
          </w:tcPr>
          <w:p w14:paraId="25943E5E"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432974B7"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286F5EC8" w14:textId="77777777" w:rsidR="007D586F" w:rsidRDefault="007D586F"/>
        </w:tc>
      </w:tr>
      <w:tr w:rsidR="007D586F" w14:paraId="0BC24640" w14:textId="77777777" w:rsidTr="00F73050">
        <w:trPr>
          <w:trHeight w:hRule="exact" w:val="367"/>
        </w:trPr>
        <w:tc>
          <w:tcPr>
            <w:tcW w:w="5492" w:type="dxa"/>
            <w:tcBorders>
              <w:top w:val="single" w:sz="6" w:space="0" w:color="000000"/>
              <w:bottom w:val="single" w:sz="6" w:space="0" w:color="000000"/>
              <w:right w:val="single" w:sz="6" w:space="0" w:color="000000"/>
            </w:tcBorders>
          </w:tcPr>
          <w:p w14:paraId="6D9FDE18" w14:textId="77777777" w:rsidR="007D586F" w:rsidRDefault="00E30B5D">
            <w:pPr>
              <w:pStyle w:val="TableParagraph"/>
              <w:spacing w:before="141"/>
              <w:ind w:left="43"/>
              <w:rPr>
                <w:sz w:val="18"/>
              </w:rPr>
            </w:pPr>
            <w:r>
              <w:rPr>
                <w:sz w:val="18"/>
              </w:rPr>
              <w:t>B. Item:</w:t>
            </w:r>
          </w:p>
        </w:tc>
        <w:tc>
          <w:tcPr>
            <w:tcW w:w="1620" w:type="dxa"/>
            <w:tcBorders>
              <w:top w:val="single" w:sz="6" w:space="0" w:color="000000"/>
              <w:left w:val="single" w:sz="6" w:space="0" w:color="000000"/>
              <w:bottom w:val="single" w:sz="6" w:space="0" w:color="000000"/>
              <w:right w:val="single" w:sz="6" w:space="0" w:color="000000"/>
            </w:tcBorders>
          </w:tcPr>
          <w:p w14:paraId="29181FFA"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1D8F8AF8"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26D31B12" w14:textId="77777777" w:rsidR="007D586F" w:rsidRDefault="007D586F"/>
        </w:tc>
      </w:tr>
      <w:tr w:rsidR="007D586F" w14:paraId="77AE1630" w14:textId="77777777" w:rsidTr="00F73050">
        <w:trPr>
          <w:trHeight w:hRule="exact" w:val="367"/>
        </w:trPr>
        <w:tc>
          <w:tcPr>
            <w:tcW w:w="5492" w:type="dxa"/>
            <w:tcBorders>
              <w:top w:val="single" w:sz="6" w:space="0" w:color="000000"/>
              <w:bottom w:val="single" w:sz="6" w:space="0" w:color="000000"/>
              <w:right w:val="single" w:sz="6" w:space="0" w:color="000000"/>
            </w:tcBorders>
          </w:tcPr>
          <w:p w14:paraId="370DCE62" w14:textId="77777777" w:rsidR="007D586F" w:rsidRDefault="00E30B5D">
            <w:pPr>
              <w:pStyle w:val="TableParagraph"/>
              <w:spacing w:before="141"/>
              <w:ind w:left="43"/>
              <w:rPr>
                <w:sz w:val="18"/>
              </w:rPr>
            </w:pPr>
            <w:r>
              <w:rPr>
                <w:sz w:val="18"/>
              </w:rPr>
              <w:t>C. Item:</w:t>
            </w:r>
          </w:p>
        </w:tc>
        <w:tc>
          <w:tcPr>
            <w:tcW w:w="1620" w:type="dxa"/>
            <w:tcBorders>
              <w:top w:val="single" w:sz="6" w:space="0" w:color="000000"/>
              <w:left w:val="single" w:sz="6" w:space="0" w:color="000000"/>
              <w:bottom w:val="single" w:sz="6" w:space="0" w:color="000000"/>
              <w:right w:val="single" w:sz="6" w:space="0" w:color="000000"/>
            </w:tcBorders>
          </w:tcPr>
          <w:p w14:paraId="27B343DE"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233F7351"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5437B1D5" w14:textId="77777777" w:rsidR="007D586F" w:rsidRDefault="007D586F"/>
        </w:tc>
      </w:tr>
      <w:tr w:rsidR="007D586F" w14:paraId="07B28723" w14:textId="77777777" w:rsidTr="00F73050">
        <w:trPr>
          <w:trHeight w:hRule="exact" w:val="367"/>
        </w:trPr>
        <w:tc>
          <w:tcPr>
            <w:tcW w:w="5492" w:type="dxa"/>
            <w:tcBorders>
              <w:top w:val="single" w:sz="6" w:space="0" w:color="000000"/>
              <w:bottom w:val="single" w:sz="6" w:space="0" w:color="000000"/>
              <w:right w:val="single" w:sz="6" w:space="0" w:color="000000"/>
            </w:tcBorders>
          </w:tcPr>
          <w:p w14:paraId="6C961929" w14:textId="77777777" w:rsidR="007D586F" w:rsidRDefault="00E30B5D">
            <w:pPr>
              <w:pStyle w:val="TableParagraph"/>
              <w:spacing w:before="141"/>
              <w:ind w:left="43"/>
              <w:rPr>
                <w:sz w:val="18"/>
              </w:rPr>
            </w:pPr>
            <w:r>
              <w:rPr>
                <w:sz w:val="18"/>
              </w:rPr>
              <w:t>D. Item:</w:t>
            </w:r>
          </w:p>
        </w:tc>
        <w:tc>
          <w:tcPr>
            <w:tcW w:w="1620" w:type="dxa"/>
            <w:tcBorders>
              <w:top w:val="single" w:sz="6" w:space="0" w:color="000000"/>
              <w:left w:val="single" w:sz="6" w:space="0" w:color="000000"/>
              <w:bottom w:val="single" w:sz="6" w:space="0" w:color="000000"/>
              <w:right w:val="single" w:sz="6" w:space="0" w:color="000000"/>
            </w:tcBorders>
          </w:tcPr>
          <w:p w14:paraId="55501F1F"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7DC6D162"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4F5B96BC" w14:textId="77777777" w:rsidR="007D586F" w:rsidRDefault="007D586F"/>
        </w:tc>
      </w:tr>
      <w:tr w:rsidR="007D586F" w14:paraId="196E71AB" w14:textId="77777777" w:rsidTr="00F73050">
        <w:trPr>
          <w:trHeight w:hRule="exact" w:val="574"/>
        </w:trPr>
        <w:tc>
          <w:tcPr>
            <w:tcW w:w="5492" w:type="dxa"/>
            <w:tcBorders>
              <w:top w:val="single" w:sz="6" w:space="0" w:color="000000"/>
              <w:bottom w:val="single" w:sz="6" w:space="0" w:color="000000"/>
              <w:right w:val="single" w:sz="6" w:space="0" w:color="000000"/>
            </w:tcBorders>
            <w:shd w:val="clear" w:color="auto" w:fill="E4E4E4"/>
          </w:tcPr>
          <w:p w14:paraId="66F6FF36" w14:textId="77777777" w:rsidR="007D586F" w:rsidRDefault="00E30B5D">
            <w:pPr>
              <w:pStyle w:val="TableParagraph"/>
              <w:spacing w:before="139"/>
              <w:ind w:left="180" w:right="2155" w:hanging="137"/>
              <w:rPr>
                <w:sz w:val="18"/>
              </w:rPr>
            </w:pPr>
            <w:r>
              <w:rPr>
                <w:sz w:val="18"/>
              </w:rPr>
              <w:t>5. Non-Training Materials &amp; Supplies/Units: per month (Sub-Total)</w:t>
            </w:r>
          </w:p>
        </w:tc>
        <w:tc>
          <w:tcPr>
            <w:tcW w:w="1620" w:type="dxa"/>
            <w:tcBorders>
              <w:top w:val="single" w:sz="6" w:space="0" w:color="000000"/>
              <w:left w:val="single" w:sz="6" w:space="0" w:color="000000"/>
              <w:bottom w:val="single" w:sz="6" w:space="0" w:color="000000"/>
              <w:right w:val="single" w:sz="6" w:space="0" w:color="000000"/>
            </w:tcBorders>
            <w:shd w:val="clear" w:color="auto" w:fill="E4E4E4"/>
          </w:tcPr>
          <w:p w14:paraId="2CA9AEFB"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shd w:val="clear" w:color="auto" w:fill="E4E4E4"/>
          </w:tcPr>
          <w:p w14:paraId="04AAB066"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shd w:val="clear" w:color="auto" w:fill="E4E4E4"/>
          </w:tcPr>
          <w:p w14:paraId="233DEB09" w14:textId="77777777" w:rsidR="007D586F" w:rsidRDefault="007D586F"/>
        </w:tc>
      </w:tr>
      <w:tr w:rsidR="007D586F" w14:paraId="12197E50" w14:textId="77777777" w:rsidTr="00F73050">
        <w:trPr>
          <w:trHeight w:hRule="exact" w:val="367"/>
        </w:trPr>
        <w:tc>
          <w:tcPr>
            <w:tcW w:w="5492" w:type="dxa"/>
            <w:tcBorders>
              <w:top w:val="single" w:sz="6" w:space="0" w:color="000000"/>
              <w:bottom w:val="single" w:sz="6" w:space="0" w:color="000000"/>
              <w:right w:val="single" w:sz="6" w:space="0" w:color="000000"/>
            </w:tcBorders>
          </w:tcPr>
          <w:p w14:paraId="3D0B65D8" w14:textId="77777777" w:rsidR="007D586F" w:rsidRDefault="00E30B5D">
            <w:pPr>
              <w:pStyle w:val="TableParagraph"/>
              <w:spacing w:before="141"/>
              <w:ind w:left="43"/>
              <w:rPr>
                <w:sz w:val="18"/>
              </w:rPr>
            </w:pPr>
            <w:r>
              <w:rPr>
                <w:sz w:val="18"/>
              </w:rPr>
              <w:t>A. Item:</w:t>
            </w:r>
          </w:p>
        </w:tc>
        <w:tc>
          <w:tcPr>
            <w:tcW w:w="1620" w:type="dxa"/>
            <w:tcBorders>
              <w:top w:val="single" w:sz="6" w:space="0" w:color="000000"/>
              <w:left w:val="single" w:sz="6" w:space="0" w:color="000000"/>
              <w:bottom w:val="single" w:sz="6" w:space="0" w:color="000000"/>
              <w:right w:val="single" w:sz="6" w:space="0" w:color="000000"/>
            </w:tcBorders>
          </w:tcPr>
          <w:p w14:paraId="794ED633"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607C4E59"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1BD694DC" w14:textId="77777777" w:rsidR="007D586F" w:rsidRDefault="007D586F"/>
        </w:tc>
      </w:tr>
      <w:tr w:rsidR="007D586F" w14:paraId="318900D1" w14:textId="77777777" w:rsidTr="00F73050">
        <w:trPr>
          <w:trHeight w:hRule="exact" w:val="367"/>
        </w:trPr>
        <w:tc>
          <w:tcPr>
            <w:tcW w:w="5492" w:type="dxa"/>
            <w:tcBorders>
              <w:top w:val="single" w:sz="6" w:space="0" w:color="000000"/>
              <w:bottom w:val="single" w:sz="6" w:space="0" w:color="000000"/>
              <w:right w:val="single" w:sz="6" w:space="0" w:color="000000"/>
            </w:tcBorders>
          </w:tcPr>
          <w:p w14:paraId="770F73FD" w14:textId="77777777" w:rsidR="007D586F" w:rsidRDefault="00E30B5D">
            <w:pPr>
              <w:pStyle w:val="TableParagraph"/>
              <w:spacing w:before="139"/>
              <w:ind w:left="43"/>
              <w:rPr>
                <w:sz w:val="18"/>
              </w:rPr>
            </w:pPr>
            <w:r>
              <w:rPr>
                <w:sz w:val="18"/>
              </w:rPr>
              <w:t>B. Item:</w:t>
            </w:r>
          </w:p>
        </w:tc>
        <w:tc>
          <w:tcPr>
            <w:tcW w:w="1620" w:type="dxa"/>
            <w:tcBorders>
              <w:top w:val="single" w:sz="6" w:space="0" w:color="000000"/>
              <w:left w:val="single" w:sz="6" w:space="0" w:color="000000"/>
              <w:bottom w:val="single" w:sz="6" w:space="0" w:color="000000"/>
              <w:right w:val="single" w:sz="6" w:space="0" w:color="000000"/>
            </w:tcBorders>
          </w:tcPr>
          <w:p w14:paraId="26E1A234"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391870F2"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79B1B566" w14:textId="77777777" w:rsidR="007D586F" w:rsidRDefault="007D586F"/>
        </w:tc>
      </w:tr>
      <w:tr w:rsidR="007D586F" w14:paraId="7BEAD543" w14:textId="77777777" w:rsidTr="00F73050">
        <w:trPr>
          <w:trHeight w:hRule="exact" w:val="367"/>
        </w:trPr>
        <w:tc>
          <w:tcPr>
            <w:tcW w:w="5492" w:type="dxa"/>
            <w:tcBorders>
              <w:top w:val="single" w:sz="6" w:space="0" w:color="000000"/>
              <w:bottom w:val="single" w:sz="6" w:space="0" w:color="000000"/>
              <w:right w:val="single" w:sz="6" w:space="0" w:color="000000"/>
            </w:tcBorders>
          </w:tcPr>
          <w:p w14:paraId="6FF12804" w14:textId="77777777" w:rsidR="007D586F" w:rsidRDefault="00E30B5D">
            <w:pPr>
              <w:pStyle w:val="TableParagraph"/>
              <w:spacing w:before="139"/>
              <w:ind w:left="43"/>
              <w:rPr>
                <w:sz w:val="18"/>
              </w:rPr>
            </w:pPr>
            <w:r>
              <w:rPr>
                <w:sz w:val="18"/>
              </w:rPr>
              <w:t>C. Item:</w:t>
            </w:r>
          </w:p>
        </w:tc>
        <w:tc>
          <w:tcPr>
            <w:tcW w:w="1620" w:type="dxa"/>
            <w:tcBorders>
              <w:top w:val="single" w:sz="6" w:space="0" w:color="000000"/>
              <w:left w:val="single" w:sz="6" w:space="0" w:color="000000"/>
              <w:bottom w:val="single" w:sz="6" w:space="0" w:color="000000"/>
              <w:right w:val="single" w:sz="6" w:space="0" w:color="000000"/>
            </w:tcBorders>
          </w:tcPr>
          <w:p w14:paraId="11991658"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38FAEF3B"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0DB88C4B" w14:textId="77777777" w:rsidR="007D586F" w:rsidRDefault="007D586F"/>
        </w:tc>
      </w:tr>
      <w:tr w:rsidR="007D586F" w14:paraId="4EA46D5F" w14:textId="77777777" w:rsidTr="00F73050">
        <w:trPr>
          <w:trHeight w:hRule="exact" w:val="367"/>
        </w:trPr>
        <w:tc>
          <w:tcPr>
            <w:tcW w:w="5492" w:type="dxa"/>
            <w:tcBorders>
              <w:top w:val="single" w:sz="6" w:space="0" w:color="000000"/>
              <w:bottom w:val="single" w:sz="6" w:space="0" w:color="000000"/>
              <w:right w:val="single" w:sz="6" w:space="0" w:color="000000"/>
            </w:tcBorders>
          </w:tcPr>
          <w:p w14:paraId="7B045822" w14:textId="77777777" w:rsidR="007D586F" w:rsidRDefault="00E30B5D">
            <w:pPr>
              <w:pStyle w:val="TableParagraph"/>
              <w:spacing w:before="139"/>
              <w:ind w:left="43"/>
              <w:rPr>
                <w:sz w:val="18"/>
              </w:rPr>
            </w:pPr>
            <w:r>
              <w:rPr>
                <w:sz w:val="18"/>
              </w:rPr>
              <w:t>D. Item:</w:t>
            </w:r>
          </w:p>
        </w:tc>
        <w:tc>
          <w:tcPr>
            <w:tcW w:w="1620" w:type="dxa"/>
            <w:tcBorders>
              <w:top w:val="single" w:sz="6" w:space="0" w:color="000000"/>
              <w:left w:val="single" w:sz="6" w:space="0" w:color="000000"/>
              <w:bottom w:val="single" w:sz="6" w:space="0" w:color="000000"/>
              <w:right w:val="single" w:sz="6" w:space="0" w:color="000000"/>
            </w:tcBorders>
          </w:tcPr>
          <w:p w14:paraId="70B606A9"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122A7A68"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02A6A8C0" w14:textId="77777777" w:rsidR="007D586F" w:rsidRDefault="007D586F"/>
        </w:tc>
      </w:tr>
      <w:tr w:rsidR="007D586F" w14:paraId="0CA8DB7D" w14:textId="77777777" w:rsidTr="00F73050">
        <w:trPr>
          <w:trHeight w:hRule="exact" w:val="367"/>
        </w:trPr>
        <w:tc>
          <w:tcPr>
            <w:tcW w:w="5492" w:type="dxa"/>
            <w:tcBorders>
              <w:top w:val="single" w:sz="6" w:space="0" w:color="000000"/>
              <w:bottom w:val="single" w:sz="6" w:space="0" w:color="000000"/>
              <w:right w:val="single" w:sz="6" w:space="0" w:color="000000"/>
            </w:tcBorders>
            <w:shd w:val="clear" w:color="auto" w:fill="E4E4E4"/>
          </w:tcPr>
          <w:p w14:paraId="1504A205" w14:textId="77777777" w:rsidR="007D586F" w:rsidRDefault="00E30B5D">
            <w:pPr>
              <w:pStyle w:val="TableParagraph"/>
              <w:spacing w:before="139"/>
              <w:ind w:left="43"/>
              <w:rPr>
                <w:sz w:val="18"/>
              </w:rPr>
            </w:pPr>
            <w:r>
              <w:rPr>
                <w:sz w:val="18"/>
              </w:rPr>
              <w:t>6. Facilities/</w:t>
            </w:r>
            <w:proofErr w:type="gramStart"/>
            <w:r>
              <w:rPr>
                <w:sz w:val="18"/>
              </w:rPr>
              <w:t>sq.ft</w:t>
            </w:r>
            <w:proofErr w:type="gramEnd"/>
            <w:r>
              <w:rPr>
                <w:sz w:val="18"/>
              </w:rPr>
              <w:t>/cost per sq.ft./months (Sub-Total)</w:t>
            </w:r>
          </w:p>
        </w:tc>
        <w:tc>
          <w:tcPr>
            <w:tcW w:w="1620" w:type="dxa"/>
            <w:tcBorders>
              <w:top w:val="single" w:sz="6" w:space="0" w:color="000000"/>
              <w:left w:val="single" w:sz="6" w:space="0" w:color="000000"/>
              <w:bottom w:val="single" w:sz="6" w:space="0" w:color="000000"/>
              <w:right w:val="single" w:sz="6" w:space="0" w:color="000000"/>
            </w:tcBorders>
            <w:shd w:val="clear" w:color="auto" w:fill="E4E4E4"/>
          </w:tcPr>
          <w:p w14:paraId="6DC84F63"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shd w:val="clear" w:color="auto" w:fill="E4E4E4"/>
          </w:tcPr>
          <w:p w14:paraId="389A844C"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shd w:val="clear" w:color="auto" w:fill="E4E4E4"/>
          </w:tcPr>
          <w:p w14:paraId="1AD230DA" w14:textId="77777777" w:rsidR="007D586F" w:rsidRDefault="007D586F"/>
        </w:tc>
      </w:tr>
      <w:tr w:rsidR="007D586F" w14:paraId="0EA04B3E" w14:textId="77777777" w:rsidTr="00F73050">
        <w:trPr>
          <w:trHeight w:hRule="exact" w:val="367"/>
        </w:trPr>
        <w:tc>
          <w:tcPr>
            <w:tcW w:w="5492" w:type="dxa"/>
            <w:tcBorders>
              <w:top w:val="single" w:sz="6" w:space="0" w:color="000000"/>
              <w:bottom w:val="single" w:sz="6" w:space="0" w:color="000000"/>
              <w:right w:val="single" w:sz="6" w:space="0" w:color="000000"/>
            </w:tcBorders>
          </w:tcPr>
          <w:p w14:paraId="44F8F80B" w14:textId="77777777" w:rsidR="007D586F" w:rsidRDefault="00E30B5D">
            <w:pPr>
              <w:pStyle w:val="TableParagraph"/>
              <w:spacing w:before="139"/>
              <w:ind w:left="43"/>
              <w:rPr>
                <w:sz w:val="18"/>
              </w:rPr>
            </w:pPr>
            <w:r>
              <w:rPr>
                <w:sz w:val="18"/>
              </w:rPr>
              <w:t>A. Classroom Rent</w:t>
            </w:r>
          </w:p>
        </w:tc>
        <w:tc>
          <w:tcPr>
            <w:tcW w:w="1620" w:type="dxa"/>
            <w:tcBorders>
              <w:top w:val="single" w:sz="6" w:space="0" w:color="000000"/>
              <w:left w:val="single" w:sz="6" w:space="0" w:color="000000"/>
              <w:bottom w:val="single" w:sz="6" w:space="0" w:color="000000"/>
              <w:right w:val="single" w:sz="6" w:space="0" w:color="000000"/>
            </w:tcBorders>
          </w:tcPr>
          <w:p w14:paraId="1E50893A"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12AD37A3"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1A3C1938" w14:textId="77777777" w:rsidR="007D586F" w:rsidRDefault="007D586F"/>
        </w:tc>
      </w:tr>
      <w:tr w:rsidR="007D586F" w14:paraId="2379D2E6" w14:textId="77777777" w:rsidTr="00F73050">
        <w:trPr>
          <w:trHeight w:hRule="exact" w:val="367"/>
        </w:trPr>
        <w:tc>
          <w:tcPr>
            <w:tcW w:w="5492" w:type="dxa"/>
            <w:tcBorders>
              <w:top w:val="single" w:sz="6" w:space="0" w:color="000000"/>
              <w:bottom w:val="single" w:sz="6" w:space="0" w:color="000000"/>
              <w:right w:val="single" w:sz="6" w:space="0" w:color="000000"/>
            </w:tcBorders>
          </w:tcPr>
          <w:p w14:paraId="36735175" w14:textId="77777777" w:rsidR="007D586F" w:rsidRDefault="00E30B5D">
            <w:pPr>
              <w:pStyle w:val="TableParagraph"/>
              <w:spacing w:before="139"/>
              <w:ind w:left="43"/>
              <w:rPr>
                <w:sz w:val="18"/>
              </w:rPr>
            </w:pPr>
            <w:r>
              <w:rPr>
                <w:sz w:val="18"/>
              </w:rPr>
              <w:t>B. Office Rent</w:t>
            </w:r>
          </w:p>
        </w:tc>
        <w:tc>
          <w:tcPr>
            <w:tcW w:w="1620" w:type="dxa"/>
            <w:tcBorders>
              <w:top w:val="single" w:sz="6" w:space="0" w:color="000000"/>
              <w:left w:val="single" w:sz="6" w:space="0" w:color="000000"/>
              <w:bottom w:val="single" w:sz="6" w:space="0" w:color="000000"/>
              <w:right w:val="single" w:sz="6" w:space="0" w:color="000000"/>
            </w:tcBorders>
          </w:tcPr>
          <w:p w14:paraId="0108B75F"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466F5E06"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3976F3F5" w14:textId="77777777" w:rsidR="007D586F" w:rsidRDefault="007D586F"/>
        </w:tc>
      </w:tr>
      <w:tr w:rsidR="007D586F" w14:paraId="1223E7E5" w14:textId="77777777" w:rsidTr="00F73050">
        <w:trPr>
          <w:trHeight w:hRule="exact" w:val="367"/>
        </w:trPr>
        <w:tc>
          <w:tcPr>
            <w:tcW w:w="5492" w:type="dxa"/>
            <w:tcBorders>
              <w:top w:val="single" w:sz="6" w:space="0" w:color="000000"/>
              <w:bottom w:val="single" w:sz="6" w:space="0" w:color="000000"/>
              <w:right w:val="single" w:sz="6" w:space="0" w:color="000000"/>
            </w:tcBorders>
          </w:tcPr>
          <w:p w14:paraId="139C93AE" w14:textId="77777777" w:rsidR="007D586F" w:rsidRDefault="00E30B5D">
            <w:pPr>
              <w:pStyle w:val="TableParagraph"/>
              <w:spacing w:before="139"/>
              <w:ind w:left="43"/>
              <w:rPr>
                <w:sz w:val="18"/>
              </w:rPr>
            </w:pPr>
            <w:r>
              <w:rPr>
                <w:sz w:val="18"/>
              </w:rPr>
              <w:t>C. Utilities</w:t>
            </w:r>
          </w:p>
        </w:tc>
        <w:tc>
          <w:tcPr>
            <w:tcW w:w="1620" w:type="dxa"/>
            <w:tcBorders>
              <w:top w:val="single" w:sz="6" w:space="0" w:color="000000"/>
              <w:left w:val="single" w:sz="6" w:space="0" w:color="000000"/>
              <w:bottom w:val="single" w:sz="6" w:space="0" w:color="000000"/>
              <w:right w:val="single" w:sz="6" w:space="0" w:color="000000"/>
            </w:tcBorders>
          </w:tcPr>
          <w:p w14:paraId="78DA30AE"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658A856F"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0E2DE7D7" w14:textId="77777777" w:rsidR="007D586F" w:rsidRDefault="007D586F"/>
        </w:tc>
      </w:tr>
      <w:tr w:rsidR="007D586F" w14:paraId="7CAB6855" w14:textId="77777777" w:rsidTr="00F73050">
        <w:trPr>
          <w:trHeight w:hRule="exact" w:val="367"/>
        </w:trPr>
        <w:tc>
          <w:tcPr>
            <w:tcW w:w="5492" w:type="dxa"/>
            <w:tcBorders>
              <w:top w:val="single" w:sz="6" w:space="0" w:color="000000"/>
              <w:bottom w:val="single" w:sz="6" w:space="0" w:color="000000"/>
              <w:right w:val="single" w:sz="6" w:space="0" w:color="000000"/>
            </w:tcBorders>
            <w:shd w:val="clear" w:color="auto" w:fill="E4E4E4"/>
          </w:tcPr>
          <w:p w14:paraId="0683E5EE" w14:textId="77777777" w:rsidR="007D586F" w:rsidRDefault="00E30B5D">
            <w:pPr>
              <w:pStyle w:val="TableParagraph"/>
              <w:spacing w:before="139"/>
              <w:ind w:left="43"/>
              <w:rPr>
                <w:sz w:val="18"/>
              </w:rPr>
            </w:pPr>
            <w:r>
              <w:rPr>
                <w:sz w:val="18"/>
              </w:rPr>
              <w:t>7. Equipment Purchase/Lease/Units: per unit (Sub-Total)</w:t>
            </w:r>
          </w:p>
        </w:tc>
        <w:tc>
          <w:tcPr>
            <w:tcW w:w="1620" w:type="dxa"/>
            <w:tcBorders>
              <w:top w:val="single" w:sz="6" w:space="0" w:color="000000"/>
              <w:left w:val="single" w:sz="6" w:space="0" w:color="000000"/>
              <w:bottom w:val="single" w:sz="6" w:space="0" w:color="000000"/>
              <w:right w:val="single" w:sz="6" w:space="0" w:color="000000"/>
            </w:tcBorders>
            <w:shd w:val="clear" w:color="auto" w:fill="E4E4E4"/>
          </w:tcPr>
          <w:p w14:paraId="0D18959C"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shd w:val="clear" w:color="auto" w:fill="E4E4E4"/>
          </w:tcPr>
          <w:p w14:paraId="0330335A"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shd w:val="clear" w:color="auto" w:fill="E4E4E4"/>
          </w:tcPr>
          <w:p w14:paraId="6B2EC794" w14:textId="77777777" w:rsidR="007D586F" w:rsidRDefault="007D586F"/>
        </w:tc>
      </w:tr>
      <w:tr w:rsidR="007D586F" w14:paraId="1301A3EE" w14:textId="77777777" w:rsidTr="00F73050">
        <w:trPr>
          <w:trHeight w:hRule="exact" w:val="365"/>
        </w:trPr>
        <w:tc>
          <w:tcPr>
            <w:tcW w:w="5492" w:type="dxa"/>
            <w:tcBorders>
              <w:top w:val="single" w:sz="6" w:space="0" w:color="000000"/>
              <w:bottom w:val="single" w:sz="6" w:space="0" w:color="000000"/>
              <w:right w:val="single" w:sz="6" w:space="0" w:color="000000"/>
            </w:tcBorders>
          </w:tcPr>
          <w:p w14:paraId="56CE877A" w14:textId="77777777" w:rsidR="007D586F" w:rsidRDefault="00E30B5D">
            <w:pPr>
              <w:pStyle w:val="TableParagraph"/>
              <w:spacing w:before="139"/>
              <w:ind w:left="43"/>
              <w:rPr>
                <w:sz w:val="18"/>
              </w:rPr>
            </w:pPr>
            <w:r>
              <w:rPr>
                <w:sz w:val="18"/>
              </w:rPr>
              <w:t>A. Item:</w:t>
            </w:r>
          </w:p>
        </w:tc>
        <w:tc>
          <w:tcPr>
            <w:tcW w:w="1620" w:type="dxa"/>
            <w:tcBorders>
              <w:top w:val="single" w:sz="6" w:space="0" w:color="000000"/>
              <w:left w:val="single" w:sz="6" w:space="0" w:color="000000"/>
              <w:bottom w:val="single" w:sz="6" w:space="0" w:color="000000"/>
              <w:right w:val="single" w:sz="6" w:space="0" w:color="000000"/>
            </w:tcBorders>
          </w:tcPr>
          <w:p w14:paraId="4C30443D"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72B6A7BB"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644DAD63" w14:textId="77777777" w:rsidR="007D586F" w:rsidRDefault="007D586F"/>
        </w:tc>
      </w:tr>
      <w:tr w:rsidR="007D586F" w14:paraId="40E33FAA" w14:textId="77777777" w:rsidTr="00F73050">
        <w:trPr>
          <w:trHeight w:hRule="exact" w:val="394"/>
        </w:trPr>
        <w:tc>
          <w:tcPr>
            <w:tcW w:w="5492" w:type="dxa"/>
            <w:tcBorders>
              <w:top w:val="single" w:sz="6" w:space="0" w:color="000000"/>
              <w:bottom w:val="single" w:sz="6" w:space="0" w:color="000000"/>
              <w:right w:val="single" w:sz="6" w:space="0" w:color="000000"/>
            </w:tcBorders>
          </w:tcPr>
          <w:p w14:paraId="40FAA9B1" w14:textId="77777777" w:rsidR="007D586F" w:rsidRDefault="00E30B5D">
            <w:pPr>
              <w:pStyle w:val="TableParagraph"/>
              <w:spacing w:before="141"/>
              <w:ind w:left="43"/>
              <w:rPr>
                <w:sz w:val="18"/>
              </w:rPr>
            </w:pPr>
            <w:r>
              <w:rPr>
                <w:sz w:val="18"/>
              </w:rPr>
              <w:t>B. Item:</w:t>
            </w:r>
          </w:p>
        </w:tc>
        <w:tc>
          <w:tcPr>
            <w:tcW w:w="1620" w:type="dxa"/>
            <w:tcBorders>
              <w:top w:val="single" w:sz="6" w:space="0" w:color="000000"/>
              <w:left w:val="single" w:sz="6" w:space="0" w:color="000000"/>
              <w:bottom w:val="single" w:sz="6" w:space="0" w:color="000000"/>
              <w:right w:val="single" w:sz="6" w:space="0" w:color="000000"/>
            </w:tcBorders>
          </w:tcPr>
          <w:p w14:paraId="6B4CC909"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7BC94106"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72D06C9A" w14:textId="77777777" w:rsidR="007D586F" w:rsidRDefault="007D586F"/>
        </w:tc>
      </w:tr>
      <w:tr w:rsidR="007D586F" w14:paraId="4D3C6823" w14:textId="77777777" w:rsidTr="00F73050">
        <w:trPr>
          <w:trHeight w:hRule="exact" w:val="367"/>
        </w:trPr>
        <w:tc>
          <w:tcPr>
            <w:tcW w:w="5492" w:type="dxa"/>
            <w:tcBorders>
              <w:top w:val="single" w:sz="6" w:space="0" w:color="000000"/>
              <w:bottom w:val="single" w:sz="6" w:space="0" w:color="000000"/>
              <w:right w:val="single" w:sz="6" w:space="0" w:color="000000"/>
            </w:tcBorders>
          </w:tcPr>
          <w:p w14:paraId="690E3000" w14:textId="77777777" w:rsidR="007D586F" w:rsidRDefault="00E30B5D">
            <w:pPr>
              <w:pStyle w:val="TableParagraph"/>
              <w:spacing w:before="139"/>
              <w:ind w:left="43"/>
              <w:rPr>
                <w:sz w:val="18"/>
              </w:rPr>
            </w:pPr>
            <w:r>
              <w:rPr>
                <w:sz w:val="18"/>
              </w:rPr>
              <w:t>C. Item:</w:t>
            </w:r>
          </w:p>
        </w:tc>
        <w:tc>
          <w:tcPr>
            <w:tcW w:w="1620" w:type="dxa"/>
            <w:tcBorders>
              <w:top w:val="single" w:sz="6" w:space="0" w:color="000000"/>
              <w:left w:val="single" w:sz="6" w:space="0" w:color="000000"/>
              <w:bottom w:val="single" w:sz="6" w:space="0" w:color="000000"/>
              <w:right w:val="single" w:sz="6" w:space="0" w:color="000000"/>
            </w:tcBorders>
          </w:tcPr>
          <w:p w14:paraId="605468A2"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213EF9A0"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07FB42C0" w14:textId="77777777" w:rsidR="007D586F" w:rsidRDefault="007D586F"/>
        </w:tc>
      </w:tr>
      <w:tr w:rsidR="007D586F" w14:paraId="733E8B8B" w14:textId="77777777" w:rsidTr="00F73050">
        <w:trPr>
          <w:trHeight w:hRule="exact" w:val="367"/>
        </w:trPr>
        <w:tc>
          <w:tcPr>
            <w:tcW w:w="5492" w:type="dxa"/>
            <w:tcBorders>
              <w:top w:val="single" w:sz="6" w:space="0" w:color="000000"/>
              <w:bottom w:val="single" w:sz="6" w:space="0" w:color="000000"/>
              <w:right w:val="single" w:sz="6" w:space="0" w:color="000000"/>
            </w:tcBorders>
          </w:tcPr>
          <w:p w14:paraId="2173DCE2" w14:textId="77777777" w:rsidR="007D586F" w:rsidRDefault="00E30B5D">
            <w:pPr>
              <w:pStyle w:val="TableParagraph"/>
              <w:spacing w:before="139"/>
              <w:ind w:left="43"/>
              <w:rPr>
                <w:sz w:val="18"/>
              </w:rPr>
            </w:pPr>
            <w:r>
              <w:rPr>
                <w:sz w:val="18"/>
              </w:rPr>
              <w:t>D. Item:</w:t>
            </w:r>
          </w:p>
        </w:tc>
        <w:tc>
          <w:tcPr>
            <w:tcW w:w="1620" w:type="dxa"/>
            <w:tcBorders>
              <w:top w:val="single" w:sz="6" w:space="0" w:color="000000"/>
              <w:left w:val="single" w:sz="6" w:space="0" w:color="000000"/>
              <w:bottom w:val="single" w:sz="6" w:space="0" w:color="000000"/>
              <w:right w:val="single" w:sz="6" w:space="0" w:color="000000"/>
            </w:tcBorders>
          </w:tcPr>
          <w:p w14:paraId="74ED9F98"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5B106DB9"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204E3471" w14:textId="77777777" w:rsidR="007D586F" w:rsidRDefault="007D586F"/>
        </w:tc>
      </w:tr>
      <w:tr w:rsidR="007D586F" w14:paraId="25DB76EC" w14:textId="77777777" w:rsidTr="00F73050">
        <w:trPr>
          <w:trHeight w:hRule="exact" w:val="367"/>
        </w:trPr>
        <w:tc>
          <w:tcPr>
            <w:tcW w:w="5492" w:type="dxa"/>
            <w:tcBorders>
              <w:top w:val="single" w:sz="6" w:space="0" w:color="000000"/>
              <w:bottom w:val="single" w:sz="6" w:space="0" w:color="000000"/>
              <w:right w:val="single" w:sz="6" w:space="0" w:color="000000"/>
            </w:tcBorders>
            <w:shd w:val="clear" w:color="auto" w:fill="E4E4E4"/>
          </w:tcPr>
          <w:p w14:paraId="417C520D" w14:textId="77777777" w:rsidR="007D586F" w:rsidRDefault="00E30B5D">
            <w:pPr>
              <w:pStyle w:val="TableParagraph"/>
              <w:spacing w:before="139"/>
              <w:ind w:left="43"/>
              <w:rPr>
                <w:sz w:val="18"/>
              </w:rPr>
            </w:pPr>
            <w:r>
              <w:rPr>
                <w:sz w:val="18"/>
              </w:rPr>
              <w:t>8. Participant Cost (Sub-Total)</w:t>
            </w:r>
          </w:p>
        </w:tc>
        <w:tc>
          <w:tcPr>
            <w:tcW w:w="1620" w:type="dxa"/>
            <w:tcBorders>
              <w:top w:val="single" w:sz="6" w:space="0" w:color="000000"/>
              <w:left w:val="single" w:sz="6" w:space="0" w:color="000000"/>
              <w:bottom w:val="single" w:sz="6" w:space="0" w:color="000000"/>
              <w:right w:val="single" w:sz="6" w:space="0" w:color="000000"/>
            </w:tcBorders>
            <w:shd w:val="clear" w:color="auto" w:fill="E4E4E4"/>
          </w:tcPr>
          <w:p w14:paraId="59648E9E"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shd w:val="clear" w:color="auto" w:fill="E4E4E4"/>
          </w:tcPr>
          <w:p w14:paraId="01C031B2"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shd w:val="clear" w:color="auto" w:fill="E4E4E4"/>
          </w:tcPr>
          <w:p w14:paraId="453F3B87" w14:textId="77777777" w:rsidR="007D586F" w:rsidRDefault="007D586F"/>
        </w:tc>
      </w:tr>
      <w:tr w:rsidR="007D586F" w14:paraId="181B5E76" w14:textId="77777777" w:rsidTr="00F73050">
        <w:trPr>
          <w:trHeight w:hRule="exact" w:val="367"/>
        </w:trPr>
        <w:tc>
          <w:tcPr>
            <w:tcW w:w="5492" w:type="dxa"/>
            <w:tcBorders>
              <w:top w:val="single" w:sz="6" w:space="0" w:color="000000"/>
              <w:bottom w:val="single" w:sz="6" w:space="0" w:color="000000"/>
              <w:right w:val="single" w:sz="6" w:space="0" w:color="000000"/>
            </w:tcBorders>
          </w:tcPr>
          <w:p w14:paraId="6F6E1426" w14:textId="77777777" w:rsidR="007D586F" w:rsidRDefault="00E30B5D">
            <w:pPr>
              <w:pStyle w:val="TableParagraph"/>
              <w:spacing w:before="139"/>
              <w:ind w:left="43"/>
              <w:rPr>
                <w:sz w:val="18"/>
              </w:rPr>
            </w:pPr>
            <w:r>
              <w:rPr>
                <w:sz w:val="18"/>
              </w:rPr>
              <w:t>A. Books/Supplies</w:t>
            </w:r>
          </w:p>
        </w:tc>
        <w:tc>
          <w:tcPr>
            <w:tcW w:w="1620" w:type="dxa"/>
            <w:tcBorders>
              <w:top w:val="single" w:sz="6" w:space="0" w:color="000000"/>
              <w:left w:val="single" w:sz="6" w:space="0" w:color="000000"/>
              <w:bottom w:val="single" w:sz="6" w:space="0" w:color="000000"/>
              <w:right w:val="single" w:sz="6" w:space="0" w:color="000000"/>
            </w:tcBorders>
          </w:tcPr>
          <w:p w14:paraId="6D07DC87"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61A42871"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71B06B90" w14:textId="77777777" w:rsidR="007D586F" w:rsidRDefault="007D586F"/>
        </w:tc>
      </w:tr>
      <w:tr w:rsidR="007D586F" w14:paraId="50E1E804" w14:textId="77777777" w:rsidTr="00F73050">
        <w:trPr>
          <w:trHeight w:hRule="exact" w:val="367"/>
        </w:trPr>
        <w:tc>
          <w:tcPr>
            <w:tcW w:w="5492" w:type="dxa"/>
            <w:tcBorders>
              <w:top w:val="single" w:sz="6" w:space="0" w:color="000000"/>
              <w:bottom w:val="single" w:sz="6" w:space="0" w:color="000000"/>
              <w:right w:val="single" w:sz="6" w:space="0" w:color="000000"/>
            </w:tcBorders>
          </w:tcPr>
          <w:p w14:paraId="6D03A51D" w14:textId="77777777" w:rsidR="007D586F" w:rsidRDefault="00E30B5D">
            <w:pPr>
              <w:pStyle w:val="TableParagraph"/>
              <w:spacing w:before="139"/>
              <w:ind w:left="43"/>
              <w:rPr>
                <w:sz w:val="18"/>
              </w:rPr>
            </w:pPr>
            <w:r>
              <w:rPr>
                <w:sz w:val="18"/>
              </w:rPr>
              <w:t>B. Uniforms/Tools</w:t>
            </w:r>
          </w:p>
        </w:tc>
        <w:tc>
          <w:tcPr>
            <w:tcW w:w="1620" w:type="dxa"/>
            <w:tcBorders>
              <w:top w:val="single" w:sz="6" w:space="0" w:color="000000"/>
              <w:left w:val="single" w:sz="6" w:space="0" w:color="000000"/>
              <w:bottom w:val="single" w:sz="6" w:space="0" w:color="000000"/>
              <w:right w:val="single" w:sz="6" w:space="0" w:color="000000"/>
            </w:tcBorders>
          </w:tcPr>
          <w:p w14:paraId="3FE237FB"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648A6821"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2CC9B2ED" w14:textId="77777777" w:rsidR="007D586F" w:rsidRDefault="007D586F"/>
        </w:tc>
      </w:tr>
      <w:tr w:rsidR="007D586F" w14:paraId="1766380D" w14:textId="77777777" w:rsidTr="00F73050">
        <w:trPr>
          <w:trHeight w:hRule="exact" w:val="367"/>
        </w:trPr>
        <w:tc>
          <w:tcPr>
            <w:tcW w:w="5492" w:type="dxa"/>
            <w:tcBorders>
              <w:top w:val="single" w:sz="6" w:space="0" w:color="000000"/>
              <w:bottom w:val="single" w:sz="6" w:space="0" w:color="000000"/>
              <w:right w:val="single" w:sz="6" w:space="0" w:color="000000"/>
            </w:tcBorders>
          </w:tcPr>
          <w:p w14:paraId="058ECAF5" w14:textId="77777777" w:rsidR="007D586F" w:rsidRDefault="00E30B5D">
            <w:pPr>
              <w:pStyle w:val="TableParagraph"/>
              <w:spacing w:before="139"/>
              <w:ind w:left="43"/>
              <w:rPr>
                <w:sz w:val="18"/>
              </w:rPr>
            </w:pPr>
            <w:r>
              <w:rPr>
                <w:sz w:val="18"/>
              </w:rPr>
              <w:t>C. Other (specify)</w:t>
            </w:r>
          </w:p>
        </w:tc>
        <w:tc>
          <w:tcPr>
            <w:tcW w:w="1620" w:type="dxa"/>
            <w:tcBorders>
              <w:top w:val="single" w:sz="6" w:space="0" w:color="000000"/>
              <w:left w:val="single" w:sz="6" w:space="0" w:color="000000"/>
              <w:bottom w:val="single" w:sz="6" w:space="0" w:color="000000"/>
              <w:right w:val="single" w:sz="6" w:space="0" w:color="000000"/>
            </w:tcBorders>
          </w:tcPr>
          <w:p w14:paraId="520CC2E3"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tcPr>
          <w:p w14:paraId="4E9D6CE9"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tcPr>
          <w:p w14:paraId="0867F672" w14:textId="77777777" w:rsidR="007D586F" w:rsidRDefault="007D586F"/>
        </w:tc>
      </w:tr>
      <w:tr w:rsidR="007D586F" w14:paraId="21EF3FA9" w14:textId="77777777" w:rsidTr="00F73050">
        <w:trPr>
          <w:trHeight w:hRule="exact" w:val="367"/>
        </w:trPr>
        <w:tc>
          <w:tcPr>
            <w:tcW w:w="5492" w:type="dxa"/>
            <w:tcBorders>
              <w:top w:val="single" w:sz="6" w:space="0" w:color="000000"/>
              <w:bottom w:val="single" w:sz="6" w:space="0" w:color="000000"/>
              <w:right w:val="single" w:sz="6" w:space="0" w:color="000000"/>
            </w:tcBorders>
            <w:shd w:val="clear" w:color="auto" w:fill="D9D9D9" w:themeFill="background1" w:themeFillShade="D9"/>
          </w:tcPr>
          <w:p w14:paraId="47810CE2" w14:textId="77777777" w:rsidR="007D586F" w:rsidRDefault="00E30B5D">
            <w:pPr>
              <w:pStyle w:val="TableParagraph"/>
              <w:spacing w:before="139"/>
              <w:ind w:left="43"/>
              <w:rPr>
                <w:sz w:val="18"/>
              </w:rPr>
            </w:pPr>
            <w:r>
              <w:rPr>
                <w:sz w:val="18"/>
              </w:rPr>
              <w:t>9. Work Site Payments</w:t>
            </w:r>
          </w:p>
        </w:tc>
        <w:tc>
          <w:tcPr>
            <w:tcW w:w="162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3CD822DA" w14:textId="77777777" w:rsidR="007D586F" w:rsidRDefault="007D586F"/>
        </w:tc>
        <w:tc>
          <w:tcPr>
            <w:tcW w:w="1769"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tcPr>
          <w:p w14:paraId="4ABDDC7D" w14:textId="77777777" w:rsidR="007D586F" w:rsidRDefault="007D586F"/>
        </w:tc>
        <w:tc>
          <w:tcPr>
            <w:tcW w:w="1471" w:type="dxa"/>
            <w:tcBorders>
              <w:top w:val="single" w:sz="6" w:space="0" w:color="000000"/>
              <w:left w:val="single" w:sz="6" w:space="0" w:color="000000"/>
              <w:bottom w:val="single" w:sz="6" w:space="0" w:color="000000"/>
              <w:right w:val="double" w:sz="4" w:space="0" w:color="000000"/>
            </w:tcBorders>
            <w:shd w:val="clear" w:color="auto" w:fill="D9D9D9" w:themeFill="background1" w:themeFillShade="D9"/>
          </w:tcPr>
          <w:p w14:paraId="70C07256" w14:textId="77777777" w:rsidR="007D586F" w:rsidRDefault="007D586F"/>
        </w:tc>
      </w:tr>
      <w:tr w:rsidR="007D586F" w14:paraId="73EFF3E8" w14:textId="77777777" w:rsidTr="00F73050">
        <w:trPr>
          <w:trHeight w:hRule="exact" w:val="392"/>
        </w:trPr>
        <w:tc>
          <w:tcPr>
            <w:tcW w:w="5492" w:type="dxa"/>
            <w:tcBorders>
              <w:top w:val="single" w:sz="6" w:space="0" w:color="000000"/>
              <w:right w:val="single" w:sz="6" w:space="0" w:color="000000"/>
            </w:tcBorders>
          </w:tcPr>
          <w:p w14:paraId="7269F7F4" w14:textId="77777777" w:rsidR="007D586F" w:rsidRDefault="00E30B5D">
            <w:pPr>
              <w:pStyle w:val="TableParagraph"/>
              <w:spacing w:before="139"/>
              <w:ind w:left="43"/>
              <w:rPr>
                <w:sz w:val="18"/>
              </w:rPr>
            </w:pPr>
            <w:r>
              <w:rPr>
                <w:sz w:val="18"/>
              </w:rPr>
              <w:t>A.  Work Site Payments to Employers</w:t>
            </w:r>
          </w:p>
        </w:tc>
        <w:tc>
          <w:tcPr>
            <w:tcW w:w="1620" w:type="dxa"/>
            <w:tcBorders>
              <w:top w:val="single" w:sz="6" w:space="0" w:color="000000"/>
              <w:left w:val="single" w:sz="6" w:space="0" w:color="000000"/>
              <w:right w:val="single" w:sz="6" w:space="0" w:color="000000"/>
            </w:tcBorders>
          </w:tcPr>
          <w:p w14:paraId="665A495E" w14:textId="77777777" w:rsidR="007D586F" w:rsidRDefault="007D586F"/>
        </w:tc>
        <w:tc>
          <w:tcPr>
            <w:tcW w:w="1769" w:type="dxa"/>
            <w:tcBorders>
              <w:top w:val="single" w:sz="6" w:space="0" w:color="000000"/>
              <w:left w:val="single" w:sz="6" w:space="0" w:color="000000"/>
              <w:right w:val="single" w:sz="6" w:space="0" w:color="000000"/>
            </w:tcBorders>
          </w:tcPr>
          <w:p w14:paraId="30BD938F" w14:textId="77777777" w:rsidR="007D586F" w:rsidRDefault="007D586F"/>
        </w:tc>
        <w:tc>
          <w:tcPr>
            <w:tcW w:w="1471" w:type="dxa"/>
            <w:tcBorders>
              <w:top w:val="single" w:sz="6" w:space="0" w:color="000000"/>
              <w:left w:val="single" w:sz="6" w:space="0" w:color="000000"/>
              <w:right w:val="double" w:sz="4" w:space="0" w:color="000000"/>
            </w:tcBorders>
          </w:tcPr>
          <w:p w14:paraId="73D2AAD0" w14:textId="77777777" w:rsidR="007D586F" w:rsidRDefault="007D586F"/>
        </w:tc>
      </w:tr>
    </w:tbl>
    <w:p w14:paraId="576CFF58" w14:textId="77777777" w:rsidR="007D586F" w:rsidRDefault="007D586F">
      <w:pPr>
        <w:pStyle w:val="BodyText"/>
        <w:spacing w:before="5"/>
        <w:rPr>
          <w:sz w:val="9"/>
        </w:rPr>
      </w:pPr>
    </w:p>
    <w:p w14:paraId="0B8CBABF" w14:textId="77777777" w:rsidR="00F73050" w:rsidRDefault="00F73050">
      <w:pPr>
        <w:rPr>
          <w:sz w:val="18"/>
        </w:rPr>
      </w:pPr>
      <w:r>
        <w:rPr>
          <w:sz w:val="18"/>
        </w:rPr>
        <w:br w:type="page"/>
      </w:r>
    </w:p>
    <w:p w14:paraId="30E4FAD1" w14:textId="77777777" w:rsidR="007D586F" w:rsidRDefault="00E30B5D">
      <w:pPr>
        <w:pStyle w:val="ListParagraph"/>
        <w:numPr>
          <w:ilvl w:val="0"/>
          <w:numId w:val="16"/>
        </w:numPr>
        <w:tabs>
          <w:tab w:val="left" w:pos="329"/>
        </w:tabs>
        <w:spacing w:before="93"/>
        <w:ind w:hanging="177"/>
        <w:rPr>
          <w:sz w:val="18"/>
        </w:rPr>
      </w:pPr>
      <w:r>
        <w:rPr>
          <w:sz w:val="18"/>
        </w:rPr>
        <w:lastRenderedPageBreak/>
        <w:t>ROUND ALL TO THE NEXT HIGHEST DOLLAR.  DO NOT INCLUDE</w:t>
      </w:r>
      <w:r>
        <w:rPr>
          <w:spacing w:val="-18"/>
          <w:sz w:val="18"/>
        </w:rPr>
        <w:t xml:space="preserve"> </w:t>
      </w:r>
      <w:r>
        <w:rPr>
          <w:sz w:val="18"/>
        </w:rPr>
        <w:t>CENTS.</w:t>
      </w:r>
    </w:p>
    <w:tbl>
      <w:tblPr>
        <w:tblW w:w="0" w:type="auto"/>
        <w:tblInd w:w="117" w:type="dxa"/>
        <w:tblBorders>
          <w:top w:val="double" w:sz="9" w:space="0" w:color="000000"/>
          <w:left w:val="double" w:sz="9" w:space="0" w:color="000000"/>
          <w:bottom w:val="double" w:sz="9" w:space="0" w:color="000000"/>
          <w:right w:val="double" w:sz="9" w:space="0" w:color="000000"/>
          <w:insideH w:val="double" w:sz="9" w:space="0" w:color="000000"/>
          <w:insideV w:val="double" w:sz="9" w:space="0" w:color="000000"/>
        </w:tblBorders>
        <w:tblLayout w:type="fixed"/>
        <w:tblCellMar>
          <w:left w:w="0" w:type="dxa"/>
          <w:right w:w="0" w:type="dxa"/>
        </w:tblCellMar>
        <w:tblLook w:val="01E0" w:firstRow="1" w:lastRow="1" w:firstColumn="1" w:lastColumn="1" w:noHBand="0" w:noVBand="0"/>
      </w:tblPr>
      <w:tblGrid>
        <w:gridCol w:w="4772"/>
        <w:gridCol w:w="1889"/>
        <w:gridCol w:w="2131"/>
        <w:gridCol w:w="1468"/>
      </w:tblGrid>
      <w:tr w:rsidR="007D586F" w14:paraId="4199950F" w14:textId="77777777">
        <w:trPr>
          <w:trHeight w:hRule="exact" w:val="624"/>
        </w:trPr>
        <w:tc>
          <w:tcPr>
            <w:tcW w:w="4772" w:type="dxa"/>
            <w:tcBorders>
              <w:right w:val="single" w:sz="6" w:space="0" w:color="000000"/>
            </w:tcBorders>
          </w:tcPr>
          <w:p w14:paraId="5B76FE10" w14:textId="77777777" w:rsidR="007D586F" w:rsidRDefault="00E30B5D">
            <w:pPr>
              <w:pStyle w:val="TableParagraph"/>
              <w:spacing w:before="141"/>
              <w:ind w:left="1697" w:right="1719"/>
              <w:jc w:val="center"/>
              <w:rPr>
                <w:sz w:val="18"/>
              </w:rPr>
            </w:pPr>
            <w:r>
              <w:rPr>
                <w:sz w:val="18"/>
              </w:rPr>
              <w:t>EXPENSE ITEM</w:t>
            </w:r>
          </w:p>
        </w:tc>
        <w:tc>
          <w:tcPr>
            <w:tcW w:w="1889" w:type="dxa"/>
            <w:tcBorders>
              <w:left w:val="single" w:sz="6" w:space="0" w:color="000000"/>
              <w:right w:val="single" w:sz="6" w:space="0" w:color="000000"/>
            </w:tcBorders>
          </w:tcPr>
          <w:p w14:paraId="7EFD995B" w14:textId="77777777" w:rsidR="007D586F" w:rsidRDefault="00E30B5D">
            <w:pPr>
              <w:pStyle w:val="TableParagraph"/>
              <w:spacing w:before="141"/>
              <w:ind w:left="506"/>
              <w:rPr>
                <w:sz w:val="18"/>
              </w:rPr>
            </w:pPr>
            <w:r>
              <w:rPr>
                <w:sz w:val="18"/>
              </w:rPr>
              <w:t>A. TOTAL</w:t>
            </w:r>
          </w:p>
        </w:tc>
        <w:tc>
          <w:tcPr>
            <w:tcW w:w="2131" w:type="dxa"/>
            <w:tcBorders>
              <w:left w:val="single" w:sz="6" w:space="0" w:color="000000"/>
              <w:right w:val="single" w:sz="6" w:space="0" w:color="000000"/>
            </w:tcBorders>
          </w:tcPr>
          <w:p w14:paraId="61F12753" w14:textId="77777777" w:rsidR="007D586F" w:rsidRDefault="00E30B5D">
            <w:pPr>
              <w:pStyle w:val="TableParagraph"/>
              <w:spacing w:before="141"/>
              <w:ind w:left="182"/>
              <w:rPr>
                <w:sz w:val="18"/>
              </w:rPr>
            </w:pPr>
            <w:r>
              <w:rPr>
                <w:sz w:val="18"/>
              </w:rPr>
              <w:t>B. ADMINISTRATIVE</w:t>
            </w:r>
          </w:p>
        </w:tc>
        <w:tc>
          <w:tcPr>
            <w:tcW w:w="1468" w:type="dxa"/>
            <w:tcBorders>
              <w:left w:val="single" w:sz="6" w:space="0" w:color="000000"/>
            </w:tcBorders>
          </w:tcPr>
          <w:p w14:paraId="7B7E9150" w14:textId="77777777" w:rsidR="007D586F" w:rsidRDefault="00E30B5D">
            <w:pPr>
              <w:pStyle w:val="TableParagraph"/>
              <w:spacing w:before="141"/>
              <w:ind w:left="175"/>
              <w:rPr>
                <w:sz w:val="18"/>
              </w:rPr>
            </w:pPr>
            <w:r>
              <w:rPr>
                <w:sz w:val="18"/>
              </w:rPr>
              <w:t>C. PROGRAM</w:t>
            </w:r>
          </w:p>
        </w:tc>
      </w:tr>
      <w:tr w:rsidR="007D586F" w14:paraId="66D48F6F" w14:textId="77777777">
        <w:trPr>
          <w:trHeight w:hRule="exact" w:val="392"/>
        </w:trPr>
        <w:tc>
          <w:tcPr>
            <w:tcW w:w="4772" w:type="dxa"/>
            <w:tcBorders>
              <w:bottom w:val="single" w:sz="6" w:space="0" w:color="000000"/>
              <w:right w:val="single" w:sz="6" w:space="0" w:color="000000"/>
            </w:tcBorders>
            <w:shd w:val="clear" w:color="auto" w:fill="E4E4E4"/>
          </w:tcPr>
          <w:p w14:paraId="3BF848FA" w14:textId="77777777" w:rsidR="007D586F" w:rsidRDefault="00E30B5D">
            <w:pPr>
              <w:pStyle w:val="TableParagraph"/>
              <w:spacing w:before="139"/>
              <w:ind w:left="43"/>
              <w:rPr>
                <w:sz w:val="18"/>
              </w:rPr>
            </w:pPr>
            <w:r>
              <w:rPr>
                <w:sz w:val="18"/>
              </w:rPr>
              <w:t>10. Other expenses (Sub-Total)</w:t>
            </w:r>
          </w:p>
        </w:tc>
        <w:tc>
          <w:tcPr>
            <w:tcW w:w="1889" w:type="dxa"/>
            <w:tcBorders>
              <w:left w:val="single" w:sz="6" w:space="0" w:color="000000"/>
              <w:bottom w:val="single" w:sz="6" w:space="0" w:color="000000"/>
              <w:right w:val="single" w:sz="6" w:space="0" w:color="000000"/>
            </w:tcBorders>
            <w:shd w:val="clear" w:color="auto" w:fill="E4E4E4"/>
          </w:tcPr>
          <w:p w14:paraId="3F146135" w14:textId="77777777" w:rsidR="007D586F" w:rsidRDefault="007D586F"/>
        </w:tc>
        <w:tc>
          <w:tcPr>
            <w:tcW w:w="2131" w:type="dxa"/>
            <w:tcBorders>
              <w:left w:val="single" w:sz="6" w:space="0" w:color="000000"/>
              <w:bottom w:val="single" w:sz="6" w:space="0" w:color="000000"/>
              <w:right w:val="single" w:sz="6" w:space="0" w:color="000000"/>
            </w:tcBorders>
            <w:shd w:val="clear" w:color="auto" w:fill="E4E4E4"/>
          </w:tcPr>
          <w:p w14:paraId="0BE2058D" w14:textId="77777777" w:rsidR="007D586F" w:rsidRDefault="007D586F"/>
        </w:tc>
        <w:tc>
          <w:tcPr>
            <w:tcW w:w="1468" w:type="dxa"/>
            <w:tcBorders>
              <w:left w:val="single" w:sz="6" w:space="0" w:color="000000"/>
              <w:bottom w:val="single" w:sz="6" w:space="0" w:color="000000"/>
            </w:tcBorders>
            <w:shd w:val="clear" w:color="auto" w:fill="E4E4E4"/>
          </w:tcPr>
          <w:p w14:paraId="78FB96C9" w14:textId="77777777" w:rsidR="007D586F" w:rsidRDefault="007D586F"/>
        </w:tc>
      </w:tr>
      <w:tr w:rsidR="007D586F" w14:paraId="06861F5D" w14:textId="77777777">
        <w:trPr>
          <w:trHeight w:hRule="exact" w:val="365"/>
        </w:trPr>
        <w:tc>
          <w:tcPr>
            <w:tcW w:w="4772" w:type="dxa"/>
            <w:tcBorders>
              <w:top w:val="single" w:sz="6" w:space="0" w:color="000000"/>
              <w:bottom w:val="single" w:sz="6" w:space="0" w:color="000000"/>
              <w:right w:val="single" w:sz="6" w:space="0" w:color="000000"/>
            </w:tcBorders>
          </w:tcPr>
          <w:p w14:paraId="038F7D41" w14:textId="77777777" w:rsidR="007D586F" w:rsidRDefault="00E30B5D">
            <w:pPr>
              <w:pStyle w:val="TableParagraph"/>
              <w:spacing w:before="139"/>
              <w:ind w:left="43"/>
              <w:rPr>
                <w:sz w:val="18"/>
              </w:rPr>
            </w:pPr>
            <w:r>
              <w:rPr>
                <w:sz w:val="18"/>
              </w:rPr>
              <w:t>A. Non-Direct/Indirect Costs</w:t>
            </w:r>
          </w:p>
        </w:tc>
        <w:tc>
          <w:tcPr>
            <w:tcW w:w="1889" w:type="dxa"/>
            <w:tcBorders>
              <w:top w:val="single" w:sz="6" w:space="0" w:color="000000"/>
              <w:left w:val="single" w:sz="6" w:space="0" w:color="000000"/>
              <w:bottom w:val="single" w:sz="6" w:space="0" w:color="000000"/>
              <w:right w:val="single" w:sz="6" w:space="0" w:color="000000"/>
            </w:tcBorders>
          </w:tcPr>
          <w:p w14:paraId="32C4D79E" w14:textId="77777777" w:rsidR="007D586F" w:rsidRDefault="007D586F"/>
        </w:tc>
        <w:tc>
          <w:tcPr>
            <w:tcW w:w="2131" w:type="dxa"/>
            <w:tcBorders>
              <w:top w:val="single" w:sz="6" w:space="0" w:color="000000"/>
              <w:left w:val="single" w:sz="6" w:space="0" w:color="000000"/>
              <w:bottom w:val="single" w:sz="6" w:space="0" w:color="000000"/>
              <w:right w:val="single" w:sz="6" w:space="0" w:color="000000"/>
            </w:tcBorders>
          </w:tcPr>
          <w:p w14:paraId="44909A4C" w14:textId="77777777" w:rsidR="007D586F" w:rsidRDefault="007D586F"/>
        </w:tc>
        <w:tc>
          <w:tcPr>
            <w:tcW w:w="1468" w:type="dxa"/>
            <w:tcBorders>
              <w:top w:val="single" w:sz="6" w:space="0" w:color="000000"/>
              <w:left w:val="single" w:sz="6" w:space="0" w:color="000000"/>
              <w:bottom w:val="single" w:sz="6" w:space="0" w:color="000000"/>
            </w:tcBorders>
          </w:tcPr>
          <w:p w14:paraId="7A7C1D8A" w14:textId="77777777" w:rsidR="007D586F" w:rsidRDefault="007D586F"/>
        </w:tc>
      </w:tr>
      <w:tr w:rsidR="007D586F" w14:paraId="71818CED" w14:textId="77777777">
        <w:trPr>
          <w:trHeight w:hRule="exact" w:val="367"/>
        </w:trPr>
        <w:tc>
          <w:tcPr>
            <w:tcW w:w="4772" w:type="dxa"/>
            <w:tcBorders>
              <w:top w:val="single" w:sz="6" w:space="0" w:color="000000"/>
              <w:bottom w:val="single" w:sz="6" w:space="0" w:color="000000"/>
              <w:right w:val="single" w:sz="6" w:space="0" w:color="000000"/>
            </w:tcBorders>
          </w:tcPr>
          <w:p w14:paraId="626DD95F" w14:textId="77777777" w:rsidR="007D586F" w:rsidRDefault="00E30B5D">
            <w:pPr>
              <w:pStyle w:val="TableParagraph"/>
              <w:spacing w:before="139"/>
              <w:ind w:left="43"/>
              <w:rPr>
                <w:sz w:val="18"/>
              </w:rPr>
            </w:pPr>
            <w:r>
              <w:rPr>
                <w:sz w:val="18"/>
              </w:rPr>
              <w:t>B. Audit</w:t>
            </w:r>
          </w:p>
        </w:tc>
        <w:tc>
          <w:tcPr>
            <w:tcW w:w="1889" w:type="dxa"/>
            <w:tcBorders>
              <w:top w:val="single" w:sz="6" w:space="0" w:color="000000"/>
              <w:left w:val="single" w:sz="6" w:space="0" w:color="000000"/>
              <w:bottom w:val="single" w:sz="6" w:space="0" w:color="000000"/>
              <w:right w:val="single" w:sz="6" w:space="0" w:color="000000"/>
            </w:tcBorders>
          </w:tcPr>
          <w:p w14:paraId="2B390042" w14:textId="77777777" w:rsidR="007D586F" w:rsidRDefault="007D586F"/>
        </w:tc>
        <w:tc>
          <w:tcPr>
            <w:tcW w:w="2131" w:type="dxa"/>
            <w:tcBorders>
              <w:top w:val="single" w:sz="6" w:space="0" w:color="000000"/>
              <w:left w:val="single" w:sz="6" w:space="0" w:color="000000"/>
              <w:bottom w:val="single" w:sz="6" w:space="0" w:color="000000"/>
              <w:right w:val="single" w:sz="6" w:space="0" w:color="000000"/>
            </w:tcBorders>
          </w:tcPr>
          <w:p w14:paraId="44CBA949" w14:textId="77777777" w:rsidR="007D586F" w:rsidRDefault="007D586F"/>
        </w:tc>
        <w:tc>
          <w:tcPr>
            <w:tcW w:w="1468" w:type="dxa"/>
            <w:tcBorders>
              <w:top w:val="single" w:sz="6" w:space="0" w:color="000000"/>
              <w:left w:val="single" w:sz="6" w:space="0" w:color="000000"/>
              <w:bottom w:val="single" w:sz="6" w:space="0" w:color="000000"/>
            </w:tcBorders>
          </w:tcPr>
          <w:p w14:paraId="542A3008" w14:textId="77777777" w:rsidR="007D586F" w:rsidRDefault="00E30B5D">
            <w:pPr>
              <w:pStyle w:val="TableParagraph"/>
              <w:spacing w:before="139"/>
              <w:ind w:left="0" w:right="40"/>
              <w:jc w:val="right"/>
              <w:rPr>
                <w:sz w:val="18"/>
              </w:rPr>
            </w:pPr>
            <w:r>
              <w:rPr>
                <w:sz w:val="18"/>
              </w:rPr>
              <w:t>XXX</w:t>
            </w:r>
          </w:p>
        </w:tc>
      </w:tr>
      <w:tr w:rsidR="007D586F" w14:paraId="6F8BCA06" w14:textId="77777777">
        <w:trPr>
          <w:trHeight w:hRule="exact" w:val="365"/>
        </w:trPr>
        <w:tc>
          <w:tcPr>
            <w:tcW w:w="4772" w:type="dxa"/>
            <w:tcBorders>
              <w:top w:val="single" w:sz="6" w:space="0" w:color="000000"/>
              <w:bottom w:val="single" w:sz="6" w:space="0" w:color="000000"/>
              <w:right w:val="single" w:sz="6" w:space="0" w:color="000000"/>
            </w:tcBorders>
          </w:tcPr>
          <w:p w14:paraId="12086121" w14:textId="77777777" w:rsidR="007D586F" w:rsidRDefault="00E30B5D">
            <w:pPr>
              <w:pStyle w:val="TableParagraph"/>
              <w:spacing w:before="139"/>
              <w:ind w:left="43"/>
              <w:rPr>
                <w:sz w:val="18"/>
              </w:rPr>
            </w:pPr>
            <w:r>
              <w:rPr>
                <w:sz w:val="18"/>
              </w:rPr>
              <w:t>C. Postage &amp; Mail Service</w:t>
            </w:r>
          </w:p>
        </w:tc>
        <w:tc>
          <w:tcPr>
            <w:tcW w:w="1889" w:type="dxa"/>
            <w:tcBorders>
              <w:top w:val="single" w:sz="6" w:space="0" w:color="000000"/>
              <w:left w:val="single" w:sz="6" w:space="0" w:color="000000"/>
              <w:bottom w:val="single" w:sz="6" w:space="0" w:color="000000"/>
              <w:right w:val="single" w:sz="6" w:space="0" w:color="000000"/>
            </w:tcBorders>
          </w:tcPr>
          <w:p w14:paraId="6682DA5F" w14:textId="77777777" w:rsidR="007D586F" w:rsidRDefault="007D586F"/>
        </w:tc>
        <w:tc>
          <w:tcPr>
            <w:tcW w:w="2131" w:type="dxa"/>
            <w:tcBorders>
              <w:top w:val="single" w:sz="6" w:space="0" w:color="000000"/>
              <w:left w:val="single" w:sz="6" w:space="0" w:color="000000"/>
              <w:bottom w:val="single" w:sz="6" w:space="0" w:color="000000"/>
              <w:right w:val="single" w:sz="6" w:space="0" w:color="000000"/>
            </w:tcBorders>
          </w:tcPr>
          <w:p w14:paraId="45004EDF" w14:textId="77777777" w:rsidR="007D586F" w:rsidRDefault="007D586F"/>
        </w:tc>
        <w:tc>
          <w:tcPr>
            <w:tcW w:w="1468" w:type="dxa"/>
            <w:tcBorders>
              <w:top w:val="single" w:sz="6" w:space="0" w:color="000000"/>
              <w:left w:val="single" w:sz="6" w:space="0" w:color="000000"/>
              <w:bottom w:val="single" w:sz="6" w:space="0" w:color="000000"/>
            </w:tcBorders>
          </w:tcPr>
          <w:p w14:paraId="37DE8B1E" w14:textId="77777777" w:rsidR="007D586F" w:rsidRDefault="007D586F"/>
        </w:tc>
      </w:tr>
      <w:tr w:rsidR="007D586F" w14:paraId="35EFB70B" w14:textId="77777777">
        <w:trPr>
          <w:trHeight w:hRule="exact" w:val="367"/>
        </w:trPr>
        <w:tc>
          <w:tcPr>
            <w:tcW w:w="4772" w:type="dxa"/>
            <w:tcBorders>
              <w:top w:val="single" w:sz="6" w:space="0" w:color="000000"/>
              <w:bottom w:val="single" w:sz="6" w:space="0" w:color="000000"/>
              <w:right w:val="single" w:sz="6" w:space="0" w:color="000000"/>
            </w:tcBorders>
          </w:tcPr>
          <w:p w14:paraId="60D236FF" w14:textId="4C036639" w:rsidR="007D586F" w:rsidRDefault="00E30B5D">
            <w:pPr>
              <w:pStyle w:val="TableParagraph"/>
              <w:tabs>
                <w:tab w:val="left" w:pos="2059"/>
                <w:tab w:val="left" w:pos="3249"/>
              </w:tabs>
              <w:spacing w:before="139"/>
              <w:ind w:left="43"/>
              <w:rPr>
                <w:sz w:val="18"/>
              </w:rPr>
            </w:pPr>
            <w:r>
              <w:rPr>
                <w:sz w:val="18"/>
              </w:rPr>
              <w:t xml:space="preserve">D. </w:t>
            </w:r>
            <w:r w:rsidR="001B555E">
              <w:rPr>
                <w:sz w:val="18"/>
              </w:rPr>
              <w:t xml:space="preserve">Telephone </w:t>
            </w:r>
            <w:r w:rsidR="001B555E">
              <w:rPr>
                <w:spacing w:val="42"/>
                <w:sz w:val="18"/>
              </w:rPr>
              <w:t>$</w:t>
            </w:r>
            <w:r>
              <w:rPr>
                <w:sz w:val="18"/>
              </w:rPr>
              <w:tab/>
              <w:t>per</w:t>
            </w:r>
            <w:r>
              <w:rPr>
                <w:spacing w:val="-1"/>
                <w:sz w:val="18"/>
              </w:rPr>
              <w:t xml:space="preserve"> </w:t>
            </w:r>
            <w:r>
              <w:rPr>
                <w:sz w:val="18"/>
              </w:rPr>
              <w:t>month/</w:t>
            </w:r>
            <w:r>
              <w:rPr>
                <w:sz w:val="18"/>
              </w:rPr>
              <w:tab/>
              <w:t>months</w:t>
            </w:r>
          </w:p>
        </w:tc>
        <w:tc>
          <w:tcPr>
            <w:tcW w:w="1889" w:type="dxa"/>
            <w:tcBorders>
              <w:top w:val="single" w:sz="6" w:space="0" w:color="000000"/>
              <w:left w:val="single" w:sz="6" w:space="0" w:color="000000"/>
              <w:bottom w:val="single" w:sz="6" w:space="0" w:color="000000"/>
              <w:right w:val="single" w:sz="6" w:space="0" w:color="000000"/>
            </w:tcBorders>
          </w:tcPr>
          <w:p w14:paraId="7B94C759" w14:textId="77777777" w:rsidR="007D586F" w:rsidRDefault="007D586F"/>
        </w:tc>
        <w:tc>
          <w:tcPr>
            <w:tcW w:w="2131" w:type="dxa"/>
            <w:tcBorders>
              <w:top w:val="single" w:sz="6" w:space="0" w:color="000000"/>
              <w:left w:val="single" w:sz="6" w:space="0" w:color="000000"/>
              <w:bottom w:val="single" w:sz="6" w:space="0" w:color="000000"/>
              <w:right w:val="single" w:sz="6" w:space="0" w:color="000000"/>
            </w:tcBorders>
          </w:tcPr>
          <w:p w14:paraId="15B0A50F" w14:textId="77777777" w:rsidR="007D586F" w:rsidRDefault="007D586F"/>
        </w:tc>
        <w:tc>
          <w:tcPr>
            <w:tcW w:w="1468" w:type="dxa"/>
            <w:tcBorders>
              <w:top w:val="single" w:sz="6" w:space="0" w:color="000000"/>
              <w:left w:val="single" w:sz="6" w:space="0" w:color="000000"/>
              <w:bottom w:val="single" w:sz="6" w:space="0" w:color="000000"/>
            </w:tcBorders>
          </w:tcPr>
          <w:p w14:paraId="34B8F084" w14:textId="77777777" w:rsidR="007D586F" w:rsidRDefault="007D586F"/>
        </w:tc>
      </w:tr>
      <w:tr w:rsidR="007D586F" w14:paraId="16D3D436" w14:textId="77777777">
        <w:trPr>
          <w:trHeight w:hRule="exact" w:val="365"/>
        </w:trPr>
        <w:tc>
          <w:tcPr>
            <w:tcW w:w="4772" w:type="dxa"/>
            <w:tcBorders>
              <w:top w:val="single" w:sz="6" w:space="0" w:color="000000"/>
              <w:bottom w:val="single" w:sz="6" w:space="0" w:color="000000"/>
              <w:right w:val="single" w:sz="6" w:space="0" w:color="000000"/>
            </w:tcBorders>
          </w:tcPr>
          <w:p w14:paraId="484DF896" w14:textId="77777777" w:rsidR="007D586F" w:rsidRDefault="00E30B5D">
            <w:pPr>
              <w:pStyle w:val="TableParagraph"/>
              <w:tabs>
                <w:tab w:val="left" w:pos="2824"/>
              </w:tabs>
              <w:spacing w:before="139"/>
              <w:ind w:left="43"/>
              <w:rPr>
                <w:sz w:val="18"/>
              </w:rPr>
            </w:pPr>
            <w:r>
              <w:rPr>
                <w:sz w:val="18"/>
              </w:rPr>
              <w:t>E. Profit/Program</w:t>
            </w:r>
            <w:r>
              <w:rPr>
                <w:spacing w:val="-7"/>
                <w:sz w:val="18"/>
              </w:rPr>
              <w:t xml:space="preserve"> </w:t>
            </w:r>
            <w:r>
              <w:rPr>
                <w:sz w:val="18"/>
              </w:rPr>
              <w:t xml:space="preserve">Income  </w:t>
            </w:r>
            <w:r>
              <w:rPr>
                <w:spacing w:val="43"/>
                <w:sz w:val="18"/>
              </w:rPr>
              <w:t xml:space="preserve"> </w:t>
            </w:r>
            <w:r>
              <w:rPr>
                <w:sz w:val="18"/>
              </w:rPr>
              <w:t>-</w:t>
            </w:r>
            <w:r>
              <w:rPr>
                <w:sz w:val="18"/>
              </w:rPr>
              <w:tab/>
              <w:t>%</w:t>
            </w:r>
          </w:p>
        </w:tc>
        <w:tc>
          <w:tcPr>
            <w:tcW w:w="1889" w:type="dxa"/>
            <w:tcBorders>
              <w:top w:val="single" w:sz="6" w:space="0" w:color="000000"/>
              <w:left w:val="single" w:sz="6" w:space="0" w:color="000000"/>
              <w:bottom w:val="single" w:sz="6" w:space="0" w:color="000000"/>
              <w:right w:val="single" w:sz="6" w:space="0" w:color="000000"/>
            </w:tcBorders>
          </w:tcPr>
          <w:p w14:paraId="7246794B" w14:textId="77777777" w:rsidR="007D586F" w:rsidRDefault="007D586F"/>
        </w:tc>
        <w:tc>
          <w:tcPr>
            <w:tcW w:w="2131" w:type="dxa"/>
            <w:tcBorders>
              <w:top w:val="single" w:sz="6" w:space="0" w:color="000000"/>
              <w:left w:val="single" w:sz="6" w:space="0" w:color="000000"/>
              <w:bottom w:val="single" w:sz="6" w:space="0" w:color="000000"/>
              <w:right w:val="single" w:sz="6" w:space="0" w:color="000000"/>
            </w:tcBorders>
          </w:tcPr>
          <w:p w14:paraId="14A8142E" w14:textId="77777777" w:rsidR="007D586F" w:rsidRDefault="007D586F"/>
        </w:tc>
        <w:tc>
          <w:tcPr>
            <w:tcW w:w="1468" w:type="dxa"/>
            <w:tcBorders>
              <w:top w:val="single" w:sz="6" w:space="0" w:color="000000"/>
              <w:left w:val="single" w:sz="6" w:space="0" w:color="000000"/>
              <w:bottom w:val="single" w:sz="6" w:space="0" w:color="000000"/>
            </w:tcBorders>
          </w:tcPr>
          <w:p w14:paraId="0F1AEBC6" w14:textId="77777777" w:rsidR="007D586F" w:rsidRDefault="007D586F"/>
        </w:tc>
      </w:tr>
      <w:tr w:rsidR="007D586F" w14:paraId="1E25A910" w14:textId="77777777">
        <w:trPr>
          <w:trHeight w:hRule="exact" w:val="392"/>
        </w:trPr>
        <w:tc>
          <w:tcPr>
            <w:tcW w:w="4772" w:type="dxa"/>
            <w:tcBorders>
              <w:top w:val="single" w:sz="6" w:space="0" w:color="000000"/>
              <w:right w:val="single" w:sz="6" w:space="0" w:color="000000"/>
            </w:tcBorders>
          </w:tcPr>
          <w:p w14:paraId="5780E7D1" w14:textId="77777777" w:rsidR="007D586F" w:rsidRDefault="00E30B5D">
            <w:pPr>
              <w:pStyle w:val="TableParagraph"/>
              <w:spacing w:before="139"/>
              <w:ind w:left="43"/>
              <w:rPr>
                <w:sz w:val="18"/>
              </w:rPr>
            </w:pPr>
            <w:r>
              <w:rPr>
                <w:sz w:val="18"/>
              </w:rPr>
              <w:t>F. Other (Specify):</w:t>
            </w:r>
          </w:p>
        </w:tc>
        <w:tc>
          <w:tcPr>
            <w:tcW w:w="1889" w:type="dxa"/>
            <w:tcBorders>
              <w:top w:val="single" w:sz="6" w:space="0" w:color="000000"/>
              <w:left w:val="single" w:sz="6" w:space="0" w:color="000000"/>
              <w:right w:val="single" w:sz="6" w:space="0" w:color="000000"/>
            </w:tcBorders>
          </w:tcPr>
          <w:p w14:paraId="074A32B8" w14:textId="77777777" w:rsidR="007D586F" w:rsidRDefault="007D586F"/>
        </w:tc>
        <w:tc>
          <w:tcPr>
            <w:tcW w:w="2131" w:type="dxa"/>
            <w:tcBorders>
              <w:top w:val="single" w:sz="6" w:space="0" w:color="000000"/>
              <w:left w:val="single" w:sz="6" w:space="0" w:color="000000"/>
              <w:right w:val="single" w:sz="6" w:space="0" w:color="000000"/>
            </w:tcBorders>
          </w:tcPr>
          <w:p w14:paraId="44885EA3" w14:textId="77777777" w:rsidR="007D586F" w:rsidRDefault="007D586F"/>
        </w:tc>
        <w:tc>
          <w:tcPr>
            <w:tcW w:w="1468" w:type="dxa"/>
            <w:tcBorders>
              <w:top w:val="single" w:sz="6" w:space="0" w:color="000000"/>
              <w:left w:val="single" w:sz="6" w:space="0" w:color="000000"/>
            </w:tcBorders>
          </w:tcPr>
          <w:p w14:paraId="3EA369FB" w14:textId="77777777" w:rsidR="007D586F" w:rsidRDefault="007D586F"/>
        </w:tc>
      </w:tr>
    </w:tbl>
    <w:p w14:paraId="25D38D5A" w14:textId="77777777" w:rsidR="007D586F" w:rsidRDefault="00E30B5D">
      <w:pPr>
        <w:spacing w:line="202" w:lineRule="exact"/>
        <w:ind w:left="151"/>
        <w:rPr>
          <w:sz w:val="18"/>
        </w:rPr>
      </w:pPr>
      <w:r>
        <w:rPr>
          <w:sz w:val="18"/>
        </w:rPr>
        <w:t>ROUND ALL TO THE NEXT HIGHEST DOLLAR.  DO NOT INCLUDE CENTS.</w:t>
      </w:r>
    </w:p>
    <w:p w14:paraId="3FE2748F" w14:textId="77777777" w:rsidR="007D586F" w:rsidRDefault="007D586F">
      <w:pPr>
        <w:pStyle w:val="BodyText"/>
        <w:rPr>
          <w:sz w:val="20"/>
        </w:rPr>
      </w:pPr>
    </w:p>
    <w:p w14:paraId="6D9E7AFF" w14:textId="77777777" w:rsidR="007D586F" w:rsidRDefault="007D586F">
      <w:pPr>
        <w:pStyle w:val="BodyText"/>
        <w:spacing w:before="2"/>
        <w:rPr>
          <w:sz w:val="16"/>
        </w:rPr>
      </w:pPr>
    </w:p>
    <w:p w14:paraId="73E17BCC" w14:textId="77777777" w:rsidR="007D586F" w:rsidRDefault="00E30B5D">
      <w:pPr>
        <w:pStyle w:val="Heading2"/>
        <w:spacing w:before="0"/>
        <w:ind w:left="3295"/>
        <w:jc w:val="left"/>
      </w:pPr>
      <w:r>
        <w:t>BUDGET SUMMARY FOR YEAR ONE</w:t>
      </w:r>
    </w:p>
    <w:p w14:paraId="2C57485B" w14:textId="77777777" w:rsidR="007D586F" w:rsidRDefault="007D586F">
      <w:pPr>
        <w:pStyle w:val="BodyText"/>
        <w:spacing w:before="3"/>
        <w:rPr>
          <w:b/>
          <w:sz w:val="24"/>
        </w:rPr>
      </w:pPr>
    </w:p>
    <w:tbl>
      <w:tblPr>
        <w:tblW w:w="0" w:type="auto"/>
        <w:tblInd w:w="117" w:type="dxa"/>
        <w:tblBorders>
          <w:top w:val="double" w:sz="9" w:space="0" w:color="000000"/>
          <w:left w:val="double" w:sz="9" w:space="0" w:color="000000"/>
          <w:bottom w:val="double" w:sz="9" w:space="0" w:color="000000"/>
          <w:right w:val="double" w:sz="9" w:space="0" w:color="000000"/>
          <w:insideH w:val="double" w:sz="9" w:space="0" w:color="000000"/>
          <w:insideV w:val="double" w:sz="9" w:space="0" w:color="000000"/>
        </w:tblBorders>
        <w:tblLayout w:type="fixed"/>
        <w:tblCellMar>
          <w:left w:w="0" w:type="dxa"/>
          <w:right w:w="0" w:type="dxa"/>
        </w:tblCellMar>
        <w:tblLook w:val="01E0" w:firstRow="1" w:lastRow="1" w:firstColumn="1" w:lastColumn="1" w:noHBand="0" w:noVBand="0"/>
      </w:tblPr>
      <w:tblGrid>
        <w:gridCol w:w="4772"/>
        <w:gridCol w:w="1889"/>
        <w:gridCol w:w="2160"/>
        <w:gridCol w:w="1439"/>
      </w:tblGrid>
      <w:tr w:rsidR="007D586F" w14:paraId="4EA794A4" w14:textId="77777777">
        <w:trPr>
          <w:trHeight w:hRule="exact" w:val="624"/>
        </w:trPr>
        <w:tc>
          <w:tcPr>
            <w:tcW w:w="4772" w:type="dxa"/>
            <w:tcBorders>
              <w:right w:val="single" w:sz="6" w:space="0" w:color="000000"/>
            </w:tcBorders>
            <w:shd w:val="clear" w:color="auto" w:fill="E4E4E4"/>
          </w:tcPr>
          <w:p w14:paraId="2B7F9FA7" w14:textId="77777777" w:rsidR="007D586F" w:rsidRDefault="00E30B5D" w:rsidP="008F7C8A">
            <w:pPr>
              <w:pStyle w:val="TableParagraph"/>
              <w:spacing w:before="139"/>
              <w:ind w:left="724"/>
              <w:rPr>
                <w:sz w:val="18"/>
              </w:rPr>
            </w:pPr>
            <w:r>
              <w:rPr>
                <w:sz w:val="18"/>
              </w:rPr>
              <w:t>SUB-TOTALS FROM PAGES 45 THRU 4</w:t>
            </w:r>
            <w:r w:rsidR="008F7C8A">
              <w:rPr>
                <w:sz w:val="18"/>
              </w:rPr>
              <w:t>6</w:t>
            </w:r>
          </w:p>
        </w:tc>
        <w:tc>
          <w:tcPr>
            <w:tcW w:w="1889" w:type="dxa"/>
            <w:tcBorders>
              <w:left w:val="single" w:sz="6" w:space="0" w:color="000000"/>
              <w:right w:val="single" w:sz="6" w:space="0" w:color="000000"/>
            </w:tcBorders>
            <w:shd w:val="clear" w:color="auto" w:fill="E4E4E4"/>
          </w:tcPr>
          <w:p w14:paraId="5A1CA647" w14:textId="77777777" w:rsidR="007D586F" w:rsidRDefault="00E30B5D">
            <w:pPr>
              <w:pStyle w:val="TableParagraph"/>
              <w:spacing w:before="139"/>
              <w:ind w:left="532"/>
              <w:rPr>
                <w:sz w:val="18"/>
              </w:rPr>
            </w:pPr>
            <w:r>
              <w:rPr>
                <w:sz w:val="18"/>
              </w:rPr>
              <w:t>A. TOTAL</w:t>
            </w:r>
          </w:p>
        </w:tc>
        <w:tc>
          <w:tcPr>
            <w:tcW w:w="2160" w:type="dxa"/>
            <w:tcBorders>
              <w:left w:val="single" w:sz="6" w:space="0" w:color="000000"/>
              <w:right w:val="single" w:sz="6" w:space="0" w:color="000000"/>
            </w:tcBorders>
            <w:shd w:val="clear" w:color="auto" w:fill="E4E4E4"/>
          </w:tcPr>
          <w:p w14:paraId="1823DF1E" w14:textId="77777777" w:rsidR="007D586F" w:rsidRDefault="00E30B5D">
            <w:pPr>
              <w:pStyle w:val="TableParagraph"/>
              <w:spacing w:before="139"/>
              <w:ind w:left="309"/>
              <w:rPr>
                <w:sz w:val="18"/>
              </w:rPr>
            </w:pPr>
            <w:r>
              <w:rPr>
                <w:sz w:val="18"/>
              </w:rPr>
              <w:t>B. ADMINISTRATIVE</w:t>
            </w:r>
          </w:p>
        </w:tc>
        <w:tc>
          <w:tcPr>
            <w:tcW w:w="1439" w:type="dxa"/>
            <w:tcBorders>
              <w:left w:val="single" w:sz="6" w:space="0" w:color="000000"/>
            </w:tcBorders>
            <w:shd w:val="clear" w:color="auto" w:fill="E4E4E4"/>
          </w:tcPr>
          <w:p w14:paraId="333335E6" w14:textId="77777777" w:rsidR="007D586F" w:rsidRDefault="00E30B5D">
            <w:pPr>
              <w:pStyle w:val="TableParagraph"/>
              <w:spacing w:before="139"/>
              <w:ind w:left="240"/>
              <w:rPr>
                <w:sz w:val="18"/>
              </w:rPr>
            </w:pPr>
            <w:r>
              <w:rPr>
                <w:sz w:val="18"/>
              </w:rPr>
              <w:t>C. PROGRAM</w:t>
            </w:r>
          </w:p>
        </w:tc>
      </w:tr>
      <w:tr w:rsidR="007D586F" w14:paraId="5FA83F71" w14:textId="77777777">
        <w:trPr>
          <w:trHeight w:hRule="exact" w:val="392"/>
        </w:trPr>
        <w:tc>
          <w:tcPr>
            <w:tcW w:w="4772" w:type="dxa"/>
            <w:tcBorders>
              <w:bottom w:val="single" w:sz="6" w:space="0" w:color="000000"/>
              <w:right w:val="single" w:sz="6" w:space="0" w:color="000000"/>
            </w:tcBorders>
          </w:tcPr>
          <w:p w14:paraId="0DFE3A7D" w14:textId="77777777" w:rsidR="007D586F" w:rsidRDefault="00E30B5D">
            <w:pPr>
              <w:pStyle w:val="TableParagraph"/>
              <w:spacing w:before="139"/>
              <w:ind w:left="57"/>
              <w:rPr>
                <w:sz w:val="18"/>
              </w:rPr>
            </w:pPr>
            <w:r>
              <w:rPr>
                <w:sz w:val="18"/>
              </w:rPr>
              <w:t>1. Personnel Salaries</w:t>
            </w:r>
          </w:p>
        </w:tc>
        <w:tc>
          <w:tcPr>
            <w:tcW w:w="1889" w:type="dxa"/>
            <w:tcBorders>
              <w:left w:val="single" w:sz="6" w:space="0" w:color="000000"/>
              <w:bottom w:val="single" w:sz="6" w:space="0" w:color="000000"/>
              <w:right w:val="single" w:sz="6" w:space="0" w:color="000000"/>
            </w:tcBorders>
          </w:tcPr>
          <w:p w14:paraId="6D1677E4" w14:textId="77777777" w:rsidR="007D586F" w:rsidRDefault="007D586F"/>
        </w:tc>
        <w:tc>
          <w:tcPr>
            <w:tcW w:w="2160" w:type="dxa"/>
            <w:tcBorders>
              <w:left w:val="single" w:sz="6" w:space="0" w:color="000000"/>
              <w:bottom w:val="single" w:sz="6" w:space="0" w:color="000000"/>
              <w:right w:val="single" w:sz="6" w:space="0" w:color="000000"/>
            </w:tcBorders>
          </w:tcPr>
          <w:p w14:paraId="120265A9" w14:textId="77777777" w:rsidR="007D586F" w:rsidRDefault="007D586F"/>
        </w:tc>
        <w:tc>
          <w:tcPr>
            <w:tcW w:w="1439" w:type="dxa"/>
            <w:tcBorders>
              <w:left w:val="single" w:sz="6" w:space="0" w:color="000000"/>
              <w:bottom w:val="single" w:sz="6" w:space="0" w:color="000000"/>
            </w:tcBorders>
          </w:tcPr>
          <w:p w14:paraId="0102B361" w14:textId="77777777" w:rsidR="007D586F" w:rsidRDefault="007D586F"/>
        </w:tc>
      </w:tr>
      <w:tr w:rsidR="007D586F" w14:paraId="551612C7" w14:textId="77777777">
        <w:trPr>
          <w:trHeight w:hRule="exact" w:val="365"/>
        </w:trPr>
        <w:tc>
          <w:tcPr>
            <w:tcW w:w="4772" w:type="dxa"/>
            <w:tcBorders>
              <w:top w:val="single" w:sz="6" w:space="0" w:color="000000"/>
              <w:bottom w:val="single" w:sz="6" w:space="0" w:color="000000"/>
              <w:right w:val="single" w:sz="6" w:space="0" w:color="000000"/>
            </w:tcBorders>
          </w:tcPr>
          <w:p w14:paraId="5496BC86" w14:textId="77777777" w:rsidR="007D586F" w:rsidRDefault="00E30B5D">
            <w:pPr>
              <w:pStyle w:val="TableParagraph"/>
              <w:spacing w:before="139"/>
              <w:ind w:left="57"/>
              <w:rPr>
                <w:sz w:val="18"/>
              </w:rPr>
            </w:pPr>
            <w:r>
              <w:rPr>
                <w:sz w:val="18"/>
              </w:rPr>
              <w:t>2. Personnel Benefits</w:t>
            </w:r>
          </w:p>
        </w:tc>
        <w:tc>
          <w:tcPr>
            <w:tcW w:w="1889" w:type="dxa"/>
            <w:tcBorders>
              <w:top w:val="single" w:sz="6" w:space="0" w:color="000000"/>
              <w:left w:val="single" w:sz="6" w:space="0" w:color="000000"/>
              <w:bottom w:val="single" w:sz="6" w:space="0" w:color="000000"/>
              <w:right w:val="single" w:sz="6" w:space="0" w:color="000000"/>
            </w:tcBorders>
          </w:tcPr>
          <w:p w14:paraId="35CB4A41"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52EC76D4" w14:textId="77777777" w:rsidR="007D586F" w:rsidRDefault="007D586F"/>
        </w:tc>
        <w:tc>
          <w:tcPr>
            <w:tcW w:w="1439" w:type="dxa"/>
            <w:tcBorders>
              <w:top w:val="single" w:sz="6" w:space="0" w:color="000000"/>
              <w:left w:val="single" w:sz="6" w:space="0" w:color="000000"/>
              <w:bottom w:val="single" w:sz="6" w:space="0" w:color="000000"/>
            </w:tcBorders>
          </w:tcPr>
          <w:p w14:paraId="54978D57" w14:textId="77777777" w:rsidR="007D586F" w:rsidRDefault="007D586F"/>
        </w:tc>
      </w:tr>
      <w:tr w:rsidR="007D586F" w14:paraId="2BAC4B9D" w14:textId="77777777">
        <w:trPr>
          <w:trHeight w:hRule="exact" w:val="367"/>
        </w:trPr>
        <w:tc>
          <w:tcPr>
            <w:tcW w:w="4772" w:type="dxa"/>
            <w:tcBorders>
              <w:top w:val="single" w:sz="6" w:space="0" w:color="000000"/>
              <w:bottom w:val="single" w:sz="6" w:space="0" w:color="000000"/>
              <w:right w:val="single" w:sz="6" w:space="0" w:color="000000"/>
            </w:tcBorders>
          </w:tcPr>
          <w:p w14:paraId="4ADB43C5" w14:textId="77777777" w:rsidR="007D586F" w:rsidRDefault="00E30B5D">
            <w:pPr>
              <w:pStyle w:val="TableParagraph"/>
              <w:spacing w:before="139"/>
              <w:ind w:left="57"/>
              <w:rPr>
                <w:sz w:val="18"/>
              </w:rPr>
            </w:pPr>
            <w:r>
              <w:rPr>
                <w:sz w:val="18"/>
              </w:rPr>
              <w:t>3. Total Travel</w:t>
            </w:r>
          </w:p>
        </w:tc>
        <w:tc>
          <w:tcPr>
            <w:tcW w:w="1889" w:type="dxa"/>
            <w:tcBorders>
              <w:top w:val="single" w:sz="6" w:space="0" w:color="000000"/>
              <w:left w:val="single" w:sz="6" w:space="0" w:color="000000"/>
              <w:bottom w:val="single" w:sz="6" w:space="0" w:color="000000"/>
              <w:right w:val="single" w:sz="6" w:space="0" w:color="000000"/>
            </w:tcBorders>
          </w:tcPr>
          <w:p w14:paraId="58C3B07C"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66566FAB" w14:textId="77777777" w:rsidR="007D586F" w:rsidRDefault="007D586F"/>
        </w:tc>
        <w:tc>
          <w:tcPr>
            <w:tcW w:w="1439" w:type="dxa"/>
            <w:tcBorders>
              <w:top w:val="single" w:sz="6" w:space="0" w:color="000000"/>
              <w:left w:val="single" w:sz="6" w:space="0" w:color="000000"/>
              <w:bottom w:val="single" w:sz="6" w:space="0" w:color="000000"/>
            </w:tcBorders>
          </w:tcPr>
          <w:p w14:paraId="1D06DF2C" w14:textId="77777777" w:rsidR="007D586F" w:rsidRDefault="007D586F"/>
        </w:tc>
      </w:tr>
      <w:tr w:rsidR="007D586F" w14:paraId="608551CD" w14:textId="77777777">
        <w:trPr>
          <w:trHeight w:hRule="exact" w:val="365"/>
        </w:trPr>
        <w:tc>
          <w:tcPr>
            <w:tcW w:w="4772" w:type="dxa"/>
            <w:tcBorders>
              <w:top w:val="single" w:sz="6" w:space="0" w:color="000000"/>
              <w:bottom w:val="single" w:sz="6" w:space="0" w:color="000000"/>
              <w:right w:val="single" w:sz="6" w:space="0" w:color="000000"/>
            </w:tcBorders>
          </w:tcPr>
          <w:p w14:paraId="0BDD9B75" w14:textId="77777777" w:rsidR="007D586F" w:rsidRDefault="00E30B5D">
            <w:pPr>
              <w:pStyle w:val="TableParagraph"/>
              <w:spacing w:before="139"/>
              <w:ind w:left="57"/>
              <w:rPr>
                <w:sz w:val="18"/>
              </w:rPr>
            </w:pPr>
            <w:r>
              <w:rPr>
                <w:sz w:val="18"/>
              </w:rPr>
              <w:t>4. Training Materials &amp; Supplies</w:t>
            </w:r>
          </w:p>
        </w:tc>
        <w:tc>
          <w:tcPr>
            <w:tcW w:w="1889" w:type="dxa"/>
            <w:tcBorders>
              <w:top w:val="single" w:sz="6" w:space="0" w:color="000000"/>
              <w:left w:val="single" w:sz="6" w:space="0" w:color="000000"/>
              <w:bottom w:val="single" w:sz="6" w:space="0" w:color="000000"/>
              <w:right w:val="single" w:sz="6" w:space="0" w:color="000000"/>
            </w:tcBorders>
          </w:tcPr>
          <w:p w14:paraId="4FA18DAD"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03C50C34" w14:textId="77777777" w:rsidR="007D586F" w:rsidRDefault="007D586F"/>
        </w:tc>
        <w:tc>
          <w:tcPr>
            <w:tcW w:w="1439" w:type="dxa"/>
            <w:tcBorders>
              <w:top w:val="single" w:sz="6" w:space="0" w:color="000000"/>
              <w:left w:val="single" w:sz="6" w:space="0" w:color="000000"/>
              <w:bottom w:val="single" w:sz="6" w:space="0" w:color="000000"/>
            </w:tcBorders>
          </w:tcPr>
          <w:p w14:paraId="3971DF03" w14:textId="77777777" w:rsidR="007D586F" w:rsidRDefault="007D586F"/>
        </w:tc>
      </w:tr>
      <w:tr w:rsidR="007D586F" w14:paraId="4FC718C8" w14:textId="77777777">
        <w:trPr>
          <w:trHeight w:hRule="exact" w:val="367"/>
        </w:trPr>
        <w:tc>
          <w:tcPr>
            <w:tcW w:w="4772" w:type="dxa"/>
            <w:tcBorders>
              <w:top w:val="single" w:sz="6" w:space="0" w:color="000000"/>
              <w:bottom w:val="single" w:sz="6" w:space="0" w:color="000000"/>
              <w:right w:val="single" w:sz="6" w:space="0" w:color="000000"/>
            </w:tcBorders>
          </w:tcPr>
          <w:p w14:paraId="75A00BE6" w14:textId="77777777" w:rsidR="007D586F" w:rsidRDefault="00E30B5D">
            <w:pPr>
              <w:pStyle w:val="TableParagraph"/>
              <w:spacing w:before="139"/>
              <w:ind w:left="57"/>
              <w:rPr>
                <w:sz w:val="18"/>
              </w:rPr>
            </w:pPr>
            <w:r>
              <w:rPr>
                <w:sz w:val="18"/>
              </w:rPr>
              <w:t>5. Non-Training Materials &amp; Supplies</w:t>
            </w:r>
          </w:p>
        </w:tc>
        <w:tc>
          <w:tcPr>
            <w:tcW w:w="1889" w:type="dxa"/>
            <w:tcBorders>
              <w:top w:val="single" w:sz="6" w:space="0" w:color="000000"/>
              <w:left w:val="single" w:sz="6" w:space="0" w:color="000000"/>
              <w:bottom w:val="single" w:sz="6" w:space="0" w:color="000000"/>
              <w:right w:val="single" w:sz="6" w:space="0" w:color="000000"/>
            </w:tcBorders>
          </w:tcPr>
          <w:p w14:paraId="17F55C03"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3AD79078" w14:textId="77777777" w:rsidR="007D586F" w:rsidRDefault="007D586F"/>
        </w:tc>
        <w:tc>
          <w:tcPr>
            <w:tcW w:w="1439" w:type="dxa"/>
            <w:tcBorders>
              <w:top w:val="single" w:sz="6" w:space="0" w:color="000000"/>
              <w:left w:val="single" w:sz="6" w:space="0" w:color="000000"/>
              <w:bottom w:val="single" w:sz="6" w:space="0" w:color="000000"/>
            </w:tcBorders>
          </w:tcPr>
          <w:p w14:paraId="7ACE19F7" w14:textId="77777777" w:rsidR="007D586F" w:rsidRDefault="007D586F"/>
        </w:tc>
      </w:tr>
      <w:tr w:rsidR="007D586F" w14:paraId="0643DFD4" w14:textId="77777777">
        <w:trPr>
          <w:trHeight w:hRule="exact" w:val="365"/>
        </w:trPr>
        <w:tc>
          <w:tcPr>
            <w:tcW w:w="4772" w:type="dxa"/>
            <w:tcBorders>
              <w:top w:val="single" w:sz="6" w:space="0" w:color="000000"/>
              <w:bottom w:val="single" w:sz="6" w:space="0" w:color="000000"/>
              <w:right w:val="single" w:sz="6" w:space="0" w:color="000000"/>
            </w:tcBorders>
          </w:tcPr>
          <w:p w14:paraId="240E9AD5" w14:textId="77777777" w:rsidR="007D586F" w:rsidRDefault="00E30B5D">
            <w:pPr>
              <w:pStyle w:val="TableParagraph"/>
              <w:spacing w:before="139"/>
              <w:ind w:left="57"/>
              <w:rPr>
                <w:sz w:val="18"/>
              </w:rPr>
            </w:pPr>
            <w:r>
              <w:rPr>
                <w:sz w:val="18"/>
              </w:rPr>
              <w:t>6. Facilities</w:t>
            </w:r>
          </w:p>
        </w:tc>
        <w:tc>
          <w:tcPr>
            <w:tcW w:w="1889" w:type="dxa"/>
            <w:tcBorders>
              <w:top w:val="single" w:sz="6" w:space="0" w:color="000000"/>
              <w:left w:val="single" w:sz="6" w:space="0" w:color="000000"/>
              <w:bottom w:val="single" w:sz="6" w:space="0" w:color="000000"/>
              <w:right w:val="single" w:sz="6" w:space="0" w:color="000000"/>
            </w:tcBorders>
          </w:tcPr>
          <w:p w14:paraId="5F569F9D"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193639C2" w14:textId="77777777" w:rsidR="007D586F" w:rsidRDefault="007D586F"/>
        </w:tc>
        <w:tc>
          <w:tcPr>
            <w:tcW w:w="1439" w:type="dxa"/>
            <w:tcBorders>
              <w:top w:val="single" w:sz="6" w:space="0" w:color="000000"/>
              <w:left w:val="single" w:sz="6" w:space="0" w:color="000000"/>
              <w:bottom w:val="single" w:sz="6" w:space="0" w:color="000000"/>
            </w:tcBorders>
          </w:tcPr>
          <w:p w14:paraId="50527448" w14:textId="77777777" w:rsidR="007D586F" w:rsidRDefault="007D586F"/>
        </w:tc>
      </w:tr>
      <w:tr w:rsidR="007D586F" w14:paraId="7C9DC616" w14:textId="77777777">
        <w:trPr>
          <w:trHeight w:hRule="exact" w:val="367"/>
        </w:trPr>
        <w:tc>
          <w:tcPr>
            <w:tcW w:w="4772" w:type="dxa"/>
            <w:tcBorders>
              <w:top w:val="single" w:sz="6" w:space="0" w:color="000000"/>
              <w:bottom w:val="single" w:sz="6" w:space="0" w:color="000000"/>
              <w:right w:val="single" w:sz="6" w:space="0" w:color="000000"/>
            </w:tcBorders>
          </w:tcPr>
          <w:p w14:paraId="74EE6A2E" w14:textId="77777777" w:rsidR="007D586F" w:rsidRDefault="00E30B5D">
            <w:pPr>
              <w:pStyle w:val="TableParagraph"/>
              <w:spacing w:before="139"/>
              <w:ind w:left="57"/>
              <w:rPr>
                <w:sz w:val="18"/>
              </w:rPr>
            </w:pPr>
            <w:r>
              <w:rPr>
                <w:sz w:val="18"/>
              </w:rPr>
              <w:t>7. Equipment Purchase/Lease</w:t>
            </w:r>
          </w:p>
        </w:tc>
        <w:tc>
          <w:tcPr>
            <w:tcW w:w="1889" w:type="dxa"/>
            <w:tcBorders>
              <w:top w:val="single" w:sz="6" w:space="0" w:color="000000"/>
              <w:left w:val="single" w:sz="6" w:space="0" w:color="000000"/>
              <w:bottom w:val="single" w:sz="6" w:space="0" w:color="000000"/>
              <w:right w:val="single" w:sz="6" w:space="0" w:color="000000"/>
            </w:tcBorders>
          </w:tcPr>
          <w:p w14:paraId="796C6051"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4DB7FC22" w14:textId="77777777" w:rsidR="007D586F" w:rsidRDefault="007D586F"/>
        </w:tc>
        <w:tc>
          <w:tcPr>
            <w:tcW w:w="1439" w:type="dxa"/>
            <w:tcBorders>
              <w:top w:val="single" w:sz="6" w:space="0" w:color="000000"/>
              <w:left w:val="single" w:sz="6" w:space="0" w:color="000000"/>
              <w:bottom w:val="single" w:sz="6" w:space="0" w:color="000000"/>
            </w:tcBorders>
          </w:tcPr>
          <w:p w14:paraId="2650962B" w14:textId="77777777" w:rsidR="007D586F" w:rsidRDefault="007D586F"/>
        </w:tc>
      </w:tr>
      <w:tr w:rsidR="007D586F" w14:paraId="48E8ACA9" w14:textId="77777777">
        <w:trPr>
          <w:trHeight w:hRule="exact" w:val="365"/>
        </w:trPr>
        <w:tc>
          <w:tcPr>
            <w:tcW w:w="4772" w:type="dxa"/>
            <w:tcBorders>
              <w:top w:val="single" w:sz="6" w:space="0" w:color="000000"/>
              <w:bottom w:val="single" w:sz="6" w:space="0" w:color="000000"/>
              <w:right w:val="single" w:sz="6" w:space="0" w:color="000000"/>
            </w:tcBorders>
          </w:tcPr>
          <w:p w14:paraId="4BC52B5C" w14:textId="77777777" w:rsidR="007D586F" w:rsidRDefault="00E30B5D">
            <w:pPr>
              <w:pStyle w:val="TableParagraph"/>
              <w:spacing w:before="139"/>
              <w:ind w:left="57"/>
              <w:rPr>
                <w:sz w:val="18"/>
              </w:rPr>
            </w:pPr>
            <w:r>
              <w:rPr>
                <w:sz w:val="18"/>
              </w:rPr>
              <w:t>8. Participant Costs</w:t>
            </w:r>
          </w:p>
        </w:tc>
        <w:tc>
          <w:tcPr>
            <w:tcW w:w="1889" w:type="dxa"/>
            <w:tcBorders>
              <w:top w:val="single" w:sz="6" w:space="0" w:color="000000"/>
              <w:left w:val="single" w:sz="6" w:space="0" w:color="000000"/>
              <w:bottom w:val="single" w:sz="6" w:space="0" w:color="000000"/>
              <w:right w:val="single" w:sz="6" w:space="0" w:color="000000"/>
            </w:tcBorders>
          </w:tcPr>
          <w:p w14:paraId="661D3B84"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0A8121A8" w14:textId="77777777" w:rsidR="007D586F" w:rsidRDefault="007D586F"/>
        </w:tc>
        <w:tc>
          <w:tcPr>
            <w:tcW w:w="1439" w:type="dxa"/>
            <w:tcBorders>
              <w:top w:val="single" w:sz="6" w:space="0" w:color="000000"/>
              <w:left w:val="single" w:sz="6" w:space="0" w:color="000000"/>
              <w:bottom w:val="single" w:sz="6" w:space="0" w:color="000000"/>
            </w:tcBorders>
          </w:tcPr>
          <w:p w14:paraId="16F4D053" w14:textId="77777777" w:rsidR="007D586F" w:rsidRDefault="007D586F"/>
        </w:tc>
      </w:tr>
      <w:tr w:rsidR="007D586F" w14:paraId="6BFF0EB3" w14:textId="77777777">
        <w:trPr>
          <w:trHeight w:hRule="exact" w:val="367"/>
        </w:trPr>
        <w:tc>
          <w:tcPr>
            <w:tcW w:w="4772" w:type="dxa"/>
            <w:tcBorders>
              <w:top w:val="single" w:sz="6" w:space="0" w:color="000000"/>
              <w:bottom w:val="single" w:sz="6" w:space="0" w:color="000000"/>
              <w:right w:val="single" w:sz="6" w:space="0" w:color="000000"/>
            </w:tcBorders>
          </w:tcPr>
          <w:p w14:paraId="2134A531" w14:textId="77777777" w:rsidR="007D586F" w:rsidRDefault="00E30B5D">
            <w:pPr>
              <w:pStyle w:val="TableParagraph"/>
              <w:spacing w:before="139"/>
              <w:ind w:left="57"/>
              <w:rPr>
                <w:sz w:val="18"/>
              </w:rPr>
            </w:pPr>
            <w:r>
              <w:rPr>
                <w:sz w:val="18"/>
              </w:rPr>
              <w:t>9. Work Site Payments to Employers</w:t>
            </w:r>
          </w:p>
        </w:tc>
        <w:tc>
          <w:tcPr>
            <w:tcW w:w="1889" w:type="dxa"/>
            <w:tcBorders>
              <w:top w:val="single" w:sz="6" w:space="0" w:color="000000"/>
              <w:left w:val="single" w:sz="6" w:space="0" w:color="000000"/>
              <w:bottom w:val="single" w:sz="6" w:space="0" w:color="000000"/>
              <w:right w:val="single" w:sz="6" w:space="0" w:color="000000"/>
            </w:tcBorders>
          </w:tcPr>
          <w:p w14:paraId="7BB1FB73" w14:textId="77777777" w:rsidR="007D586F" w:rsidRDefault="007D586F"/>
        </w:tc>
        <w:tc>
          <w:tcPr>
            <w:tcW w:w="2160" w:type="dxa"/>
            <w:tcBorders>
              <w:top w:val="single" w:sz="6" w:space="0" w:color="000000"/>
              <w:left w:val="single" w:sz="6" w:space="0" w:color="000000"/>
              <w:bottom w:val="single" w:sz="6" w:space="0" w:color="000000"/>
              <w:right w:val="single" w:sz="6" w:space="0" w:color="000000"/>
            </w:tcBorders>
          </w:tcPr>
          <w:p w14:paraId="760862E2" w14:textId="77777777" w:rsidR="007D586F" w:rsidRDefault="007D586F"/>
        </w:tc>
        <w:tc>
          <w:tcPr>
            <w:tcW w:w="1439" w:type="dxa"/>
            <w:tcBorders>
              <w:top w:val="single" w:sz="6" w:space="0" w:color="000000"/>
              <w:left w:val="single" w:sz="6" w:space="0" w:color="000000"/>
              <w:bottom w:val="single" w:sz="6" w:space="0" w:color="000000"/>
            </w:tcBorders>
          </w:tcPr>
          <w:p w14:paraId="3AC67EE6" w14:textId="77777777" w:rsidR="007D586F" w:rsidRDefault="007D586F"/>
        </w:tc>
      </w:tr>
      <w:tr w:rsidR="007D586F" w14:paraId="71A0D881" w14:textId="77777777">
        <w:trPr>
          <w:trHeight w:hRule="exact" w:val="365"/>
        </w:trPr>
        <w:tc>
          <w:tcPr>
            <w:tcW w:w="4772" w:type="dxa"/>
            <w:tcBorders>
              <w:top w:val="single" w:sz="6" w:space="0" w:color="000000"/>
              <w:bottom w:val="single" w:sz="6" w:space="0" w:color="000000"/>
              <w:right w:val="single" w:sz="6" w:space="0" w:color="000000"/>
            </w:tcBorders>
          </w:tcPr>
          <w:p w14:paraId="32E3DE5E" w14:textId="77777777" w:rsidR="007D586F" w:rsidRDefault="00E30B5D">
            <w:pPr>
              <w:pStyle w:val="TableParagraph"/>
              <w:spacing w:before="139"/>
              <w:ind w:left="57"/>
              <w:rPr>
                <w:sz w:val="18"/>
              </w:rPr>
            </w:pPr>
            <w:r>
              <w:rPr>
                <w:sz w:val="18"/>
              </w:rPr>
              <w:t>10. Other Expense</w:t>
            </w:r>
          </w:p>
        </w:tc>
        <w:tc>
          <w:tcPr>
            <w:tcW w:w="1889" w:type="dxa"/>
            <w:tcBorders>
              <w:top w:val="single" w:sz="6" w:space="0" w:color="000000"/>
              <w:left w:val="single" w:sz="6" w:space="0" w:color="000000"/>
              <w:right w:val="single" w:sz="6" w:space="0" w:color="000000"/>
            </w:tcBorders>
          </w:tcPr>
          <w:p w14:paraId="6AD68101" w14:textId="77777777" w:rsidR="007D586F" w:rsidRDefault="007D586F"/>
        </w:tc>
        <w:tc>
          <w:tcPr>
            <w:tcW w:w="2160" w:type="dxa"/>
            <w:tcBorders>
              <w:top w:val="single" w:sz="6" w:space="0" w:color="000000"/>
              <w:left w:val="single" w:sz="6" w:space="0" w:color="000000"/>
              <w:right w:val="single" w:sz="6" w:space="0" w:color="000000"/>
            </w:tcBorders>
          </w:tcPr>
          <w:p w14:paraId="422000CB" w14:textId="77777777" w:rsidR="007D586F" w:rsidRDefault="007D586F"/>
        </w:tc>
        <w:tc>
          <w:tcPr>
            <w:tcW w:w="1439" w:type="dxa"/>
            <w:tcBorders>
              <w:top w:val="single" w:sz="6" w:space="0" w:color="000000"/>
              <w:left w:val="single" w:sz="6" w:space="0" w:color="000000"/>
            </w:tcBorders>
          </w:tcPr>
          <w:p w14:paraId="60CB4848" w14:textId="77777777" w:rsidR="007D586F" w:rsidRDefault="007D586F"/>
        </w:tc>
      </w:tr>
      <w:tr w:rsidR="007D586F" w14:paraId="6AEE352E" w14:textId="77777777">
        <w:trPr>
          <w:trHeight w:hRule="exact" w:val="443"/>
        </w:trPr>
        <w:tc>
          <w:tcPr>
            <w:tcW w:w="4772" w:type="dxa"/>
            <w:tcBorders>
              <w:top w:val="single" w:sz="6" w:space="0" w:color="000000"/>
              <w:right w:val="single" w:sz="6" w:space="0" w:color="000000"/>
            </w:tcBorders>
          </w:tcPr>
          <w:p w14:paraId="429ED1B6" w14:textId="77777777" w:rsidR="007D586F" w:rsidRDefault="007D586F">
            <w:pPr>
              <w:pStyle w:val="TableParagraph"/>
              <w:spacing w:before="7"/>
              <w:ind w:left="0"/>
              <w:rPr>
                <w:b/>
                <w:sz w:val="16"/>
              </w:rPr>
            </w:pPr>
          </w:p>
          <w:p w14:paraId="61E00EE7" w14:textId="77777777" w:rsidR="007D586F" w:rsidRDefault="00E30B5D">
            <w:pPr>
              <w:pStyle w:val="TableParagraph"/>
              <w:spacing w:before="1"/>
              <w:ind w:left="0" w:right="84"/>
              <w:jc w:val="right"/>
              <w:rPr>
                <w:sz w:val="18"/>
              </w:rPr>
            </w:pPr>
            <w:r>
              <w:rPr>
                <w:sz w:val="18"/>
              </w:rPr>
              <w:t>TOTAL BUDGET</w:t>
            </w:r>
          </w:p>
        </w:tc>
        <w:tc>
          <w:tcPr>
            <w:tcW w:w="1889" w:type="dxa"/>
            <w:tcBorders>
              <w:left w:val="single" w:sz="6" w:space="0" w:color="000000"/>
              <w:right w:val="single" w:sz="6" w:space="0" w:color="000000"/>
            </w:tcBorders>
          </w:tcPr>
          <w:p w14:paraId="6BA8A150" w14:textId="77777777" w:rsidR="007D586F" w:rsidRDefault="007D586F"/>
        </w:tc>
        <w:tc>
          <w:tcPr>
            <w:tcW w:w="2160" w:type="dxa"/>
            <w:tcBorders>
              <w:left w:val="single" w:sz="6" w:space="0" w:color="000000"/>
              <w:right w:val="single" w:sz="6" w:space="0" w:color="000000"/>
            </w:tcBorders>
          </w:tcPr>
          <w:p w14:paraId="3F415B65" w14:textId="77777777" w:rsidR="007D586F" w:rsidRDefault="007D586F"/>
        </w:tc>
        <w:tc>
          <w:tcPr>
            <w:tcW w:w="1439" w:type="dxa"/>
            <w:tcBorders>
              <w:left w:val="single" w:sz="6" w:space="0" w:color="000000"/>
            </w:tcBorders>
          </w:tcPr>
          <w:p w14:paraId="495C09BB" w14:textId="77777777" w:rsidR="007D586F" w:rsidRDefault="007D586F"/>
        </w:tc>
      </w:tr>
    </w:tbl>
    <w:p w14:paraId="4F7B1547" w14:textId="77777777" w:rsidR="007D586F" w:rsidRDefault="00E30B5D">
      <w:pPr>
        <w:pStyle w:val="ListParagraph"/>
        <w:numPr>
          <w:ilvl w:val="0"/>
          <w:numId w:val="16"/>
        </w:numPr>
        <w:tabs>
          <w:tab w:val="left" w:pos="329"/>
        </w:tabs>
        <w:spacing w:before="204"/>
        <w:ind w:hanging="177"/>
        <w:rPr>
          <w:sz w:val="18"/>
        </w:rPr>
      </w:pPr>
      <w:r>
        <w:rPr>
          <w:sz w:val="18"/>
        </w:rPr>
        <w:t>ROUND ALL TO THE NEXT HIGHEST DOLLAR.  DO NOT INCLUDE</w:t>
      </w:r>
      <w:r>
        <w:rPr>
          <w:spacing w:val="-18"/>
          <w:sz w:val="18"/>
        </w:rPr>
        <w:t xml:space="preserve"> </w:t>
      </w:r>
      <w:r>
        <w:rPr>
          <w:sz w:val="18"/>
        </w:rPr>
        <w:t>CENTS.</w:t>
      </w:r>
    </w:p>
    <w:p w14:paraId="3FEC3077" w14:textId="77777777" w:rsidR="00F73050" w:rsidRDefault="00F73050">
      <w:pPr>
        <w:rPr>
          <w:sz w:val="18"/>
        </w:rPr>
      </w:pPr>
      <w:r>
        <w:rPr>
          <w:sz w:val="18"/>
        </w:rPr>
        <w:br w:type="page"/>
      </w:r>
    </w:p>
    <w:p w14:paraId="630C1FBE" w14:textId="77777777" w:rsidR="007D586F" w:rsidRDefault="008F7C8A">
      <w:pPr>
        <w:pStyle w:val="Heading2"/>
        <w:ind w:right="1473"/>
      </w:pPr>
      <w:r>
        <w:lastRenderedPageBreak/>
        <w:t>ATTACHMENT J</w:t>
      </w:r>
      <w:r w:rsidR="00E30B5D">
        <w:t>-4</w:t>
      </w:r>
    </w:p>
    <w:p w14:paraId="632AA60C" w14:textId="77777777" w:rsidR="007D586F" w:rsidRDefault="00E30B5D">
      <w:pPr>
        <w:ind w:left="1744" w:right="1470"/>
        <w:jc w:val="center"/>
        <w:rPr>
          <w:b/>
          <w:sz w:val="20"/>
        </w:rPr>
      </w:pPr>
      <w:r>
        <w:rPr>
          <w:b/>
          <w:sz w:val="20"/>
        </w:rPr>
        <w:t>BUDGET NARRATIVE FOR YEAR ONE</w:t>
      </w:r>
    </w:p>
    <w:p w14:paraId="7630F505" w14:textId="77777777" w:rsidR="007D586F" w:rsidRDefault="007D586F">
      <w:pPr>
        <w:pStyle w:val="BodyText"/>
        <w:rPr>
          <w:b/>
        </w:rPr>
      </w:pPr>
    </w:p>
    <w:p w14:paraId="4F34B8C7" w14:textId="77777777" w:rsidR="007D586F" w:rsidRDefault="007D586F">
      <w:pPr>
        <w:pStyle w:val="BodyText"/>
        <w:rPr>
          <w:b/>
        </w:rPr>
      </w:pPr>
    </w:p>
    <w:p w14:paraId="34A17CCA" w14:textId="77777777" w:rsidR="007D586F" w:rsidRDefault="007D586F">
      <w:pPr>
        <w:pStyle w:val="BodyText"/>
        <w:rPr>
          <w:b/>
        </w:rPr>
      </w:pPr>
    </w:p>
    <w:p w14:paraId="323D2AB3" w14:textId="77777777" w:rsidR="007D586F" w:rsidRDefault="007D586F">
      <w:pPr>
        <w:pStyle w:val="BodyText"/>
        <w:rPr>
          <w:b/>
        </w:rPr>
      </w:pPr>
    </w:p>
    <w:p w14:paraId="6F9BDC48" w14:textId="77777777" w:rsidR="007D586F" w:rsidRDefault="007D586F">
      <w:pPr>
        <w:pStyle w:val="BodyText"/>
        <w:rPr>
          <w:b/>
        </w:rPr>
      </w:pPr>
    </w:p>
    <w:p w14:paraId="495EAC65" w14:textId="77777777" w:rsidR="007D586F" w:rsidRDefault="007D586F">
      <w:pPr>
        <w:pStyle w:val="BodyText"/>
        <w:rPr>
          <w:b/>
        </w:rPr>
      </w:pPr>
    </w:p>
    <w:p w14:paraId="50086A71" w14:textId="77777777" w:rsidR="007D586F" w:rsidRDefault="007D586F">
      <w:pPr>
        <w:pStyle w:val="BodyText"/>
        <w:rPr>
          <w:b/>
        </w:rPr>
      </w:pPr>
    </w:p>
    <w:p w14:paraId="6DE86364" w14:textId="77777777" w:rsidR="007D586F" w:rsidRDefault="007D586F">
      <w:pPr>
        <w:pStyle w:val="BodyText"/>
        <w:rPr>
          <w:b/>
        </w:rPr>
      </w:pPr>
    </w:p>
    <w:p w14:paraId="0739D437" w14:textId="77777777" w:rsidR="007D586F" w:rsidRDefault="007D586F">
      <w:pPr>
        <w:pStyle w:val="BodyText"/>
        <w:rPr>
          <w:b/>
        </w:rPr>
      </w:pPr>
    </w:p>
    <w:p w14:paraId="508EF036" w14:textId="77777777" w:rsidR="007D586F" w:rsidRDefault="007D586F">
      <w:pPr>
        <w:pStyle w:val="BodyText"/>
        <w:rPr>
          <w:b/>
        </w:rPr>
      </w:pPr>
    </w:p>
    <w:p w14:paraId="16A2243B" w14:textId="77777777" w:rsidR="007D586F" w:rsidRDefault="007D586F">
      <w:pPr>
        <w:pStyle w:val="BodyText"/>
        <w:rPr>
          <w:b/>
        </w:rPr>
      </w:pPr>
    </w:p>
    <w:p w14:paraId="6554B264" w14:textId="77777777" w:rsidR="007D586F" w:rsidRDefault="007D586F">
      <w:pPr>
        <w:pStyle w:val="BodyText"/>
        <w:rPr>
          <w:b/>
        </w:rPr>
      </w:pPr>
    </w:p>
    <w:p w14:paraId="7D4C80B0" w14:textId="77777777" w:rsidR="007D586F" w:rsidRDefault="007D586F">
      <w:pPr>
        <w:pStyle w:val="BodyText"/>
        <w:rPr>
          <w:b/>
        </w:rPr>
      </w:pPr>
    </w:p>
    <w:p w14:paraId="7AF1E262" w14:textId="77777777" w:rsidR="007D586F" w:rsidRDefault="007D586F">
      <w:pPr>
        <w:pStyle w:val="BodyText"/>
        <w:rPr>
          <w:b/>
        </w:rPr>
      </w:pPr>
    </w:p>
    <w:p w14:paraId="2C86D2F2" w14:textId="77777777" w:rsidR="007D586F" w:rsidRDefault="007D586F">
      <w:pPr>
        <w:pStyle w:val="BodyText"/>
        <w:rPr>
          <w:b/>
        </w:rPr>
      </w:pPr>
    </w:p>
    <w:p w14:paraId="4B5765CE" w14:textId="77777777" w:rsidR="007D586F" w:rsidRDefault="007D586F">
      <w:pPr>
        <w:pStyle w:val="BodyText"/>
        <w:rPr>
          <w:b/>
        </w:rPr>
      </w:pPr>
    </w:p>
    <w:p w14:paraId="72E96C25" w14:textId="77777777" w:rsidR="007D586F" w:rsidRDefault="007D586F">
      <w:pPr>
        <w:pStyle w:val="BodyText"/>
        <w:rPr>
          <w:b/>
        </w:rPr>
      </w:pPr>
    </w:p>
    <w:p w14:paraId="7FE6BF40" w14:textId="77777777" w:rsidR="007D586F" w:rsidRDefault="007D586F">
      <w:pPr>
        <w:pStyle w:val="BodyText"/>
        <w:rPr>
          <w:b/>
        </w:rPr>
      </w:pPr>
    </w:p>
    <w:p w14:paraId="5243E52C" w14:textId="77777777" w:rsidR="007D586F" w:rsidRDefault="007D586F">
      <w:pPr>
        <w:pStyle w:val="BodyText"/>
        <w:rPr>
          <w:b/>
        </w:rPr>
      </w:pPr>
    </w:p>
    <w:p w14:paraId="11BBAA9E" w14:textId="77777777" w:rsidR="007D586F" w:rsidRDefault="007D586F">
      <w:pPr>
        <w:pStyle w:val="BodyText"/>
        <w:rPr>
          <w:b/>
        </w:rPr>
      </w:pPr>
    </w:p>
    <w:p w14:paraId="678D3CDF" w14:textId="77777777" w:rsidR="007D586F" w:rsidRDefault="007D586F">
      <w:pPr>
        <w:pStyle w:val="BodyText"/>
        <w:rPr>
          <w:b/>
        </w:rPr>
      </w:pPr>
    </w:p>
    <w:p w14:paraId="3065302C" w14:textId="77777777" w:rsidR="007D586F" w:rsidRDefault="007D586F">
      <w:pPr>
        <w:pStyle w:val="BodyText"/>
        <w:rPr>
          <w:b/>
        </w:rPr>
      </w:pPr>
    </w:p>
    <w:p w14:paraId="34F5D6CF" w14:textId="77777777" w:rsidR="007D586F" w:rsidRDefault="007D586F">
      <w:pPr>
        <w:pStyle w:val="BodyText"/>
        <w:rPr>
          <w:b/>
        </w:rPr>
      </w:pPr>
    </w:p>
    <w:p w14:paraId="563EA056" w14:textId="77777777" w:rsidR="007D586F" w:rsidRDefault="007D586F">
      <w:pPr>
        <w:pStyle w:val="BodyText"/>
        <w:rPr>
          <w:b/>
        </w:rPr>
      </w:pPr>
    </w:p>
    <w:p w14:paraId="3B99D49D" w14:textId="77777777" w:rsidR="007D586F" w:rsidRDefault="007D586F">
      <w:pPr>
        <w:pStyle w:val="BodyText"/>
        <w:rPr>
          <w:b/>
        </w:rPr>
      </w:pPr>
    </w:p>
    <w:p w14:paraId="177E6EEB" w14:textId="77777777" w:rsidR="007D586F" w:rsidRDefault="007D586F">
      <w:pPr>
        <w:pStyle w:val="BodyText"/>
        <w:rPr>
          <w:b/>
        </w:rPr>
      </w:pPr>
    </w:p>
    <w:p w14:paraId="6871E5B7" w14:textId="77777777" w:rsidR="007D586F" w:rsidRDefault="007D586F">
      <w:pPr>
        <w:pStyle w:val="BodyText"/>
        <w:rPr>
          <w:b/>
        </w:rPr>
      </w:pPr>
    </w:p>
    <w:p w14:paraId="74868E18" w14:textId="77777777" w:rsidR="007D586F" w:rsidRDefault="007D586F">
      <w:pPr>
        <w:pStyle w:val="BodyText"/>
        <w:rPr>
          <w:b/>
        </w:rPr>
      </w:pPr>
    </w:p>
    <w:p w14:paraId="69062F25" w14:textId="77777777" w:rsidR="007D586F" w:rsidRDefault="007D586F">
      <w:pPr>
        <w:pStyle w:val="BodyText"/>
        <w:rPr>
          <w:b/>
        </w:rPr>
      </w:pPr>
    </w:p>
    <w:p w14:paraId="2D4B852B" w14:textId="77777777" w:rsidR="007D586F" w:rsidRDefault="007D586F">
      <w:pPr>
        <w:pStyle w:val="BodyText"/>
        <w:rPr>
          <w:b/>
        </w:rPr>
      </w:pPr>
    </w:p>
    <w:p w14:paraId="45409D96" w14:textId="77777777" w:rsidR="007D586F" w:rsidRDefault="007D586F">
      <w:pPr>
        <w:pStyle w:val="BodyText"/>
        <w:rPr>
          <w:b/>
        </w:rPr>
      </w:pPr>
    </w:p>
    <w:p w14:paraId="5AEA4A99" w14:textId="77777777" w:rsidR="007D586F" w:rsidRDefault="007D586F">
      <w:pPr>
        <w:pStyle w:val="BodyText"/>
        <w:rPr>
          <w:b/>
        </w:rPr>
      </w:pPr>
    </w:p>
    <w:p w14:paraId="693CB7E1" w14:textId="77777777" w:rsidR="007D586F" w:rsidRDefault="007D586F">
      <w:pPr>
        <w:pStyle w:val="BodyText"/>
        <w:rPr>
          <w:b/>
        </w:rPr>
      </w:pPr>
    </w:p>
    <w:p w14:paraId="59672CF2" w14:textId="77777777" w:rsidR="007D586F" w:rsidRDefault="007D586F">
      <w:pPr>
        <w:pStyle w:val="BodyText"/>
        <w:rPr>
          <w:b/>
        </w:rPr>
      </w:pPr>
    </w:p>
    <w:p w14:paraId="66342391" w14:textId="77777777" w:rsidR="007D586F" w:rsidRDefault="007D586F">
      <w:pPr>
        <w:pStyle w:val="BodyText"/>
        <w:rPr>
          <w:b/>
        </w:rPr>
      </w:pPr>
    </w:p>
    <w:p w14:paraId="794561D7" w14:textId="77777777" w:rsidR="007D586F" w:rsidRDefault="007D586F">
      <w:pPr>
        <w:pStyle w:val="BodyText"/>
        <w:rPr>
          <w:b/>
        </w:rPr>
      </w:pPr>
    </w:p>
    <w:p w14:paraId="75C77215" w14:textId="77777777" w:rsidR="007D586F" w:rsidRDefault="007D586F">
      <w:pPr>
        <w:pStyle w:val="BodyText"/>
        <w:rPr>
          <w:b/>
        </w:rPr>
      </w:pPr>
    </w:p>
    <w:p w14:paraId="7F708EEE" w14:textId="77777777" w:rsidR="007D586F" w:rsidRDefault="007D586F">
      <w:pPr>
        <w:pStyle w:val="BodyText"/>
        <w:rPr>
          <w:b/>
        </w:rPr>
      </w:pPr>
    </w:p>
    <w:p w14:paraId="1C2831AE" w14:textId="77777777" w:rsidR="007D586F" w:rsidRDefault="007D586F">
      <w:pPr>
        <w:pStyle w:val="BodyText"/>
        <w:rPr>
          <w:b/>
        </w:rPr>
      </w:pPr>
    </w:p>
    <w:p w14:paraId="4D06A55F" w14:textId="77777777" w:rsidR="007D586F" w:rsidRDefault="007D586F">
      <w:pPr>
        <w:pStyle w:val="BodyText"/>
        <w:rPr>
          <w:b/>
        </w:rPr>
      </w:pPr>
    </w:p>
    <w:p w14:paraId="1302FA17" w14:textId="77777777" w:rsidR="007D586F" w:rsidRDefault="007D586F">
      <w:pPr>
        <w:pStyle w:val="BodyText"/>
        <w:rPr>
          <w:b/>
        </w:rPr>
      </w:pPr>
    </w:p>
    <w:p w14:paraId="74411041" w14:textId="77777777" w:rsidR="007D586F" w:rsidRDefault="007D586F">
      <w:pPr>
        <w:pStyle w:val="BodyText"/>
        <w:rPr>
          <w:b/>
        </w:rPr>
      </w:pPr>
    </w:p>
    <w:p w14:paraId="7F198DE3" w14:textId="77777777" w:rsidR="007D586F" w:rsidRDefault="007D586F">
      <w:pPr>
        <w:pStyle w:val="BodyText"/>
        <w:rPr>
          <w:b/>
        </w:rPr>
      </w:pPr>
    </w:p>
    <w:p w14:paraId="12653C79" w14:textId="77777777" w:rsidR="007D586F" w:rsidRDefault="007D586F">
      <w:pPr>
        <w:pStyle w:val="BodyText"/>
        <w:rPr>
          <w:b/>
        </w:rPr>
      </w:pPr>
    </w:p>
    <w:p w14:paraId="50CD9CF0" w14:textId="77777777" w:rsidR="007D586F" w:rsidRDefault="00E30B5D">
      <w:pPr>
        <w:spacing w:before="177"/>
        <w:ind w:left="1744" w:right="1477"/>
        <w:jc w:val="center"/>
        <w:rPr>
          <w:sz w:val="20"/>
        </w:rPr>
      </w:pPr>
      <w:r>
        <w:rPr>
          <w:sz w:val="20"/>
        </w:rPr>
        <w:t>[Up to three (3) additional pages may be used to complete this form.]</w:t>
      </w:r>
    </w:p>
    <w:p w14:paraId="7B0A78C1" w14:textId="77777777" w:rsidR="007D586F" w:rsidRDefault="007D586F">
      <w:pPr>
        <w:jc w:val="center"/>
        <w:rPr>
          <w:sz w:val="20"/>
        </w:rPr>
        <w:sectPr w:rsidR="007D586F" w:rsidSect="00F73050">
          <w:pgSz w:w="12240" w:h="15840"/>
          <w:pgMar w:top="1000" w:right="810" w:bottom="2200" w:left="1260" w:header="0" w:footer="2006" w:gutter="0"/>
          <w:cols w:space="720"/>
        </w:sectPr>
      </w:pPr>
    </w:p>
    <w:p w14:paraId="5BC76E96" w14:textId="77777777" w:rsidR="007D586F" w:rsidRDefault="008F7C8A">
      <w:pPr>
        <w:pStyle w:val="Heading3"/>
        <w:ind w:left="3243" w:right="3484"/>
      </w:pPr>
      <w:r>
        <w:lastRenderedPageBreak/>
        <w:t>ATTACHMENT J</w:t>
      </w:r>
      <w:r w:rsidR="00E30B5D">
        <w:t>-5</w:t>
      </w:r>
    </w:p>
    <w:p w14:paraId="0CEA4EAE" w14:textId="77777777" w:rsidR="007D586F" w:rsidRDefault="00E30B5D">
      <w:pPr>
        <w:ind w:left="3243" w:right="3491"/>
        <w:jc w:val="center"/>
        <w:rPr>
          <w:b/>
          <w:sz w:val="20"/>
        </w:rPr>
      </w:pPr>
      <w:r>
        <w:rPr>
          <w:b/>
          <w:sz w:val="20"/>
        </w:rPr>
        <w:t>EXPLANATION OF COST CATEGORIES AND</w:t>
      </w:r>
    </w:p>
    <w:p w14:paraId="13D9290E" w14:textId="77777777" w:rsidR="007D586F" w:rsidRDefault="00E30B5D">
      <w:pPr>
        <w:spacing w:before="2"/>
        <w:ind w:left="1764" w:right="2006"/>
        <w:jc w:val="center"/>
        <w:rPr>
          <w:b/>
          <w:sz w:val="20"/>
        </w:rPr>
      </w:pPr>
      <w:r>
        <w:rPr>
          <w:b/>
          <w:sz w:val="20"/>
        </w:rPr>
        <w:t>INSTRUCTIONS FOR DET</w:t>
      </w:r>
      <w:r w:rsidR="008F7C8A">
        <w:rPr>
          <w:b/>
          <w:sz w:val="20"/>
        </w:rPr>
        <w:t>AILED BUDGET TOTAL (ATTACHMENT J</w:t>
      </w:r>
      <w:r>
        <w:rPr>
          <w:b/>
          <w:sz w:val="20"/>
        </w:rPr>
        <w:t>-3) AN</w:t>
      </w:r>
      <w:r w:rsidR="008F7C8A">
        <w:rPr>
          <w:b/>
          <w:sz w:val="20"/>
        </w:rPr>
        <w:t>D BUDGET NARRATIVE (ATTACHMENT J</w:t>
      </w:r>
      <w:r>
        <w:rPr>
          <w:b/>
          <w:sz w:val="20"/>
        </w:rPr>
        <w:t>-4)</w:t>
      </w:r>
    </w:p>
    <w:p w14:paraId="0D08A846" w14:textId="6C9DD52A" w:rsidR="007D586F" w:rsidRDefault="00E30B5D">
      <w:pPr>
        <w:pStyle w:val="Heading3"/>
        <w:spacing w:before="121" w:line="240" w:lineRule="auto"/>
        <w:ind w:left="1763" w:right="2006"/>
      </w:pPr>
      <w:r>
        <w:t xml:space="preserve">(For Information Only - Do Not Return </w:t>
      </w:r>
      <w:r w:rsidR="001B555E">
        <w:t>with</w:t>
      </w:r>
      <w:r>
        <w:t xml:space="preserve"> Proposal)</w:t>
      </w:r>
    </w:p>
    <w:p w14:paraId="202C4306" w14:textId="77777777" w:rsidR="007D586F" w:rsidRDefault="00E30B5D" w:rsidP="008F7C8A">
      <w:pPr>
        <w:pStyle w:val="ListParagraph"/>
        <w:numPr>
          <w:ilvl w:val="0"/>
          <w:numId w:val="15"/>
        </w:numPr>
        <w:tabs>
          <w:tab w:val="left" w:pos="590"/>
          <w:tab w:val="left" w:pos="591"/>
        </w:tabs>
        <w:spacing w:before="114"/>
        <w:ind w:hanging="487"/>
        <w:jc w:val="both"/>
      </w:pPr>
      <w:r>
        <w:t>Explanation of Cost</w:t>
      </w:r>
      <w:r>
        <w:rPr>
          <w:spacing w:val="-6"/>
        </w:rPr>
        <w:t xml:space="preserve"> </w:t>
      </w:r>
      <w:r>
        <w:t>Categories:</w:t>
      </w:r>
    </w:p>
    <w:p w14:paraId="5D13FC7E" w14:textId="77777777" w:rsidR="007D586F" w:rsidRDefault="00E30B5D" w:rsidP="008F7C8A">
      <w:pPr>
        <w:pStyle w:val="ListParagraph"/>
        <w:numPr>
          <w:ilvl w:val="1"/>
          <w:numId w:val="15"/>
        </w:numPr>
        <w:tabs>
          <w:tab w:val="left" w:pos="1311"/>
        </w:tabs>
        <w:spacing w:before="121"/>
        <w:ind w:right="147" w:hanging="359"/>
        <w:jc w:val="both"/>
      </w:pPr>
      <w:r>
        <w:t>The costs of administration are that allocable portion of necessary and reasonable allowable costs of State and local workforce investment boards, direct recipients, including State grant recipients under subtitle B of Title I and recipients of awards under subtitle D of Title I, as well as local grant recipients, local grant sub-recipients, local fiscal agents and one-stop operators that are associated with those specific functions identified in paragraph (B.) of this section and which are not related to the direct provision of workforce investment services, including services to participants and employers. These costs can be both personnel and non-personnel and both direct and</w:t>
      </w:r>
      <w:r>
        <w:rPr>
          <w:spacing w:val="-12"/>
        </w:rPr>
        <w:t xml:space="preserve"> </w:t>
      </w:r>
      <w:r>
        <w:t>indirect.</w:t>
      </w:r>
    </w:p>
    <w:p w14:paraId="62CA5A45" w14:textId="77777777" w:rsidR="007D586F" w:rsidRDefault="00E30B5D" w:rsidP="008F7C8A">
      <w:pPr>
        <w:pStyle w:val="ListParagraph"/>
        <w:numPr>
          <w:ilvl w:val="1"/>
          <w:numId w:val="15"/>
        </w:numPr>
        <w:tabs>
          <w:tab w:val="left" w:pos="1311"/>
        </w:tabs>
        <w:spacing w:before="119"/>
        <w:ind w:left="1318" w:right="986" w:hanging="361"/>
        <w:jc w:val="both"/>
      </w:pPr>
      <w:r>
        <w:t>The costs of administration are the costs associated with performing the costs associated with performing the following</w:t>
      </w:r>
      <w:r>
        <w:rPr>
          <w:spacing w:val="-10"/>
        </w:rPr>
        <w:t xml:space="preserve"> </w:t>
      </w:r>
      <w:r>
        <w:t>functions:</w:t>
      </w:r>
    </w:p>
    <w:p w14:paraId="07F5E382" w14:textId="77777777" w:rsidR="007D586F" w:rsidRDefault="00E30B5D" w:rsidP="008F7C8A">
      <w:pPr>
        <w:pStyle w:val="ListParagraph"/>
        <w:numPr>
          <w:ilvl w:val="2"/>
          <w:numId w:val="15"/>
        </w:numPr>
        <w:tabs>
          <w:tab w:val="left" w:pos="2030"/>
          <w:tab w:val="left" w:pos="2031"/>
        </w:tabs>
        <w:spacing w:before="119"/>
        <w:ind w:right="394" w:hanging="444"/>
        <w:jc w:val="both"/>
      </w:pPr>
      <w:r>
        <w:t>Performing the following overall general administrative functions and coordination of those functions under WIOA Title</w:t>
      </w:r>
      <w:r>
        <w:rPr>
          <w:spacing w:val="-9"/>
        </w:rPr>
        <w:t xml:space="preserve"> </w:t>
      </w:r>
      <w:r>
        <w:t>I:</w:t>
      </w:r>
    </w:p>
    <w:p w14:paraId="7F25AEEA" w14:textId="0342ACBA" w:rsidR="007D586F" w:rsidRDefault="00E30B5D" w:rsidP="008F7C8A">
      <w:pPr>
        <w:pStyle w:val="ListParagraph"/>
        <w:numPr>
          <w:ilvl w:val="3"/>
          <w:numId w:val="15"/>
        </w:numPr>
        <w:tabs>
          <w:tab w:val="left" w:pos="2752"/>
        </w:tabs>
        <w:spacing w:before="119"/>
        <w:ind w:hanging="360"/>
        <w:jc w:val="both"/>
      </w:pPr>
      <w:r>
        <w:t>Accounting, budgeting, financial and cash management</w:t>
      </w:r>
      <w:r>
        <w:rPr>
          <w:spacing w:val="-16"/>
        </w:rPr>
        <w:t xml:space="preserve"> </w:t>
      </w:r>
      <w:r w:rsidR="001B555E">
        <w:t>functions.</w:t>
      </w:r>
    </w:p>
    <w:p w14:paraId="63B44C27" w14:textId="1BB6883E" w:rsidR="007D586F" w:rsidRDefault="00E30B5D" w:rsidP="008F7C8A">
      <w:pPr>
        <w:pStyle w:val="ListParagraph"/>
        <w:numPr>
          <w:ilvl w:val="3"/>
          <w:numId w:val="15"/>
        </w:numPr>
        <w:tabs>
          <w:tab w:val="left" w:pos="2752"/>
        </w:tabs>
        <w:spacing w:before="119"/>
        <w:ind w:left="2751"/>
        <w:jc w:val="both"/>
      </w:pPr>
      <w:r>
        <w:t>Procurement and purchasing</w:t>
      </w:r>
      <w:r>
        <w:rPr>
          <w:spacing w:val="-10"/>
        </w:rPr>
        <w:t xml:space="preserve"> </w:t>
      </w:r>
      <w:r w:rsidR="001B555E">
        <w:t>functions.</w:t>
      </w:r>
    </w:p>
    <w:p w14:paraId="16DA6BD5" w14:textId="0B519D06" w:rsidR="007D586F" w:rsidRDefault="00E30B5D" w:rsidP="008F7C8A">
      <w:pPr>
        <w:pStyle w:val="ListParagraph"/>
        <w:numPr>
          <w:ilvl w:val="3"/>
          <w:numId w:val="15"/>
        </w:numPr>
        <w:tabs>
          <w:tab w:val="left" w:pos="2752"/>
        </w:tabs>
        <w:spacing w:before="121"/>
        <w:ind w:left="2751"/>
        <w:jc w:val="both"/>
      </w:pPr>
      <w:r>
        <w:t>Property management</w:t>
      </w:r>
      <w:r>
        <w:rPr>
          <w:spacing w:val="-8"/>
        </w:rPr>
        <w:t xml:space="preserve"> </w:t>
      </w:r>
      <w:r w:rsidR="001B555E">
        <w:t>functions.</w:t>
      </w:r>
    </w:p>
    <w:p w14:paraId="546780ED" w14:textId="3B709134" w:rsidR="007D586F" w:rsidRDefault="00E30B5D" w:rsidP="008F7C8A">
      <w:pPr>
        <w:pStyle w:val="ListParagraph"/>
        <w:numPr>
          <w:ilvl w:val="3"/>
          <w:numId w:val="15"/>
        </w:numPr>
        <w:tabs>
          <w:tab w:val="left" w:pos="2752"/>
        </w:tabs>
        <w:spacing w:before="118"/>
        <w:ind w:left="2751"/>
        <w:jc w:val="both"/>
      </w:pPr>
      <w:r>
        <w:t>Personnel management</w:t>
      </w:r>
      <w:r>
        <w:rPr>
          <w:spacing w:val="-10"/>
        </w:rPr>
        <w:t xml:space="preserve"> </w:t>
      </w:r>
      <w:r w:rsidR="001B555E">
        <w:t>functions.</w:t>
      </w:r>
    </w:p>
    <w:p w14:paraId="21C9E6EE" w14:textId="760AD4A4" w:rsidR="007D586F" w:rsidRDefault="00E30B5D" w:rsidP="008F7C8A">
      <w:pPr>
        <w:pStyle w:val="ListParagraph"/>
        <w:numPr>
          <w:ilvl w:val="3"/>
          <w:numId w:val="15"/>
        </w:numPr>
        <w:tabs>
          <w:tab w:val="left" w:pos="2752"/>
        </w:tabs>
        <w:spacing w:before="120"/>
        <w:ind w:left="2751"/>
        <w:jc w:val="both"/>
      </w:pPr>
      <w:r>
        <w:t>Payroll</w:t>
      </w:r>
      <w:r>
        <w:rPr>
          <w:spacing w:val="-5"/>
        </w:rPr>
        <w:t xml:space="preserve"> </w:t>
      </w:r>
      <w:r w:rsidR="001B555E">
        <w:t>functions.</w:t>
      </w:r>
    </w:p>
    <w:p w14:paraId="59AD0257" w14:textId="60AE132F" w:rsidR="007D586F" w:rsidRDefault="00E30B5D" w:rsidP="008F7C8A">
      <w:pPr>
        <w:pStyle w:val="ListParagraph"/>
        <w:numPr>
          <w:ilvl w:val="3"/>
          <w:numId w:val="15"/>
        </w:numPr>
        <w:tabs>
          <w:tab w:val="left" w:pos="2750"/>
          <w:tab w:val="left" w:pos="2752"/>
        </w:tabs>
        <w:spacing w:before="118"/>
        <w:ind w:right="115" w:hanging="360"/>
        <w:jc w:val="both"/>
      </w:pPr>
      <w:r>
        <w:t xml:space="preserve">Coordinating the resolution of findings arising from audits, reviews, </w:t>
      </w:r>
      <w:proofErr w:type="gramStart"/>
      <w:r>
        <w:t>investigations</w:t>
      </w:r>
      <w:proofErr w:type="gramEnd"/>
      <w:r>
        <w:t xml:space="preserve"> and incident</w:t>
      </w:r>
      <w:r>
        <w:rPr>
          <w:spacing w:val="-2"/>
        </w:rPr>
        <w:t xml:space="preserve"> </w:t>
      </w:r>
      <w:r w:rsidR="001B555E">
        <w:t>reports.</w:t>
      </w:r>
    </w:p>
    <w:p w14:paraId="5D3FA130" w14:textId="0017F49F" w:rsidR="007D586F" w:rsidRDefault="00E30B5D" w:rsidP="008F7C8A">
      <w:pPr>
        <w:pStyle w:val="ListParagraph"/>
        <w:numPr>
          <w:ilvl w:val="3"/>
          <w:numId w:val="15"/>
        </w:numPr>
        <w:tabs>
          <w:tab w:val="left" w:pos="2752"/>
        </w:tabs>
        <w:spacing w:before="121"/>
        <w:ind w:left="2751"/>
        <w:jc w:val="both"/>
      </w:pPr>
      <w:r>
        <w:t>Audit</w:t>
      </w:r>
      <w:r>
        <w:rPr>
          <w:spacing w:val="-3"/>
        </w:rPr>
        <w:t xml:space="preserve"> </w:t>
      </w:r>
      <w:r w:rsidR="001B555E">
        <w:t>functions.</w:t>
      </w:r>
    </w:p>
    <w:p w14:paraId="6D17A99E" w14:textId="77777777" w:rsidR="007D586F" w:rsidRDefault="00E30B5D" w:rsidP="008F7C8A">
      <w:pPr>
        <w:pStyle w:val="ListParagraph"/>
        <w:numPr>
          <w:ilvl w:val="3"/>
          <w:numId w:val="15"/>
        </w:numPr>
        <w:tabs>
          <w:tab w:val="left" w:pos="2752"/>
        </w:tabs>
        <w:spacing w:before="119"/>
        <w:ind w:left="2751"/>
        <w:jc w:val="both"/>
      </w:pPr>
      <w:r>
        <w:t>General legal services functions;</w:t>
      </w:r>
      <w:r>
        <w:rPr>
          <w:spacing w:val="-7"/>
        </w:rPr>
        <w:t xml:space="preserve"> </w:t>
      </w:r>
      <w:r>
        <w:t>and</w:t>
      </w:r>
    </w:p>
    <w:p w14:paraId="3FD303EA" w14:textId="3223ABA7" w:rsidR="007D586F" w:rsidRDefault="00E30B5D" w:rsidP="008F7C8A">
      <w:pPr>
        <w:pStyle w:val="ListParagraph"/>
        <w:numPr>
          <w:ilvl w:val="3"/>
          <w:numId w:val="15"/>
        </w:numPr>
        <w:tabs>
          <w:tab w:val="left" w:pos="2751"/>
          <w:tab w:val="left" w:pos="2752"/>
        </w:tabs>
        <w:spacing w:before="121"/>
        <w:ind w:right="144" w:hanging="360"/>
        <w:jc w:val="both"/>
      </w:pPr>
      <w:r>
        <w:t>Developing systems and procedures, including information systems, required for these administrative</w:t>
      </w:r>
      <w:r>
        <w:rPr>
          <w:spacing w:val="-6"/>
        </w:rPr>
        <w:t xml:space="preserve"> </w:t>
      </w:r>
      <w:r w:rsidR="001B555E">
        <w:t>functions.</w:t>
      </w:r>
    </w:p>
    <w:p w14:paraId="1D4A090B" w14:textId="5DC222A6" w:rsidR="007D586F" w:rsidRDefault="00E30B5D" w:rsidP="008F7C8A">
      <w:pPr>
        <w:pStyle w:val="ListParagraph"/>
        <w:numPr>
          <w:ilvl w:val="2"/>
          <w:numId w:val="15"/>
        </w:numPr>
        <w:tabs>
          <w:tab w:val="left" w:pos="2031"/>
          <w:tab w:val="left" w:pos="2032"/>
        </w:tabs>
        <w:spacing w:before="118"/>
        <w:ind w:right="970" w:hanging="444"/>
        <w:jc w:val="both"/>
      </w:pPr>
      <w:r>
        <w:t xml:space="preserve">Performing oversight and monitoring responsibilities related to WIOA administrative </w:t>
      </w:r>
      <w:r w:rsidR="001B555E">
        <w:t>functions.</w:t>
      </w:r>
    </w:p>
    <w:p w14:paraId="3C49A717" w14:textId="63285BBC" w:rsidR="007D586F" w:rsidRDefault="00E30B5D" w:rsidP="008F7C8A">
      <w:pPr>
        <w:pStyle w:val="ListParagraph"/>
        <w:numPr>
          <w:ilvl w:val="2"/>
          <w:numId w:val="15"/>
        </w:numPr>
        <w:tabs>
          <w:tab w:val="left" w:pos="2031"/>
          <w:tab w:val="left" w:pos="2032"/>
        </w:tabs>
        <w:spacing w:before="118"/>
        <w:ind w:right="255" w:hanging="444"/>
        <w:jc w:val="both"/>
      </w:pPr>
      <w:r>
        <w:t>Costs of goods and services required for administrative functions of the program, including goods and services such as rental or purchase of equipment, utilities, office supplies, postage, and rental and maintenance of office</w:t>
      </w:r>
      <w:r>
        <w:rPr>
          <w:spacing w:val="-8"/>
        </w:rPr>
        <w:t xml:space="preserve"> </w:t>
      </w:r>
      <w:r w:rsidR="001B555E">
        <w:t>space.</w:t>
      </w:r>
    </w:p>
    <w:p w14:paraId="709BEAC1" w14:textId="77777777" w:rsidR="007D586F" w:rsidRDefault="00E30B5D" w:rsidP="008F7C8A">
      <w:pPr>
        <w:pStyle w:val="ListParagraph"/>
        <w:numPr>
          <w:ilvl w:val="2"/>
          <w:numId w:val="15"/>
        </w:numPr>
        <w:tabs>
          <w:tab w:val="left" w:pos="2031"/>
          <w:tab w:val="left" w:pos="2032"/>
        </w:tabs>
        <w:spacing w:before="121"/>
        <w:ind w:right="750" w:hanging="444"/>
        <w:jc w:val="both"/>
      </w:pPr>
      <w:r>
        <w:t>Travel costs incurred for official business in carrying out administrative activities or the overall management of the WIOA system;</w:t>
      </w:r>
      <w:r>
        <w:rPr>
          <w:spacing w:val="-13"/>
        </w:rPr>
        <w:t xml:space="preserve"> </w:t>
      </w:r>
      <w:r>
        <w:t>and</w:t>
      </w:r>
    </w:p>
    <w:p w14:paraId="2889E04E" w14:textId="2AB12F70" w:rsidR="007D586F" w:rsidRDefault="00E30B5D" w:rsidP="008F7C8A">
      <w:pPr>
        <w:pStyle w:val="ListParagraph"/>
        <w:numPr>
          <w:ilvl w:val="2"/>
          <w:numId w:val="15"/>
        </w:numPr>
        <w:tabs>
          <w:tab w:val="left" w:pos="2031"/>
          <w:tab w:val="left" w:pos="2032"/>
        </w:tabs>
        <w:spacing w:before="119"/>
        <w:ind w:right="417" w:hanging="444"/>
        <w:jc w:val="both"/>
      </w:pPr>
      <w:r>
        <w:t xml:space="preserve">Costs of information systems related to administrative functions (for example, personnel, procurement, purchasing, property management, </w:t>
      </w:r>
      <w:r w:rsidR="001B555E">
        <w:t>accounting,</w:t>
      </w:r>
      <w:r>
        <w:t xml:space="preserve"> and payroll systems) including the purchase, systems </w:t>
      </w:r>
      <w:proofErr w:type="gramStart"/>
      <w:r>
        <w:t>development</w:t>
      </w:r>
      <w:proofErr w:type="gramEnd"/>
      <w:r>
        <w:t xml:space="preserve"> and operating costs of such</w:t>
      </w:r>
      <w:r>
        <w:rPr>
          <w:spacing w:val="-18"/>
        </w:rPr>
        <w:t xml:space="preserve"> </w:t>
      </w:r>
      <w:r>
        <w:t>systems.</w:t>
      </w:r>
    </w:p>
    <w:p w14:paraId="4C6EE348" w14:textId="77777777" w:rsidR="008F7C8A" w:rsidRDefault="008F7C8A" w:rsidP="008F7C8A">
      <w:pPr>
        <w:jc w:val="both"/>
      </w:pPr>
      <w:r>
        <w:br w:type="page"/>
      </w:r>
    </w:p>
    <w:p w14:paraId="55121DEB" w14:textId="77777777" w:rsidR="007D586F" w:rsidRDefault="00E30B5D" w:rsidP="008F7C8A">
      <w:pPr>
        <w:pStyle w:val="ListParagraph"/>
        <w:numPr>
          <w:ilvl w:val="2"/>
          <w:numId w:val="15"/>
        </w:numPr>
        <w:tabs>
          <w:tab w:val="left" w:pos="2111"/>
          <w:tab w:val="left" w:pos="2112"/>
        </w:tabs>
        <w:spacing w:before="74"/>
        <w:ind w:left="2118" w:right="716" w:hanging="444"/>
        <w:jc w:val="both"/>
      </w:pPr>
      <w:r>
        <w:lastRenderedPageBreak/>
        <w:t>Awards to sub-recipient or vendors that are solely for the performance of administrative functions are classified as administrative</w:t>
      </w:r>
      <w:r>
        <w:rPr>
          <w:spacing w:val="-10"/>
        </w:rPr>
        <w:t xml:space="preserve"> </w:t>
      </w:r>
      <w:r>
        <w:t>costs.</w:t>
      </w:r>
    </w:p>
    <w:p w14:paraId="33129544" w14:textId="77777777" w:rsidR="007D586F" w:rsidRDefault="00E30B5D" w:rsidP="008F7C8A">
      <w:pPr>
        <w:pStyle w:val="ListParagraph"/>
        <w:numPr>
          <w:ilvl w:val="1"/>
          <w:numId w:val="15"/>
        </w:numPr>
        <w:tabs>
          <w:tab w:val="left" w:pos="1392"/>
        </w:tabs>
        <w:spacing w:before="121"/>
        <w:ind w:left="1391"/>
        <w:jc w:val="both"/>
      </w:pPr>
      <w:r>
        <w:t>The costs associated with performing programmatic</w:t>
      </w:r>
      <w:r>
        <w:rPr>
          <w:spacing w:val="-21"/>
        </w:rPr>
        <w:t xml:space="preserve"> </w:t>
      </w:r>
      <w:r>
        <w:t>functions:</w:t>
      </w:r>
    </w:p>
    <w:p w14:paraId="6AF523D2" w14:textId="52D9B920" w:rsidR="007D586F" w:rsidRDefault="00E30B5D" w:rsidP="008F7C8A">
      <w:pPr>
        <w:pStyle w:val="ListParagraph"/>
        <w:numPr>
          <w:ilvl w:val="2"/>
          <w:numId w:val="15"/>
        </w:numPr>
        <w:tabs>
          <w:tab w:val="left" w:pos="2111"/>
          <w:tab w:val="left" w:pos="2112"/>
        </w:tabs>
        <w:spacing w:before="118"/>
        <w:ind w:left="2118" w:right="151" w:hanging="444"/>
        <w:jc w:val="both"/>
      </w:pPr>
      <w:r>
        <w:t xml:space="preserve">Personnel and related non-personnel costs of staff who perform both administrative functions specified in paragraph (B.) of this section and programmatic </w:t>
      </w:r>
      <w:r w:rsidR="001B555E">
        <w:t>services,</w:t>
      </w:r>
      <w:r>
        <w:t xml:space="preserve"> or activities must be allocated as administrative or program costs to the benefitting cost objectives/categories based on documented distributions of actual time worked or other equitable cost allocation</w:t>
      </w:r>
      <w:r>
        <w:rPr>
          <w:spacing w:val="-19"/>
        </w:rPr>
        <w:t xml:space="preserve"> </w:t>
      </w:r>
      <w:r>
        <w:t>methods.</w:t>
      </w:r>
    </w:p>
    <w:p w14:paraId="596C327D" w14:textId="77777777" w:rsidR="007D586F" w:rsidRDefault="00E30B5D" w:rsidP="008F7C8A">
      <w:pPr>
        <w:pStyle w:val="ListParagraph"/>
        <w:numPr>
          <w:ilvl w:val="2"/>
          <w:numId w:val="15"/>
        </w:numPr>
        <w:tabs>
          <w:tab w:val="left" w:pos="2110"/>
          <w:tab w:val="left" w:pos="2111"/>
        </w:tabs>
        <w:spacing w:before="121"/>
        <w:ind w:left="2118" w:right="302" w:hanging="444"/>
        <w:jc w:val="both"/>
      </w:pPr>
      <w:r>
        <w:t>Specific costs charged to an overhead or indirect cost pool that can be identified directly as a program cost are to be charged as a program cost. Documentation of such charges must be maintained.</w:t>
      </w:r>
    </w:p>
    <w:p w14:paraId="26D9C159" w14:textId="77777777" w:rsidR="007D586F" w:rsidRDefault="00E30B5D" w:rsidP="008F7C8A">
      <w:pPr>
        <w:pStyle w:val="ListParagraph"/>
        <w:numPr>
          <w:ilvl w:val="2"/>
          <w:numId w:val="15"/>
        </w:numPr>
        <w:tabs>
          <w:tab w:val="left" w:pos="2110"/>
          <w:tab w:val="left" w:pos="2111"/>
        </w:tabs>
        <w:spacing w:before="119"/>
        <w:ind w:left="2118" w:right="279" w:hanging="444"/>
        <w:jc w:val="both"/>
      </w:pPr>
      <w:r>
        <w:t>Except as provided at paragraph (C) (1), all costs incurred for functions and activities of sub- recipients and vendors are program</w:t>
      </w:r>
      <w:r>
        <w:rPr>
          <w:spacing w:val="-9"/>
        </w:rPr>
        <w:t xml:space="preserve"> </w:t>
      </w:r>
      <w:r>
        <w:t>costs.</w:t>
      </w:r>
    </w:p>
    <w:p w14:paraId="0ADB484E" w14:textId="77777777" w:rsidR="007D586F" w:rsidRDefault="00E30B5D" w:rsidP="008F7C8A">
      <w:pPr>
        <w:pStyle w:val="ListParagraph"/>
        <w:numPr>
          <w:ilvl w:val="2"/>
          <w:numId w:val="15"/>
        </w:numPr>
        <w:tabs>
          <w:tab w:val="left" w:pos="2110"/>
          <w:tab w:val="left" w:pos="2111"/>
        </w:tabs>
        <w:spacing w:before="121"/>
        <w:ind w:left="2118" w:right="239" w:hanging="444"/>
        <w:jc w:val="both"/>
      </w:pPr>
      <w:r>
        <w:t>Costs of the following information systems including the purchase, systems development and operating (e.g., data entry) costs are charged to the program</w:t>
      </w:r>
      <w:r>
        <w:rPr>
          <w:spacing w:val="-28"/>
        </w:rPr>
        <w:t xml:space="preserve"> </w:t>
      </w:r>
      <w:r>
        <w:t>category:</w:t>
      </w:r>
    </w:p>
    <w:p w14:paraId="19718B11" w14:textId="5F7EA50F" w:rsidR="007D586F" w:rsidRDefault="00E30B5D" w:rsidP="008F7C8A">
      <w:pPr>
        <w:pStyle w:val="ListParagraph"/>
        <w:numPr>
          <w:ilvl w:val="3"/>
          <w:numId w:val="15"/>
        </w:numPr>
        <w:tabs>
          <w:tab w:val="left" w:pos="2831"/>
        </w:tabs>
        <w:spacing w:before="121"/>
        <w:ind w:left="2838" w:hanging="361"/>
        <w:jc w:val="both"/>
      </w:pPr>
      <w:r>
        <w:t>Tracking or monitoring or participant and performance</w:t>
      </w:r>
      <w:r>
        <w:rPr>
          <w:spacing w:val="-16"/>
        </w:rPr>
        <w:t xml:space="preserve"> </w:t>
      </w:r>
      <w:r w:rsidR="001B555E">
        <w:t>information.</w:t>
      </w:r>
    </w:p>
    <w:p w14:paraId="33F0BD87" w14:textId="430904DD" w:rsidR="007D586F" w:rsidRDefault="00E30B5D" w:rsidP="008F7C8A">
      <w:pPr>
        <w:pStyle w:val="ListParagraph"/>
        <w:numPr>
          <w:ilvl w:val="3"/>
          <w:numId w:val="15"/>
        </w:numPr>
        <w:tabs>
          <w:tab w:val="left" w:pos="2831"/>
        </w:tabs>
        <w:spacing w:before="119"/>
        <w:ind w:left="2838" w:right="815" w:hanging="361"/>
        <w:jc w:val="both"/>
      </w:pPr>
      <w:r>
        <w:t>Employment statistics information, including job listing information, job skills information, and demand occupation</w:t>
      </w:r>
      <w:r>
        <w:rPr>
          <w:spacing w:val="-9"/>
        </w:rPr>
        <w:t xml:space="preserve"> </w:t>
      </w:r>
      <w:r w:rsidR="001B555E">
        <w:t>information.</w:t>
      </w:r>
    </w:p>
    <w:p w14:paraId="35A3C048" w14:textId="151E07F8" w:rsidR="007D586F" w:rsidRDefault="00E30B5D" w:rsidP="008F7C8A">
      <w:pPr>
        <w:pStyle w:val="ListParagraph"/>
        <w:numPr>
          <w:ilvl w:val="3"/>
          <w:numId w:val="15"/>
        </w:numPr>
        <w:tabs>
          <w:tab w:val="left" w:pos="2831"/>
        </w:tabs>
        <w:spacing w:before="119"/>
        <w:ind w:left="2838" w:right="273" w:hanging="361"/>
        <w:jc w:val="both"/>
      </w:pPr>
      <w:r>
        <w:t>Performance and program cost information on eligible providers of training services, youth activities, and appropriate education</w:t>
      </w:r>
      <w:r>
        <w:rPr>
          <w:spacing w:val="-15"/>
        </w:rPr>
        <w:t xml:space="preserve"> </w:t>
      </w:r>
      <w:r w:rsidR="001B555E">
        <w:t>activities.</w:t>
      </w:r>
    </w:p>
    <w:p w14:paraId="661454A2" w14:textId="77777777" w:rsidR="007D586F" w:rsidRDefault="00E30B5D" w:rsidP="008F7C8A">
      <w:pPr>
        <w:pStyle w:val="ListParagraph"/>
        <w:numPr>
          <w:ilvl w:val="3"/>
          <w:numId w:val="15"/>
        </w:numPr>
        <w:tabs>
          <w:tab w:val="left" w:pos="2831"/>
        </w:tabs>
        <w:spacing w:before="121"/>
        <w:ind w:left="2830"/>
        <w:jc w:val="both"/>
      </w:pPr>
      <w:r>
        <w:t>Local area performance information;</w:t>
      </w:r>
      <w:r>
        <w:rPr>
          <w:spacing w:val="-11"/>
        </w:rPr>
        <w:t xml:space="preserve"> </w:t>
      </w:r>
      <w:r>
        <w:t>and</w:t>
      </w:r>
    </w:p>
    <w:p w14:paraId="34FFB9D2" w14:textId="5F365365" w:rsidR="007D586F" w:rsidRDefault="00E30B5D" w:rsidP="008F7C8A">
      <w:pPr>
        <w:pStyle w:val="ListParagraph"/>
        <w:numPr>
          <w:ilvl w:val="3"/>
          <w:numId w:val="15"/>
        </w:numPr>
        <w:tabs>
          <w:tab w:val="left" w:pos="2831"/>
        </w:tabs>
        <w:spacing w:before="118"/>
        <w:ind w:left="2838" w:right="408" w:hanging="361"/>
        <w:jc w:val="both"/>
      </w:pPr>
      <w:r>
        <w:t>Information relating to supportive services and unemployment insurance claims for program</w:t>
      </w:r>
      <w:r>
        <w:rPr>
          <w:spacing w:val="-6"/>
        </w:rPr>
        <w:t xml:space="preserve"> </w:t>
      </w:r>
      <w:r w:rsidR="001B555E">
        <w:t>participants.</w:t>
      </w:r>
    </w:p>
    <w:p w14:paraId="51888781" w14:textId="77777777" w:rsidR="007D586F" w:rsidRDefault="00E30B5D" w:rsidP="008F7C8A">
      <w:pPr>
        <w:pStyle w:val="ListParagraph"/>
        <w:numPr>
          <w:ilvl w:val="2"/>
          <w:numId w:val="15"/>
        </w:numPr>
        <w:tabs>
          <w:tab w:val="left" w:pos="2110"/>
          <w:tab w:val="left" w:pos="2111"/>
        </w:tabs>
        <w:spacing w:before="118"/>
        <w:ind w:left="2118" w:right="229" w:hanging="445"/>
        <w:jc w:val="both"/>
      </w:pPr>
      <w:r>
        <w:t>Continuous improvement activities are charged to administration or program category based on the purpose or nature of the activity to be improved. Documentation of such charges must be</w:t>
      </w:r>
      <w:r>
        <w:rPr>
          <w:spacing w:val="1"/>
        </w:rPr>
        <w:t xml:space="preserve"> </w:t>
      </w:r>
      <w:r>
        <w:t>maintained.</w:t>
      </w:r>
    </w:p>
    <w:p w14:paraId="7DC32E03" w14:textId="77777777" w:rsidR="007D586F" w:rsidRDefault="008F7C8A" w:rsidP="008F7C8A">
      <w:pPr>
        <w:pStyle w:val="ListParagraph"/>
        <w:numPr>
          <w:ilvl w:val="0"/>
          <w:numId w:val="15"/>
        </w:numPr>
        <w:tabs>
          <w:tab w:val="left" w:pos="670"/>
          <w:tab w:val="left" w:pos="671"/>
        </w:tabs>
        <w:spacing w:before="118"/>
        <w:ind w:left="670" w:hanging="561"/>
        <w:jc w:val="both"/>
      </w:pPr>
      <w:r>
        <w:t>INSTRUCTIONS FOR ATTACHMENTS J</w:t>
      </w:r>
      <w:r w:rsidR="00E30B5D">
        <w:t>-3 AND</w:t>
      </w:r>
      <w:r w:rsidR="00E30B5D">
        <w:rPr>
          <w:spacing w:val="-21"/>
        </w:rPr>
        <w:t xml:space="preserve"> </w:t>
      </w:r>
      <w:r>
        <w:t>J</w:t>
      </w:r>
      <w:r w:rsidR="00E30B5D">
        <w:t>-4</w:t>
      </w:r>
    </w:p>
    <w:p w14:paraId="43C9143D" w14:textId="77777777" w:rsidR="007D586F" w:rsidRDefault="00E30B5D" w:rsidP="008F7C8A">
      <w:pPr>
        <w:pStyle w:val="BodyText"/>
        <w:spacing w:before="121"/>
        <w:ind w:left="670"/>
        <w:jc w:val="both"/>
      </w:pPr>
      <w:r>
        <w:t xml:space="preserve">Please follow the Budget format provided below for ATTACHMENTS </w:t>
      </w:r>
      <w:r w:rsidR="008F7C8A">
        <w:t>J</w:t>
      </w:r>
      <w:r>
        <w:t xml:space="preserve">-3 and </w:t>
      </w:r>
      <w:r w:rsidR="008F7C8A">
        <w:t>J</w:t>
      </w:r>
      <w:r>
        <w:t>-4.</w:t>
      </w:r>
    </w:p>
    <w:p w14:paraId="141A3869" w14:textId="77777777" w:rsidR="007D586F" w:rsidRDefault="00E30B5D" w:rsidP="008F7C8A">
      <w:pPr>
        <w:pStyle w:val="BodyText"/>
        <w:spacing w:before="119"/>
        <w:ind w:left="670" w:right="93"/>
        <w:jc w:val="both"/>
      </w:pPr>
      <w:r>
        <w:t xml:space="preserve">Complete ATTACHMENT </w:t>
      </w:r>
      <w:r w:rsidR="008F7C8A">
        <w:t>J</w:t>
      </w:r>
      <w:r>
        <w:t xml:space="preserve">-3 to reflect the total cost of your project.  All Proposed costs should be necessary, reasonable, allocable, and allowable. When indicated in the instructions below, complete </w:t>
      </w:r>
      <w:r w:rsidR="008F7C8A">
        <w:t>J</w:t>
      </w:r>
      <w:r>
        <w:t>-4 BUDGET NARRATIVE to justify budget items. The total column should be the sum of the program costs and administration costs for the period indicated at the top of the form. In general, the cost classifications are as follows:</w:t>
      </w:r>
    </w:p>
    <w:p w14:paraId="4CF2DC3A" w14:textId="77777777" w:rsidR="007D586F" w:rsidRDefault="00E30B5D" w:rsidP="008F7C8A">
      <w:pPr>
        <w:pStyle w:val="ListParagraph"/>
        <w:numPr>
          <w:ilvl w:val="0"/>
          <w:numId w:val="14"/>
        </w:numPr>
        <w:tabs>
          <w:tab w:val="left" w:pos="2111"/>
          <w:tab w:val="left" w:pos="2112"/>
        </w:tabs>
        <w:spacing w:before="119"/>
        <w:ind w:right="106" w:hanging="444"/>
        <w:jc w:val="both"/>
      </w:pPr>
      <w:r>
        <w:rPr>
          <w:u w:val="single"/>
        </w:rPr>
        <w:t>Personnel Salaries</w:t>
      </w:r>
      <w:r>
        <w:t>: List each position title; the annualized salary; the percentage (%) of time to be charged to the LWIOA-1 project; the total amount requested (Column A); the amount chargeable to administration (Column B); and the amount chargeable to program related, if applicable (Column C). Subtotal salaries cost by category and record in the shaded area as indicated.  Use additional copies of this page, if</w:t>
      </w:r>
      <w:r>
        <w:rPr>
          <w:spacing w:val="-17"/>
        </w:rPr>
        <w:t xml:space="preserve"> </w:t>
      </w:r>
      <w:r>
        <w:t>necessary.</w:t>
      </w:r>
    </w:p>
    <w:p w14:paraId="1BF76CDF" w14:textId="77777777" w:rsidR="007D586F" w:rsidRDefault="00E30B5D" w:rsidP="008F7C8A">
      <w:pPr>
        <w:pStyle w:val="ListParagraph"/>
        <w:numPr>
          <w:ilvl w:val="0"/>
          <w:numId w:val="14"/>
        </w:numPr>
        <w:tabs>
          <w:tab w:val="left" w:pos="2111"/>
          <w:tab w:val="left" w:pos="2112"/>
        </w:tabs>
        <w:spacing w:before="119"/>
        <w:ind w:right="131" w:hanging="444"/>
        <w:jc w:val="both"/>
      </w:pPr>
      <w:r>
        <w:rPr>
          <w:u w:val="single"/>
        </w:rPr>
        <w:t>Personnel Benefits</w:t>
      </w:r>
      <w:r>
        <w:t xml:space="preserve">: Provide the percentage (%) and the base used to determine the benefits requested for </w:t>
      </w:r>
      <w:proofErr w:type="gramStart"/>
      <w:r>
        <w:t>each individual</w:t>
      </w:r>
      <w:proofErr w:type="gramEnd"/>
      <w:r>
        <w:t xml:space="preserve"> listed in #1 of the Detailed Budget. Note that the positions listed in the benefits section should correspond to the positions listed in the Personnel Salaries section.  Complete Column A, B, and C as described under “Personnel Salaries.”  Subtotal</w:t>
      </w:r>
      <w:r>
        <w:rPr>
          <w:spacing w:val="-15"/>
        </w:rPr>
        <w:t xml:space="preserve"> </w:t>
      </w:r>
      <w:r>
        <w:t>the</w:t>
      </w:r>
    </w:p>
    <w:p w14:paraId="7E186BA4" w14:textId="77777777" w:rsidR="007D586F" w:rsidRDefault="007D586F" w:rsidP="008F7C8A">
      <w:pPr>
        <w:jc w:val="both"/>
        <w:sectPr w:rsidR="007D586F">
          <w:pgSz w:w="12240" w:h="15840"/>
          <w:pgMar w:top="1000" w:right="620" w:bottom="2200" w:left="1040" w:header="0" w:footer="2006" w:gutter="0"/>
          <w:cols w:space="720"/>
        </w:sectPr>
      </w:pPr>
    </w:p>
    <w:p w14:paraId="09E68178" w14:textId="77777777" w:rsidR="007D586F" w:rsidRDefault="00E30B5D" w:rsidP="008F7C8A">
      <w:pPr>
        <w:pStyle w:val="BodyText"/>
        <w:spacing w:before="74"/>
        <w:ind w:left="1438"/>
        <w:jc w:val="both"/>
      </w:pPr>
      <w:r>
        <w:lastRenderedPageBreak/>
        <w:t>benefits by category and record in the shaded area as indicated. Use additional copies of this page, if necessary.</w:t>
      </w:r>
    </w:p>
    <w:p w14:paraId="6B019B0E" w14:textId="77777777" w:rsidR="007D586F" w:rsidRDefault="00E30B5D" w:rsidP="008F7C8A">
      <w:pPr>
        <w:pStyle w:val="ListParagraph"/>
        <w:numPr>
          <w:ilvl w:val="0"/>
          <w:numId w:val="14"/>
        </w:numPr>
        <w:tabs>
          <w:tab w:val="left" w:pos="1431"/>
          <w:tab w:val="left" w:pos="1432"/>
        </w:tabs>
        <w:spacing w:before="121"/>
        <w:ind w:left="1438" w:right="246" w:hanging="444"/>
        <w:jc w:val="both"/>
      </w:pPr>
      <w:r>
        <w:rPr>
          <w:u w:val="single"/>
        </w:rPr>
        <w:t>Total Travel</w:t>
      </w:r>
      <w:r>
        <w:t>: Record the subtotal of local and non-local travel by category in the shaded area as</w:t>
      </w:r>
      <w:r>
        <w:rPr>
          <w:spacing w:val="-2"/>
        </w:rPr>
        <w:t xml:space="preserve"> </w:t>
      </w:r>
      <w:r>
        <w:t>indicated.</w:t>
      </w:r>
    </w:p>
    <w:p w14:paraId="37A64659" w14:textId="77777777" w:rsidR="007D586F" w:rsidRDefault="00E30B5D" w:rsidP="008F7C8A">
      <w:pPr>
        <w:pStyle w:val="ListParagraph"/>
        <w:numPr>
          <w:ilvl w:val="1"/>
          <w:numId w:val="14"/>
        </w:numPr>
        <w:tabs>
          <w:tab w:val="left" w:pos="2152"/>
        </w:tabs>
        <w:spacing w:before="120"/>
        <w:ind w:right="130" w:hanging="360"/>
        <w:jc w:val="both"/>
      </w:pPr>
      <w:r>
        <w:rPr>
          <w:u w:val="single"/>
        </w:rPr>
        <w:t>Local Travel</w:t>
      </w:r>
      <w:r>
        <w:t>: Provide the total number of miles times the number of months times what is allowed by your agency up to the current rate approved by the IRS. Complete Columns A, B, and C. Local travel is considered the fifteen (15) county Northwest Georgia</w:t>
      </w:r>
      <w:r>
        <w:rPr>
          <w:spacing w:val="-2"/>
        </w:rPr>
        <w:t xml:space="preserve"> </w:t>
      </w:r>
      <w:r>
        <w:t>area.</w:t>
      </w:r>
    </w:p>
    <w:p w14:paraId="00E58B4B" w14:textId="77777777" w:rsidR="007D586F" w:rsidRDefault="00E30B5D" w:rsidP="008F7C8A">
      <w:pPr>
        <w:pStyle w:val="ListParagraph"/>
        <w:numPr>
          <w:ilvl w:val="1"/>
          <w:numId w:val="14"/>
        </w:numPr>
        <w:tabs>
          <w:tab w:val="left" w:pos="2152"/>
        </w:tabs>
        <w:spacing w:before="118"/>
        <w:ind w:right="176" w:hanging="360"/>
        <w:jc w:val="both"/>
      </w:pPr>
      <w:r>
        <w:rPr>
          <w:u w:val="single"/>
        </w:rPr>
        <w:t>Non-local Travel</w:t>
      </w:r>
      <w:r>
        <w:t>: Complete Columns A, B, and C. Describe the purpose of the non- local travel in th</w:t>
      </w:r>
      <w:r w:rsidR="008F7C8A">
        <w:t>e Budget Narrative, ATTACHMENT J</w:t>
      </w:r>
      <w:r>
        <w:t>-3. Non-local is considered that outside the fifteen (15) county Northwest Georgia</w:t>
      </w:r>
      <w:r>
        <w:rPr>
          <w:spacing w:val="-17"/>
        </w:rPr>
        <w:t xml:space="preserve"> </w:t>
      </w:r>
      <w:r>
        <w:t>Area.</w:t>
      </w:r>
    </w:p>
    <w:p w14:paraId="011D7040" w14:textId="77777777" w:rsidR="007D586F" w:rsidRDefault="00E30B5D" w:rsidP="008F7C8A">
      <w:pPr>
        <w:pStyle w:val="ListParagraph"/>
        <w:numPr>
          <w:ilvl w:val="0"/>
          <w:numId w:val="14"/>
        </w:numPr>
        <w:tabs>
          <w:tab w:val="left" w:pos="1431"/>
          <w:tab w:val="left" w:pos="1432"/>
        </w:tabs>
        <w:spacing w:before="118"/>
        <w:ind w:left="1438" w:right="353" w:hanging="444"/>
        <w:jc w:val="both"/>
      </w:pPr>
      <w:r>
        <w:rPr>
          <w:u w:val="single"/>
        </w:rPr>
        <w:t>Training Materials and Supplies</w:t>
      </w:r>
      <w:r>
        <w:t>: Specify the items requested, the number of units, the costs per unit, and complete Columns A and C. Provide justification of training materials in the Budget N</w:t>
      </w:r>
      <w:r w:rsidR="008F7C8A">
        <w:t>arrative, ATTACHMENT J</w:t>
      </w:r>
      <w:r>
        <w:t>-4. Subtotal the training materials and supplies requested and record in the shaded area as</w:t>
      </w:r>
      <w:r>
        <w:rPr>
          <w:spacing w:val="-12"/>
        </w:rPr>
        <w:t xml:space="preserve"> </w:t>
      </w:r>
      <w:r>
        <w:t>indicated.</w:t>
      </w:r>
    </w:p>
    <w:p w14:paraId="6167FCF9" w14:textId="77777777" w:rsidR="007D586F" w:rsidRDefault="00E30B5D" w:rsidP="008F7C8A">
      <w:pPr>
        <w:pStyle w:val="ListParagraph"/>
        <w:numPr>
          <w:ilvl w:val="0"/>
          <w:numId w:val="14"/>
        </w:numPr>
        <w:tabs>
          <w:tab w:val="left" w:pos="1431"/>
          <w:tab w:val="left" w:pos="1432"/>
        </w:tabs>
        <w:spacing w:before="118"/>
        <w:ind w:left="1438" w:right="266" w:hanging="444"/>
        <w:jc w:val="both"/>
      </w:pPr>
      <w:r>
        <w:rPr>
          <w:u w:val="single"/>
        </w:rPr>
        <w:t>Non-training Materials and Supplies</w:t>
      </w:r>
      <w:r>
        <w:t>: Specify the amount of non-training materials and supplies requested. Provide justification in th</w:t>
      </w:r>
      <w:r w:rsidR="008F7C8A">
        <w:t>e Budget Narrative, ATTACHMENT J</w:t>
      </w:r>
      <w:r>
        <w:t>-4. Complete Columns A, B, and C as appropriate. Subtotal non-training materials and supplies by category and record in the shaded area as</w:t>
      </w:r>
      <w:r>
        <w:rPr>
          <w:spacing w:val="-11"/>
        </w:rPr>
        <w:t xml:space="preserve"> </w:t>
      </w:r>
      <w:r>
        <w:t>indicated.</w:t>
      </w:r>
    </w:p>
    <w:p w14:paraId="6D60CADC" w14:textId="77777777" w:rsidR="007D586F" w:rsidRDefault="00E30B5D" w:rsidP="008F7C8A">
      <w:pPr>
        <w:pStyle w:val="ListParagraph"/>
        <w:numPr>
          <w:ilvl w:val="0"/>
          <w:numId w:val="14"/>
        </w:numPr>
        <w:tabs>
          <w:tab w:val="left" w:pos="1431"/>
          <w:tab w:val="left" w:pos="1432"/>
        </w:tabs>
        <w:spacing w:before="121"/>
        <w:ind w:left="1438" w:right="281" w:hanging="444"/>
        <w:jc w:val="both"/>
      </w:pPr>
      <w:r>
        <w:rPr>
          <w:u w:val="single"/>
        </w:rPr>
        <w:t>Facilities</w:t>
      </w:r>
      <w:r>
        <w:t>: Specify the amount of square feet, cost per square foot, and the number of months for classroom and/or office rent. Complete the amount requested for utilities. Complete Columns A, B, and C for each item as appropriate. Subtotal facilities costs by category and record in the shaded area as</w:t>
      </w:r>
      <w:r>
        <w:rPr>
          <w:spacing w:val="-8"/>
        </w:rPr>
        <w:t xml:space="preserve"> </w:t>
      </w:r>
      <w:r>
        <w:t>indicated.</w:t>
      </w:r>
    </w:p>
    <w:p w14:paraId="355348D1" w14:textId="77777777" w:rsidR="007D586F" w:rsidRDefault="00E30B5D" w:rsidP="008F7C8A">
      <w:pPr>
        <w:pStyle w:val="ListParagraph"/>
        <w:numPr>
          <w:ilvl w:val="0"/>
          <w:numId w:val="14"/>
        </w:numPr>
        <w:tabs>
          <w:tab w:val="left" w:pos="1431"/>
          <w:tab w:val="left" w:pos="1432"/>
        </w:tabs>
        <w:spacing w:before="119"/>
        <w:ind w:left="1438" w:right="123" w:hanging="444"/>
        <w:jc w:val="both"/>
      </w:pPr>
      <w:r>
        <w:rPr>
          <w:u w:val="single"/>
        </w:rPr>
        <w:t>Equipment Purchase/Lease</w:t>
      </w:r>
      <w:r>
        <w:t>: If the offeror/bidder requests equipment purchase, please provide justification in th</w:t>
      </w:r>
      <w:r w:rsidR="008F7C8A">
        <w:t>e Budget Narrative, ATTACHMENT J</w:t>
      </w:r>
      <w:r>
        <w:t>-4.  Specify the item of equipment, the number of units, the cost per unit and whether to be purchased or leased. Complete Columns A, B, and C, if</w:t>
      </w:r>
      <w:r>
        <w:rPr>
          <w:spacing w:val="-5"/>
        </w:rPr>
        <w:t xml:space="preserve"> </w:t>
      </w:r>
      <w:r>
        <w:t>applicable.</w:t>
      </w:r>
    </w:p>
    <w:p w14:paraId="571D4D2C" w14:textId="77777777" w:rsidR="007D586F" w:rsidRDefault="00E30B5D" w:rsidP="008F7C8A">
      <w:pPr>
        <w:pStyle w:val="ListParagraph"/>
        <w:numPr>
          <w:ilvl w:val="0"/>
          <w:numId w:val="14"/>
        </w:numPr>
        <w:tabs>
          <w:tab w:val="left" w:pos="1431"/>
          <w:tab w:val="left" w:pos="1432"/>
        </w:tabs>
        <w:spacing w:before="119"/>
        <w:ind w:left="1431"/>
        <w:jc w:val="both"/>
      </w:pPr>
      <w:r>
        <w:rPr>
          <w:u w:val="single"/>
        </w:rPr>
        <w:t>Participant Cost</w:t>
      </w:r>
      <w:r>
        <w:t>: Record the subtotal of other training in the shaded area as</w:t>
      </w:r>
      <w:r>
        <w:rPr>
          <w:spacing w:val="-22"/>
        </w:rPr>
        <w:t xml:space="preserve"> </w:t>
      </w:r>
      <w:r>
        <w:t>indicated.</w:t>
      </w:r>
    </w:p>
    <w:p w14:paraId="1A266342" w14:textId="77777777" w:rsidR="007D586F" w:rsidRDefault="00E30B5D" w:rsidP="008F7C8A">
      <w:pPr>
        <w:pStyle w:val="ListParagraph"/>
        <w:numPr>
          <w:ilvl w:val="1"/>
          <w:numId w:val="14"/>
        </w:numPr>
        <w:tabs>
          <w:tab w:val="left" w:pos="2152"/>
        </w:tabs>
        <w:spacing w:before="119"/>
        <w:ind w:right="176" w:hanging="360"/>
        <w:jc w:val="both"/>
      </w:pPr>
      <w:r>
        <w:rPr>
          <w:u w:val="single"/>
        </w:rPr>
        <w:t>Books/Supplies</w:t>
      </w:r>
      <w:r>
        <w:t>: Specify the amount requested for books and/or student supplies, if applicable. Complete Columns A and C. Specify on the</w:t>
      </w:r>
      <w:r w:rsidR="008F7C8A">
        <w:t xml:space="preserve"> Budget Narrative, ATTACHMENT J</w:t>
      </w:r>
      <w:r>
        <w:t>-4 the supplies and post per each item requested. List the average of books cost per quarter, per program, on th</w:t>
      </w:r>
      <w:r w:rsidR="008F7C8A">
        <w:t>e Budget Narrative, ATTACHMENT J</w:t>
      </w:r>
      <w:r>
        <w:t>- 4.</w:t>
      </w:r>
    </w:p>
    <w:p w14:paraId="4DBA9F63" w14:textId="77777777" w:rsidR="007D586F" w:rsidRDefault="00E30B5D" w:rsidP="008F7C8A">
      <w:pPr>
        <w:pStyle w:val="ListParagraph"/>
        <w:numPr>
          <w:ilvl w:val="1"/>
          <w:numId w:val="14"/>
        </w:numPr>
        <w:tabs>
          <w:tab w:val="left" w:pos="2152"/>
        </w:tabs>
        <w:spacing w:before="119"/>
        <w:ind w:right="243" w:hanging="360"/>
        <w:jc w:val="both"/>
      </w:pPr>
      <w:r>
        <w:rPr>
          <w:u w:val="single"/>
        </w:rPr>
        <w:t>Uniforms, Tools</w:t>
      </w:r>
      <w:r>
        <w:t>: Specify the amount requested for uniforms and/or tools. Complete Columns A and C. Specify each item and cost on the</w:t>
      </w:r>
      <w:r w:rsidR="008F7C8A">
        <w:t xml:space="preserve"> Budget Narrative, ATTACHMENT KJ</w:t>
      </w:r>
      <w:r>
        <w:t>4 for the uniforms and/or tools requested. Also provide justification for</w:t>
      </w:r>
      <w:r>
        <w:rPr>
          <w:spacing w:val="-9"/>
        </w:rPr>
        <w:t xml:space="preserve"> </w:t>
      </w:r>
      <w:r>
        <w:t>uniforms/tools.</w:t>
      </w:r>
    </w:p>
    <w:p w14:paraId="0B816C97" w14:textId="77777777" w:rsidR="007D586F" w:rsidRDefault="00E30B5D" w:rsidP="008F7C8A">
      <w:pPr>
        <w:pStyle w:val="ListParagraph"/>
        <w:numPr>
          <w:ilvl w:val="1"/>
          <w:numId w:val="14"/>
        </w:numPr>
        <w:tabs>
          <w:tab w:val="left" w:pos="2152"/>
        </w:tabs>
        <w:spacing w:before="119"/>
        <w:ind w:right="475" w:hanging="360"/>
        <w:jc w:val="both"/>
      </w:pPr>
      <w:r>
        <w:rPr>
          <w:u w:val="single"/>
        </w:rPr>
        <w:t>Other</w:t>
      </w:r>
      <w:r>
        <w:t>: Specify any other training costs requested and complete Columns A and C. Provide justification on the Budget Narrative, ATTACHMENT</w:t>
      </w:r>
      <w:r>
        <w:rPr>
          <w:spacing w:val="-24"/>
        </w:rPr>
        <w:t xml:space="preserve"> </w:t>
      </w:r>
      <w:r w:rsidR="008F7C8A">
        <w:t>J</w:t>
      </w:r>
      <w:r>
        <w:t>-4.</w:t>
      </w:r>
    </w:p>
    <w:p w14:paraId="7F2F853D" w14:textId="4A602C11" w:rsidR="007D586F" w:rsidRDefault="00E30B5D" w:rsidP="008F7C8A">
      <w:pPr>
        <w:pStyle w:val="ListParagraph"/>
        <w:numPr>
          <w:ilvl w:val="0"/>
          <w:numId w:val="14"/>
        </w:numPr>
        <w:tabs>
          <w:tab w:val="left" w:pos="1431"/>
          <w:tab w:val="left" w:pos="1432"/>
        </w:tabs>
        <w:spacing w:before="121"/>
        <w:ind w:left="1438" w:right="98" w:hanging="444"/>
        <w:jc w:val="both"/>
      </w:pPr>
      <w:r>
        <w:rPr>
          <w:u w:val="single"/>
        </w:rPr>
        <w:t>Work Site Payments</w:t>
      </w:r>
      <w:r>
        <w:t>: Specify the amount of funds requested to pay WIOA OJT work sites for participant training. Indicate on th</w:t>
      </w:r>
      <w:r w:rsidR="008F7C8A">
        <w:t>e Budget Narrative, ATTACHMENT J</w:t>
      </w:r>
      <w:r>
        <w:t>-4, the estimated average length of on-the-job training, the estimated average wage participants will receive, the estimated percentage of wages to be used for payment (</w:t>
      </w:r>
      <w:r w:rsidR="001B555E">
        <w:t>i.e.,</w:t>
      </w:r>
      <w:r>
        <w:t xml:space="preserve"> 50%) and the total requested</w:t>
      </w:r>
      <w:r>
        <w:rPr>
          <w:spacing w:val="-25"/>
        </w:rPr>
        <w:t xml:space="preserve"> </w:t>
      </w:r>
      <w:r>
        <w:t>for</w:t>
      </w:r>
    </w:p>
    <w:p w14:paraId="5D1771B1" w14:textId="77777777" w:rsidR="007D586F" w:rsidRDefault="007D586F" w:rsidP="008F7C8A">
      <w:pPr>
        <w:jc w:val="both"/>
        <w:sectPr w:rsidR="007D586F">
          <w:pgSz w:w="12240" w:h="15840"/>
          <w:pgMar w:top="1000" w:right="660" w:bottom="2200" w:left="1720" w:header="0" w:footer="2006" w:gutter="0"/>
          <w:cols w:space="720"/>
        </w:sectPr>
      </w:pPr>
    </w:p>
    <w:p w14:paraId="677168F1" w14:textId="77777777" w:rsidR="007D586F" w:rsidRDefault="00E30B5D" w:rsidP="008F7C8A">
      <w:pPr>
        <w:pStyle w:val="BodyText"/>
        <w:spacing w:before="74"/>
        <w:ind w:left="1438"/>
        <w:jc w:val="both"/>
      </w:pPr>
      <w:r>
        <w:lastRenderedPageBreak/>
        <w:t>WIOA work site payments. Include the total amount of work site payments in Column A and C, if applicable.</w:t>
      </w:r>
    </w:p>
    <w:p w14:paraId="04D3D6FF" w14:textId="77777777" w:rsidR="007D586F" w:rsidRDefault="00E30B5D" w:rsidP="008F7C8A">
      <w:pPr>
        <w:pStyle w:val="ListParagraph"/>
        <w:numPr>
          <w:ilvl w:val="0"/>
          <w:numId w:val="14"/>
        </w:numPr>
        <w:tabs>
          <w:tab w:val="left" w:pos="1431"/>
          <w:tab w:val="left" w:pos="1432"/>
        </w:tabs>
        <w:spacing w:before="121"/>
        <w:ind w:left="1438" w:right="615" w:hanging="499"/>
        <w:jc w:val="both"/>
      </w:pPr>
      <w:r>
        <w:rPr>
          <w:u w:val="single"/>
        </w:rPr>
        <w:t>Other Expenses</w:t>
      </w:r>
      <w:r>
        <w:t>: Record the subtotal of other expenses by category in the shaded area as indicated.</w:t>
      </w:r>
    </w:p>
    <w:p w14:paraId="4DEBA843" w14:textId="77777777" w:rsidR="007D586F" w:rsidRDefault="00E30B5D" w:rsidP="008F7C8A">
      <w:pPr>
        <w:pStyle w:val="ListParagraph"/>
        <w:numPr>
          <w:ilvl w:val="1"/>
          <w:numId w:val="14"/>
        </w:numPr>
        <w:tabs>
          <w:tab w:val="left" w:pos="2152"/>
        </w:tabs>
        <w:spacing w:before="120"/>
        <w:ind w:right="106" w:hanging="360"/>
        <w:jc w:val="both"/>
      </w:pPr>
      <w:r>
        <w:rPr>
          <w:u w:val="single"/>
        </w:rPr>
        <w:t>Non-direct/Indirect Costs</w:t>
      </w:r>
      <w:r>
        <w:t>: Specify other costs which are non-direct or indirect. For both non-direct and indirect cost, provide a separate identification of each service, the total expense for that service, the percentage charged to the contract and the basis for the allocated charge in th</w:t>
      </w:r>
      <w:r w:rsidR="008F7C8A">
        <w:t>e Budget Narrative, ATTACHMENT J</w:t>
      </w:r>
      <w:r>
        <w:t>-4. Enter the percentage (%) and Base Amount in the Budget. Complete Columns A, B, and C, if a</w:t>
      </w:r>
      <w:r w:rsidR="008F7C8A">
        <w:t>pplicable. Refer to ATTACHMENT J</w:t>
      </w:r>
      <w:r>
        <w:t xml:space="preserve">-5 for instructions in classifying costs to categories other than administration. Documentation of indirect cost rate approval from the offer’s agency </w:t>
      </w:r>
      <w:r w:rsidR="008F7C8A">
        <w:t>must be attached to ATTACHMENT J</w:t>
      </w:r>
      <w:r>
        <w:t>-4, the Budget Narrative.  Otherwise, the de minimis rate must be</w:t>
      </w:r>
      <w:r>
        <w:rPr>
          <w:spacing w:val="-18"/>
        </w:rPr>
        <w:t xml:space="preserve"> </w:t>
      </w:r>
      <w:r>
        <w:t>used.</w:t>
      </w:r>
    </w:p>
    <w:p w14:paraId="64A2F1F2" w14:textId="77777777" w:rsidR="007D586F" w:rsidRDefault="00E30B5D" w:rsidP="008F7C8A">
      <w:pPr>
        <w:pStyle w:val="ListParagraph"/>
        <w:numPr>
          <w:ilvl w:val="1"/>
          <w:numId w:val="14"/>
        </w:numPr>
        <w:tabs>
          <w:tab w:val="left" w:pos="2152"/>
        </w:tabs>
        <w:spacing w:before="118"/>
        <w:ind w:right="205" w:hanging="360"/>
        <w:jc w:val="both"/>
      </w:pPr>
      <w:r>
        <w:rPr>
          <w:u w:val="single"/>
        </w:rPr>
        <w:t>Audit</w:t>
      </w:r>
      <w:r>
        <w:t>: Specify the amount requested for audit and complete Columns A, B, and C, if applicable.</w:t>
      </w:r>
    </w:p>
    <w:p w14:paraId="5A28C86C" w14:textId="77777777" w:rsidR="007D586F" w:rsidRDefault="00E30B5D" w:rsidP="008F7C8A">
      <w:pPr>
        <w:pStyle w:val="ListParagraph"/>
        <w:numPr>
          <w:ilvl w:val="1"/>
          <w:numId w:val="14"/>
        </w:numPr>
        <w:tabs>
          <w:tab w:val="left" w:pos="2152"/>
        </w:tabs>
        <w:spacing w:before="118"/>
        <w:ind w:right="236" w:hanging="360"/>
        <w:jc w:val="both"/>
      </w:pPr>
      <w:r>
        <w:rPr>
          <w:u w:val="single"/>
        </w:rPr>
        <w:t>Postage</w:t>
      </w:r>
      <w:r>
        <w:t>: Specify the amount requested for postage and complete Columns A, B, and C, if</w:t>
      </w:r>
      <w:r>
        <w:rPr>
          <w:spacing w:val="-1"/>
        </w:rPr>
        <w:t xml:space="preserve"> </w:t>
      </w:r>
      <w:r>
        <w:t>applicable.</w:t>
      </w:r>
    </w:p>
    <w:p w14:paraId="699DCC92" w14:textId="77777777" w:rsidR="007D586F" w:rsidRDefault="00E30B5D" w:rsidP="008F7C8A">
      <w:pPr>
        <w:pStyle w:val="ListParagraph"/>
        <w:numPr>
          <w:ilvl w:val="1"/>
          <w:numId w:val="14"/>
        </w:numPr>
        <w:tabs>
          <w:tab w:val="left" w:pos="2152"/>
        </w:tabs>
        <w:spacing w:before="118"/>
        <w:ind w:right="382" w:hanging="360"/>
        <w:jc w:val="both"/>
      </w:pPr>
      <w:r>
        <w:rPr>
          <w:u w:val="single"/>
        </w:rPr>
        <w:t>Telephone</w:t>
      </w:r>
      <w:r>
        <w:t>: Provide the amount requested for telephone. Complete Columns A, B, and C.  Specify the amount per month and the number of</w:t>
      </w:r>
      <w:r>
        <w:rPr>
          <w:spacing w:val="-11"/>
        </w:rPr>
        <w:t xml:space="preserve"> </w:t>
      </w:r>
      <w:r>
        <w:t>months.</w:t>
      </w:r>
    </w:p>
    <w:p w14:paraId="65BDE81C" w14:textId="77777777" w:rsidR="007D586F" w:rsidRDefault="00E30B5D" w:rsidP="008F7C8A">
      <w:pPr>
        <w:pStyle w:val="ListParagraph"/>
        <w:numPr>
          <w:ilvl w:val="1"/>
          <w:numId w:val="14"/>
        </w:numPr>
        <w:tabs>
          <w:tab w:val="left" w:pos="2152"/>
        </w:tabs>
        <w:spacing w:before="120"/>
        <w:ind w:right="255" w:hanging="360"/>
        <w:jc w:val="both"/>
      </w:pPr>
      <w:r>
        <w:rPr>
          <w:u w:val="single"/>
        </w:rPr>
        <w:t>Profit/Program Income</w:t>
      </w:r>
      <w:r>
        <w:t>: Identify the profit margin/percent (%) and the cost base and total against which it is applied in th</w:t>
      </w:r>
      <w:r w:rsidR="008F7C8A">
        <w:t>e Budget Narrative, ATTACHMENT J</w:t>
      </w:r>
      <w:r>
        <w:t>-4. For program income, identify sources of income generation and amount in the Budget Narrative.  Complete Columns A and</w:t>
      </w:r>
      <w:r>
        <w:rPr>
          <w:spacing w:val="-9"/>
        </w:rPr>
        <w:t xml:space="preserve"> </w:t>
      </w:r>
      <w:r>
        <w:t>C.</w:t>
      </w:r>
    </w:p>
    <w:p w14:paraId="417E69AA" w14:textId="77777777" w:rsidR="007D586F" w:rsidRDefault="00E30B5D" w:rsidP="008F7C8A">
      <w:pPr>
        <w:pStyle w:val="ListParagraph"/>
        <w:numPr>
          <w:ilvl w:val="1"/>
          <w:numId w:val="14"/>
        </w:numPr>
        <w:tabs>
          <w:tab w:val="left" w:pos="2151"/>
          <w:tab w:val="left" w:pos="2152"/>
        </w:tabs>
        <w:spacing w:before="118"/>
        <w:ind w:right="179" w:hanging="360"/>
        <w:jc w:val="both"/>
      </w:pPr>
      <w:r>
        <w:rPr>
          <w:u w:val="single"/>
        </w:rPr>
        <w:t>Other</w:t>
      </w:r>
      <w:r>
        <w:t>: Specify other costs requested. Provide justification for such costs on the Budget Narrat</w:t>
      </w:r>
      <w:r w:rsidR="008F7C8A">
        <w:t>ive, ATTACHMENT J</w:t>
      </w:r>
      <w:r>
        <w:t xml:space="preserve">-4. Also, include any stand-in costs. Stand-in costs are those paid from non-Federal sources that a contractor proposes to substitute for Federal costs that have been disallowed </w:t>
      </w:r>
      <w:proofErr w:type="gramStart"/>
      <w:r>
        <w:t>as a result of</w:t>
      </w:r>
      <w:proofErr w:type="gramEnd"/>
      <w:r>
        <w:t xml:space="preserve"> an audit or other</w:t>
      </w:r>
      <w:r>
        <w:rPr>
          <w:spacing w:val="-19"/>
        </w:rPr>
        <w:t xml:space="preserve"> </w:t>
      </w:r>
      <w:r>
        <w:t>review.</w:t>
      </w:r>
    </w:p>
    <w:p w14:paraId="29A88363" w14:textId="77777777" w:rsidR="007D586F" w:rsidRDefault="00E30B5D" w:rsidP="008F7C8A">
      <w:pPr>
        <w:pStyle w:val="ListParagraph"/>
        <w:numPr>
          <w:ilvl w:val="0"/>
          <w:numId w:val="14"/>
        </w:numPr>
        <w:tabs>
          <w:tab w:val="left" w:pos="1431"/>
          <w:tab w:val="left" w:pos="1432"/>
        </w:tabs>
        <w:spacing w:before="118"/>
        <w:ind w:left="1438" w:right="539" w:hanging="499"/>
        <w:jc w:val="both"/>
      </w:pPr>
      <w:r>
        <w:rPr>
          <w:u w:val="single"/>
        </w:rPr>
        <w:t>SUB-TOTALS</w:t>
      </w:r>
      <w:r>
        <w:t>: Enter the subtotals for each section, lines 1-10, as requested. Record the totals for each column as indicated. Note that the total requested should be the same as reques</w:t>
      </w:r>
      <w:r w:rsidR="008F7C8A">
        <w:t>ted on ATTACHMENTS A, I-b, and J</w:t>
      </w:r>
      <w:r>
        <w:t>-1 (if applicable) and</w:t>
      </w:r>
      <w:r>
        <w:rPr>
          <w:spacing w:val="-22"/>
        </w:rPr>
        <w:t xml:space="preserve"> </w:t>
      </w:r>
      <w:r w:rsidR="008F7C8A">
        <w:t>J</w:t>
      </w:r>
      <w:r>
        <w:t>-3</w:t>
      </w:r>
    </w:p>
    <w:p w14:paraId="40C544A2" w14:textId="77777777" w:rsidR="007D586F" w:rsidRDefault="007D586F" w:rsidP="008F7C8A">
      <w:pPr>
        <w:pStyle w:val="BodyText"/>
        <w:jc w:val="both"/>
        <w:rPr>
          <w:sz w:val="24"/>
        </w:rPr>
      </w:pPr>
    </w:p>
    <w:p w14:paraId="6AE6C242" w14:textId="77777777" w:rsidR="007D586F" w:rsidRDefault="007D586F">
      <w:pPr>
        <w:pStyle w:val="BodyText"/>
        <w:rPr>
          <w:sz w:val="24"/>
        </w:rPr>
      </w:pPr>
    </w:p>
    <w:p w14:paraId="31B73BCA" w14:textId="77777777" w:rsidR="007D586F" w:rsidRDefault="007D586F">
      <w:pPr>
        <w:pStyle w:val="BodyText"/>
        <w:rPr>
          <w:sz w:val="24"/>
        </w:rPr>
      </w:pPr>
    </w:p>
    <w:p w14:paraId="5D7D77BE" w14:textId="77777777" w:rsidR="007D586F" w:rsidRDefault="007D586F">
      <w:pPr>
        <w:pStyle w:val="BodyText"/>
        <w:spacing w:before="6"/>
        <w:rPr>
          <w:sz w:val="35"/>
        </w:rPr>
      </w:pPr>
    </w:p>
    <w:p w14:paraId="3167992E" w14:textId="77777777" w:rsidR="007D586F" w:rsidRDefault="00E30B5D">
      <w:pPr>
        <w:pStyle w:val="BodyText"/>
        <w:ind w:left="5434" w:right="4016"/>
        <w:jc w:val="center"/>
      </w:pPr>
      <w:r>
        <w:t>***</w:t>
      </w:r>
    </w:p>
    <w:p w14:paraId="6E6C356D" w14:textId="77777777" w:rsidR="007D586F" w:rsidRDefault="007D586F">
      <w:pPr>
        <w:jc w:val="center"/>
        <w:sectPr w:rsidR="007D586F">
          <w:pgSz w:w="12240" w:h="15840"/>
          <w:pgMar w:top="1000" w:right="700" w:bottom="2200" w:left="1720" w:header="0" w:footer="2006" w:gutter="0"/>
          <w:cols w:space="720"/>
        </w:sectPr>
      </w:pPr>
    </w:p>
    <w:p w14:paraId="484A8DE2" w14:textId="77777777" w:rsidR="007D586F" w:rsidRDefault="008F7C8A" w:rsidP="00242C39">
      <w:pPr>
        <w:pStyle w:val="Heading3"/>
        <w:ind w:left="0" w:right="30"/>
      </w:pPr>
      <w:r>
        <w:lastRenderedPageBreak/>
        <w:t>ATTACHMENT J</w:t>
      </w:r>
      <w:r w:rsidR="00E30B5D">
        <w:t>-6</w:t>
      </w:r>
    </w:p>
    <w:p w14:paraId="6F31F788" w14:textId="77777777" w:rsidR="007D586F" w:rsidRDefault="00E30B5D" w:rsidP="00242C39">
      <w:pPr>
        <w:tabs>
          <w:tab w:val="left" w:pos="3460"/>
        </w:tabs>
        <w:spacing w:line="229" w:lineRule="exact"/>
        <w:ind w:left="3460" w:right="30" w:hanging="3370"/>
        <w:jc w:val="center"/>
        <w:rPr>
          <w:b/>
          <w:sz w:val="20"/>
        </w:rPr>
      </w:pPr>
      <w:r>
        <w:rPr>
          <w:b/>
          <w:sz w:val="20"/>
        </w:rPr>
        <w:t>BUDGET ESTIMATE FOR YEAR TWO</w:t>
      </w:r>
    </w:p>
    <w:p w14:paraId="6AF213D7" w14:textId="77777777" w:rsidR="00242C39" w:rsidRDefault="00242C39" w:rsidP="00242C39">
      <w:pPr>
        <w:tabs>
          <w:tab w:val="left" w:pos="3460"/>
        </w:tabs>
        <w:spacing w:line="229" w:lineRule="exact"/>
        <w:ind w:left="3460" w:right="30" w:hanging="3370"/>
        <w:jc w:val="center"/>
        <w:rPr>
          <w:b/>
          <w:sz w:val="20"/>
        </w:rPr>
      </w:pPr>
    </w:p>
    <w:p w14:paraId="63F00D9F" w14:textId="77777777" w:rsidR="007D586F" w:rsidRDefault="007D586F">
      <w:pPr>
        <w:pStyle w:val="BodyText"/>
        <w:spacing w:before="8"/>
        <w:rPr>
          <w:b/>
          <w:sz w:val="19"/>
        </w:rPr>
      </w:pPr>
    </w:p>
    <w:p w14:paraId="0B4789F8" w14:textId="77777777" w:rsidR="007D586F" w:rsidRDefault="00E30B5D">
      <w:pPr>
        <w:spacing w:after="7"/>
        <w:ind w:left="110" w:right="163"/>
        <w:rPr>
          <w:i/>
          <w:sz w:val="20"/>
        </w:rPr>
      </w:pPr>
      <w:r>
        <w:rPr>
          <w:i/>
          <w:sz w:val="20"/>
        </w:rPr>
        <w:t xml:space="preserve">(Do not include the budget estimates for Year Two or Year Three on ATTACHMENTS </w:t>
      </w:r>
      <w:r w:rsidR="00242C39">
        <w:rPr>
          <w:i/>
          <w:sz w:val="20"/>
        </w:rPr>
        <w:t>J-1 and J-3. Attachment J</w:t>
      </w:r>
      <w:r>
        <w:rPr>
          <w:i/>
          <w:sz w:val="20"/>
        </w:rPr>
        <w:t>-6 is for planning purposes only.)</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31"/>
        <w:gridCol w:w="3569"/>
      </w:tblGrid>
      <w:tr w:rsidR="007D586F" w14:paraId="345C6C51" w14:textId="77777777">
        <w:trPr>
          <w:trHeight w:hRule="exact" w:val="412"/>
        </w:trPr>
        <w:tc>
          <w:tcPr>
            <w:tcW w:w="7231" w:type="dxa"/>
            <w:tcBorders>
              <w:bottom w:val="double" w:sz="9" w:space="0" w:color="000000"/>
            </w:tcBorders>
            <w:shd w:val="clear" w:color="auto" w:fill="F1F1F1"/>
          </w:tcPr>
          <w:p w14:paraId="5284B693" w14:textId="77777777" w:rsidR="007D586F" w:rsidRDefault="00E30B5D">
            <w:pPr>
              <w:pStyle w:val="TableParagraph"/>
              <w:spacing w:before="139"/>
              <w:ind w:left="2471" w:right="2475"/>
              <w:jc w:val="center"/>
              <w:rPr>
                <w:b/>
                <w:sz w:val="16"/>
              </w:rPr>
            </w:pPr>
            <w:r>
              <w:rPr>
                <w:b/>
                <w:sz w:val="20"/>
              </w:rPr>
              <w:t>E</w:t>
            </w:r>
            <w:r>
              <w:rPr>
                <w:b/>
                <w:sz w:val="16"/>
              </w:rPr>
              <w:t xml:space="preserve">STIMATE FOR </w:t>
            </w:r>
            <w:r>
              <w:rPr>
                <w:b/>
                <w:sz w:val="20"/>
              </w:rPr>
              <w:t>Y</w:t>
            </w:r>
            <w:r>
              <w:rPr>
                <w:b/>
                <w:sz w:val="16"/>
              </w:rPr>
              <w:t xml:space="preserve">EAR </w:t>
            </w:r>
            <w:r>
              <w:rPr>
                <w:b/>
                <w:sz w:val="20"/>
              </w:rPr>
              <w:t>T</w:t>
            </w:r>
            <w:r>
              <w:rPr>
                <w:b/>
                <w:sz w:val="16"/>
              </w:rPr>
              <w:t>WO</w:t>
            </w:r>
          </w:p>
        </w:tc>
        <w:tc>
          <w:tcPr>
            <w:tcW w:w="3569" w:type="dxa"/>
            <w:tcBorders>
              <w:bottom w:val="double" w:sz="9" w:space="0" w:color="000000"/>
            </w:tcBorders>
            <w:shd w:val="clear" w:color="auto" w:fill="F1F1F1"/>
          </w:tcPr>
          <w:p w14:paraId="485D0A2E" w14:textId="77777777" w:rsidR="007D586F" w:rsidRDefault="00E30B5D">
            <w:pPr>
              <w:pStyle w:val="TableParagraph"/>
              <w:spacing w:before="139"/>
              <w:ind w:left="554"/>
              <w:rPr>
                <w:b/>
                <w:sz w:val="16"/>
              </w:rPr>
            </w:pPr>
            <w:r>
              <w:rPr>
                <w:b/>
                <w:sz w:val="20"/>
              </w:rPr>
              <w:t>T</w:t>
            </w:r>
            <w:r>
              <w:rPr>
                <w:b/>
                <w:sz w:val="16"/>
              </w:rPr>
              <w:t xml:space="preserve">OTAL </w:t>
            </w:r>
            <w:r>
              <w:rPr>
                <w:b/>
                <w:sz w:val="20"/>
              </w:rPr>
              <w:t>A</w:t>
            </w:r>
            <w:r>
              <w:rPr>
                <w:b/>
                <w:sz w:val="16"/>
              </w:rPr>
              <w:t xml:space="preserve">MOUNT </w:t>
            </w:r>
            <w:r>
              <w:rPr>
                <w:b/>
                <w:sz w:val="20"/>
              </w:rPr>
              <w:t>R</w:t>
            </w:r>
            <w:r>
              <w:rPr>
                <w:b/>
                <w:sz w:val="16"/>
              </w:rPr>
              <w:t>EQUESTED</w:t>
            </w:r>
          </w:p>
        </w:tc>
      </w:tr>
      <w:tr w:rsidR="007D586F" w14:paraId="3D6D7630" w14:textId="77777777">
        <w:trPr>
          <w:trHeight w:hRule="exact" w:val="412"/>
        </w:trPr>
        <w:tc>
          <w:tcPr>
            <w:tcW w:w="7231" w:type="dxa"/>
            <w:tcBorders>
              <w:top w:val="double" w:sz="9" w:space="0" w:color="000000"/>
            </w:tcBorders>
          </w:tcPr>
          <w:p w14:paraId="58B41E97" w14:textId="77777777" w:rsidR="007D586F" w:rsidRDefault="00E30B5D">
            <w:pPr>
              <w:pStyle w:val="TableParagraph"/>
              <w:spacing w:before="135"/>
              <w:ind w:left="91"/>
              <w:rPr>
                <w:sz w:val="20"/>
              </w:rPr>
            </w:pPr>
            <w:r>
              <w:rPr>
                <w:sz w:val="20"/>
              </w:rPr>
              <w:t>1. Personnel Salaries</w:t>
            </w:r>
          </w:p>
        </w:tc>
        <w:tc>
          <w:tcPr>
            <w:tcW w:w="3569" w:type="dxa"/>
            <w:tcBorders>
              <w:top w:val="double" w:sz="9" w:space="0" w:color="000000"/>
            </w:tcBorders>
          </w:tcPr>
          <w:p w14:paraId="1106656B" w14:textId="77777777" w:rsidR="007D586F" w:rsidRDefault="007D586F"/>
        </w:tc>
      </w:tr>
      <w:tr w:rsidR="007D586F" w14:paraId="5845DE44" w14:textId="77777777">
        <w:trPr>
          <w:trHeight w:hRule="exact" w:val="384"/>
        </w:trPr>
        <w:tc>
          <w:tcPr>
            <w:tcW w:w="7231" w:type="dxa"/>
          </w:tcPr>
          <w:p w14:paraId="2B5BF1BF" w14:textId="77777777" w:rsidR="007D586F" w:rsidRDefault="00E30B5D">
            <w:pPr>
              <w:pStyle w:val="TableParagraph"/>
              <w:spacing w:before="135"/>
              <w:ind w:left="91"/>
              <w:rPr>
                <w:sz w:val="20"/>
              </w:rPr>
            </w:pPr>
            <w:r>
              <w:rPr>
                <w:sz w:val="20"/>
              </w:rPr>
              <w:t>2. Personnel Benefits</w:t>
            </w:r>
          </w:p>
        </w:tc>
        <w:tc>
          <w:tcPr>
            <w:tcW w:w="3569" w:type="dxa"/>
          </w:tcPr>
          <w:p w14:paraId="0155EBDB" w14:textId="77777777" w:rsidR="007D586F" w:rsidRDefault="007D586F"/>
        </w:tc>
      </w:tr>
      <w:tr w:rsidR="007D586F" w14:paraId="0CE06461" w14:textId="77777777">
        <w:trPr>
          <w:trHeight w:hRule="exact" w:val="386"/>
        </w:trPr>
        <w:tc>
          <w:tcPr>
            <w:tcW w:w="7231" w:type="dxa"/>
          </w:tcPr>
          <w:p w14:paraId="0B6CA8E7" w14:textId="77777777" w:rsidR="007D586F" w:rsidRDefault="00E30B5D">
            <w:pPr>
              <w:pStyle w:val="TableParagraph"/>
              <w:spacing w:before="137"/>
              <w:ind w:left="91"/>
              <w:rPr>
                <w:sz w:val="20"/>
              </w:rPr>
            </w:pPr>
            <w:r>
              <w:rPr>
                <w:sz w:val="20"/>
              </w:rPr>
              <w:t>3. Total Travel</w:t>
            </w:r>
          </w:p>
        </w:tc>
        <w:tc>
          <w:tcPr>
            <w:tcW w:w="3569" w:type="dxa"/>
          </w:tcPr>
          <w:p w14:paraId="62986ED2" w14:textId="77777777" w:rsidR="007D586F" w:rsidRDefault="007D586F"/>
        </w:tc>
      </w:tr>
      <w:tr w:rsidR="007D586F" w14:paraId="297D88B0" w14:textId="77777777">
        <w:trPr>
          <w:trHeight w:hRule="exact" w:val="386"/>
        </w:trPr>
        <w:tc>
          <w:tcPr>
            <w:tcW w:w="7231" w:type="dxa"/>
          </w:tcPr>
          <w:p w14:paraId="17779AE8" w14:textId="77777777" w:rsidR="007D586F" w:rsidRDefault="00E30B5D">
            <w:pPr>
              <w:pStyle w:val="TableParagraph"/>
              <w:spacing w:before="137"/>
              <w:ind w:left="91"/>
              <w:rPr>
                <w:sz w:val="20"/>
              </w:rPr>
            </w:pPr>
            <w:r>
              <w:rPr>
                <w:sz w:val="20"/>
              </w:rPr>
              <w:t>4. Training Materials &amp; Supplies</w:t>
            </w:r>
          </w:p>
        </w:tc>
        <w:tc>
          <w:tcPr>
            <w:tcW w:w="3569" w:type="dxa"/>
          </w:tcPr>
          <w:p w14:paraId="627E7C90" w14:textId="77777777" w:rsidR="007D586F" w:rsidRDefault="007D586F"/>
        </w:tc>
      </w:tr>
      <w:tr w:rsidR="007D586F" w14:paraId="2F08DDB3" w14:textId="77777777">
        <w:trPr>
          <w:trHeight w:hRule="exact" w:val="386"/>
        </w:trPr>
        <w:tc>
          <w:tcPr>
            <w:tcW w:w="7231" w:type="dxa"/>
          </w:tcPr>
          <w:p w14:paraId="4FF1A2C0" w14:textId="77777777" w:rsidR="007D586F" w:rsidRDefault="00E30B5D">
            <w:pPr>
              <w:pStyle w:val="TableParagraph"/>
              <w:spacing w:before="135"/>
              <w:ind w:left="91"/>
              <w:rPr>
                <w:sz w:val="20"/>
              </w:rPr>
            </w:pPr>
            <w:r>
              <w:rPr>
                <w:sz w:val="20"/>
              </w:rPr>
              <w:t>5. Non-Training Materials &amp; Supplies</w:t>
            </w:r>
          </w:p>
        </w:tc>
        <w:tc>
          <w:tcPr>
            <w:tcW w:w="3569" w:type="dxa"/>
          </w:tcPr>
          <w:p w14:paraId="03FD7F4A" w14:textId="77777777" w:rsidR="007D586F" w:rsidRDefault="007D586F"/>
        </w:tc>
      </w:tr>
      <w:tr w:rsidR="007D586F" w14:paraId="7C504405" w14:textId="77777777">
        <w:trPr>
          <w:trHeight w:hRule="exact" w:val="386"/>
        </w:trPr>
        <w:tc>
          <w:tcPr>
            <w:tcW w:w="7231" w:type="dxa"/>
          </w:tcPr>
          <w:p w14:paraId="022DEF20" w14:textId="77777777" w:rsidR="007D586F" w:rsidRDefault="00E30B5D">
            <w:pPr>
              <w:pStyle w:val="TableParagraph"/>
              <w:spacing w:before="135"/>
              <w:ind w:left="91"/>
              <w:rPr>
                <w:sz w:val="20"/>
              </w:rPr>
            </w:pPr>
            <w:r>
              <w:rPr>
                <w:sz w:val="20"/>
              </w:rPr>
              <w:t>6. Facilities</w:t>
            </w:r>
          </w:p>
        </w:tc>
        <w:tc>
          <w:tcPr>
            <w:tcW w:w="3569" w:type="dxa"/>
          </w:tcPr>
          <w:p w14:paraId="373B62F6" w14:textId="77777777" w:rsidR="007D586F" w:rsidRDefault="007D586F"/>
        </w:tc>
      </w:tr>
      <w:tr w:rsidR="007D586F" w14:paraId="67DBF240" w14:textId="77777777">
        <w:trPr>
          <w:trHeight w:hRule="exact" w:val="386"/>
        </w:trPr>
        <w:tc>
          <w:tcPr>
            <w:tcW w:w="7231" w:type="dxa"/>
          </w:tcPr>
          <w:p w14:paraId="2E4E5DB1" w14:textId="77777777" w:rsidR="007D586F" w:rsidRDefault="00E30B5D">
            <w:pPr>
              <w:pStyle w:val="TableParagraph"/>
              <w:spacing w:before="135"/>
              <w:ind w:left="91"/>
              <w:rPr>
                <w:sz w:val="20"/>
              </w:rPr>
            </w:pPr>
            <w:r>
              <w:rPr>
                <w:sz w:val="20"/>
              </w:rPr>
              <w:t>7. Equipment Purchase/Lease</w:t>
            </w:r>
          </w:p>
        </w:tc>
        <w:tc>
          <w:tcPr>
            <w:tcW w:w="3569" w:type="dxa"/>
          </w:tcPr>
          <w:p w14:paraId="0F6D1C1B" w14:textId="77777777" w:rsidR="007D586F" w:rsidRDefault="007D586F"/>
        </w:tc>
      </w:tr>
      <w:tr w:rsidR="007D586F" w14:paraId="392DFF09" w14:textId="77777777">
        <w:trPr>
          <w:trHeight w:hRule="exact" w:val="384"/>
        </w:trPr>
        <w:tc>
          <w:tcPr>
            <w:tcW w:w="7231" w:type="dxa"/>
          </w:tcPr>
          <w:p w14:paraId="7BE97529" w14:textId="77777777" w:rsidR="007D586F" w:rsidRDefault="00E30B5D">
            <w:pPr>
              <w:pStyle w:val="TableParagraph"/>
              <w:spacing w:before="135"/>
              <w:ind w:left="91"/>
              <w:rPr>
                <w:sz w:val="20"/>
              </w:rPr>
            </w:pPr>
            <w:r>
              <w:rPr>
                <w:sz w:val="20"/>
              </w:rPr>
              <w:t>8. Participant Costs</w:t>
            </w:r>
          </w:p>
        </w:tc>
        <w:tc>
          <w:tcPr>
            <w:tcW w:w="3569" w:type="dxa"/>
          </w:tcPr>
          <w:p w14:paraId="4640A606" w14:textId="77777777" w:rsidR="007D586F" w:rsidRDefault="007D586F"/>
        </w:tc>
      </w:tr>
      <w:tr w:rsidR="007D586F" w14:paraId="2587C125" w14:textId="77777777">
        <w:trPr>
          <w:trHeight w:hRule="exact" w:val="386"/>
        </w:trPr>
        <w:tc>
          <w:tcPr>
            <w:tcW w:w="7231" w:type="dxa"/>
          </w:tcPr>
          <w:p w14:paraId="349DC15B" w14:textId="77777777" w:rsidR="007D586F" w:rsidRDefault="00E30B5D">
            <w:pPr>
              <w:pStyle w:val="TableParagraph"/>
              <w:spacing w:before="137"/>
              <w:ind w:left="91"/>
              <w:rPr>
                <w:sz w:val="20"/>
              </w:rPr>
            </w:pPr>
            <w:r>
              <w:rPr>
                <w:sz w:val="20"/>
              </w:rPr>
              <w:t>9. Work Site Payments</w:t>
            </w:r>
          </w:p>
        </w:tc>
        <w:tc>
          <w:tcPr>
            <w:tcW w:w="3569" w:type="dxa"/>
          </w:tcPr>
          <w:p w14:paraId="230F85AB" w14:textId="77777777" w:rsidR="007D586F" w:rsidRDefault="007D586F"/>
        </w:tc>
      </w:tr>
      <w:tr w:rsidR="007D586F" w14:paraId="491957D8" w14:textId="77777777">
        <w:trPr>
          <w:trHeight w:hRule="exact" w:val="386"/>
        </w:trPr>
        <w:tc>
          <w:tcPr>
            <w:tcW w:w="7231" w:type="dxa"/>
          </w:tcPr>
          <w:p w14:paraId="640981FB" w14:textId="77777777" w:rsidR="007D586F" w:rsidRDefault="00E30B5D">
            <w:pPr>
              <w:pStyle w:val="TableParagraph"/>
              <w:spacing w:before="135"/>
              <w:ind w:left="91"/>
              <w:rPr>
                <w:sz w:val="20"/>
              </w:rPr>
            </w:pPr>
            <w:r>
              <w:rPr>
                <w:sz w:val="20"/>
              </w:rPr>
              <w:t>10. Other Expenses</w:t>
            </w:r>
          </w:p>
        </w:tc>
        <w:tc>
          <w:tcPr>
            <w:tcW w:w="3569" w:type="dxa"/>
          </w:tcPr>
          <w:p w14:paraId="5BCC5658" w14:textId="77777777" w:rsidR="007D586F" w:rsidRDefault="007D586F"/>
        </w:tc>
      </w:tr>
      <w:tr w:rsidR="007D586F" w14:paraId="292D661D" w14:textId="77777777">
        <w:trPr>
          <w:trHeight w:hRule="exact" w:val="386"/>
        </w:trPr>
        <w:tc>
          <w:tcPr>
            <w:tcW w:w="7231" w:type="dxa"/>
          </w:tcPr>
          <w:p w14:paraId="6C4BC631" w14:textId="77777777" w:rsidR="007D586F" w:rsidRDefault="00E30B5D">
            <w:pPr>
              <w:pStyle w:val="TableParagraph"/>
              <w:spacing w:before="139"/>
              <w:ind w:left="3993"/>
              <w:rPr>
                <w:b/>
                <w:sz w:val="20"/>
              </w:rPr>
            </w:pPr>
            <w:r>
              <w:rPr>
                <w:b/>
                <w:sz w:val="20"/>
              </w:rPr>
              <w:t>Total Estimated Budget</w:t>
            </w:r>
          </w:p>
        </w:tc>
        <w:tc>
          <w:tcPr>
            <w:tcW w:w="3569" w:type="dxa"/>
          </w:tcPr>
          <w:p w14:paraId="31FF4601" w14:textId="77777777" w:rsidR="007D586F" w:rsidRDefault="007D586F"/>
        </w:tc>
      </w:tr>
    </w:tbl>
    <w:p w14:paraId="4DB32087" w14:textId="77777777" w:rsidR="007D586F" w:rsidRDefault="00E30B5D">
      <w:pPr>
        <w:ind w:left="111"/>
        <w:rPr>
          <w:sz w:val="20"/>
        </w:rPr>
      </w:pPr>
      <w:r>
        <w:rPr>
          <w:sz w:val="20"/>
        </w:rPr>
        <w:t>Round all to the next highest dollar.  Do not include cents.</w:t>
      </w:r>
    </w:p>
    <w:p w14:paraId="6BF3CB82" w14:textId="77777777" w:rsidR="007D586F" w:rsidRDefault="00E30B5D">
      <w:pPr>
        <w:ind w:left="111"/>
        <w:rPr>
          <w:sz w:val="20"/>
        </w:rPr>
      </w:pPr>
      <w:r>
        <w:rPr>
          <w:sz w:val="20"/>
        </w:rPr>
        <w:t>......................................................................................................................................................................................</w:t>
      </w:r>
    </w:p>
    <w:p w14:paraId="02D32CB9" w14:textId="77777777" w:rsidR="007D586F" w:rsidRDefault="007D586F">
      <w:pPr>
        <w:pStyle w:val="BodyText"/>
        <w:spacing w:before="5"/>
        <w:rPr>
          <w:sz w:val="20"/>
        </w:rPr>
      </w:pPr>
    </w:p>
    <w:p w14:paraId="7A67574C" w14:textId="77777777" w:rsidR="007D586F" w:rsidRDefault="00E30B5D">
      <w:pPr>
        <w:ind w:left="3462" w:right="3827"/>
        <w:jc w:val="center"/>
        <w:rPr>
          <w:b/>
          <w:sz w:val="20"/>
        </w:rPr>
      </w:pPr>
      <w:r>
        <w:rPr>
          <w:b/>
          <w:sz w:val="20"/>
        </w:rPr>
        <w:t>BUDGET ESTIMATE FOR YEAR THREE</w:t>
      </w:r>
    </w:p>
    <w:tbl>
      <w:tblPr>
        <w:tblW w:w="0" w:type="auto"/>
        <w:tblInd w:w="1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91"/>
        <w:gridCol w:w="3600"/>
      </w:tblGrid>
      <w:tr w:rsidR="007D586F" w14:paraId="0684A826" w14:textId="77777777">
        <w:trPr>
          <w:trHeight w:hRule="exact" w:val="410"/>
        </w:trPr>
        <w:tc>
          <w:tcPr>
            <w:tcW w:w="7291" w:type="dxa"/>
            <w:tcBorders>
              <w:bottom w:val="double" w:sz="9" w:space="0" w:color="000000"/>
            </w:tcBorders>
            <w:shd w:val="clear" w:color="auto" w:fill="F1F1F1"/>
          </w:tcPr>
          <w:p w14:paraId="698CF140" w14:textId="77777777" w:rsidR="007D586F" w:rsidRDefault="00E30B5D">
            <w:pPr>
              <w:pStyle w:val="TableParagraph"/>
              <w:spacing w:before="141"/>
              <w:ind w:left="2416" w:right="2421"/>
              <w:jc w:val="center"/>
              <w:rPr>
                <w:b/>
                <w:sz w:val="16"/>
              </w:rPr>
            </w:pPr>
            <w:r>
              <w:rPr>
                <w:b/>
                <w:sz w:val="20"/>
              </w:rPr>
              <w:t>E</w:t>
            </w:r>
            <w:r>
              <w:rPr>
                <w:b/>
                <w:sz w:val="16"/>
              </w:rPr>
              <w:t xml:space="preserve">STIMATE FOR </w:t>
            </w:r>
            <w:r>
              <w:rPr>
                <w:b/>
                <w:sz w:val="20"/>
              </w:rPr>
              <w:t>Y</w:t>
            </w:r>
            <w:r>
              <w:rPr>
                <w:b/>
                <w:sz w:val="16"/>
              </w:rPr>
              <w:t xml:space="preserve">EAR </w:t>
            </w:r>
            <w:r>
              <w:rPr>
                <w:b/>
                <w:sz w:val="20"/>
              </w:rPr>
              <w:t>T</w:t>
            </w:r>
            <w:r>
              <w:rPr>
                <w:b/>
                <w:sz w:val="16"/>
              </w:rPr>
              <w:t>HREE</w:t>
            </w:r>
          </w:p>
        </w:tc>
        <w:tc>
          <w:tcPr>
            <w:tcW w:w="3600" w:type="dxa"/>
            <w:tcBorders>
              <w:bottom w:val="double" w:sz="9" w:space="0" w:color="000000"/>
            </w:tcBorders>
            <w:shd w:val="clear" w:color="auto" w:fill="F1F1F1"/>
          </w:tcPr>
          <w:p w14:paraId="5F1011B8" w14:textId="77777777" w:rsidR="007D586F" w:rsidRDefault="00E30B5D">
            <w:pPr>
              <w:pStyle w:val="TableParagraph"/>
              <w:spacing w:before="141"/>
              <w:ind w:left="571"/>
              <w:rPr>
                <w:b/>
                <w:sz w:val="16"/>
              </w:rPr>
            </w:pPr>
            <w:r>
              <w:rPr>
                <w:b/>
                <w:sz w:val="20"/>
              </w:rPr>
              <w:t>T</w:t>
            </w:r>
            <w:r>
              <w:rPr>
                <w:b/>
                <w:sz w:val="16"/>
              </w:rPr>
              <w:t xml:space="preserve">OTAL </w:t>
            </w:r>
            <w:r>
              <w:rPr>
                <w:b/>
                <w:sz w:val="20"/>
              </w:rPr>
              <w:t>A</w:t>
            </w:r>
            <w:r>
              <w:rPr>
                <w:b/>
                <w:sz w:val="16"/>
              </w:rPr>
              <w:t xml:space="preserve">MOUNT </w:t>
            </w:r>
            <w:r>
              <w:rPr>
                <w:b/>
                <w:sz w:val="20"/>
              </w:rPr>
              <w:t>R</w:t>
            </w:r>
            <w:r>
              <w:rPr>
                <w:b/>
                <w:sz w:val="16"/>
              </w:rPr>
              <w:t>EQUESTED</w:t>
            </w:r>
          </w:p>
        </w:tc>
      </w:tr>
      <w:tr w:rsidR="007D586F" w14:paraId="6A9A6B26" w14:textId="77777777">
        <w:trPr>
          <w:trHeight w:hRule="exact" w:val="412"/>
        </w:trPr>
        <w:tc>
          <w:tcPr>
            <w:tcW w:w="7291" w:type="dxa"/>
            <w:tcBorders>
              <w:top w:val="double" w:sz="9" w:space="0" w:color="000000"/>
            </w:tcBorders>
          </w:tcPr>
          <w:p w14:paraId="2A33674A" w14:textId="77777777" w:rsidR="007D586F" w:rsidRDefault="00E30B5D">
            <w:pPr>
              <w:pStyle w:val="TableParagraph"/>
              <w:spacing w:before="137"/>
              <w:ind w:left="91"/>
              <w:rPr>
                <w:sz w:val="20"/>
              </w:rPr>
            </w:pPr>
            <w:r>
              <w:rPr>
                <w:sz w:val="20"/>
              </w:rPr>
              <w:t>1. Personnel Salaries</w:t>
            </w:r>
          </w:p>
        </w:tc>
        <w:tc>
          <w:tcPr>
            <w:tcW w:w="3600" w:type="dxa"/>
            <w:tcBorders>
              <w:top w:val="double" w:sz="9" w:space="0" w:color="000000"/>
            </w:tcBorders>
          </w:tcPr>
          <w:p w14:paraId="110E3F2D" w14:textId="77777777" w:rsidR="007D586F" w:rsidRDefault="007D586F"/>
        </w:tc>
      </w:tr>
      <w:tr w:rsidR="007D586F" w14:paraId="22341826" w14:textId="77777777">
        <w:trPr>
          <w:trHeight w:hRule="exact" w:val="386"/>
        </w:trPr>
        <w:tc>
          <w:tcPr>
            <w:tcW w:w="7291" w:type="dxa"/>
          </w:tcPr>
          <w:p w14:paraId="410D8DC9" w14:textId="77777777" w:rsidR="007D586F" w:rsidRDefault="00E30B5D">
            <w:pPr>
              <w:pStyle w:val="TableParagraph"/>
              <w:spacing w:before="137"/>
              <w:ind w:left="91"/>
              <w:rPr>
                <w:sz w:val="20"/>
              </w:rPr>
            </w:pPr>
            <w:r>
              <w:rPr>
                <w:sz w:val="20"/>
              </w:rPr>
              <w:t>2. Personnel Benefits</w:t>
            </w:r>
          </w:p>
        </w:tc>
        <w:tc>
          <w:tcPr>
            <w:tcW w:w="3600" w:type="dxa"/>
          </w:tcPr>
          <w:p w14:paraId="400530F6" w14:textId="77777777" w:rsidR="007D586F" w:rsidRDefault="007D586F"/>
        </w:tc>
      </w:tr>
      <w:tr w:rsidR="007D586F" w14:paraId="75976EE0" w14:textId="77777777">
        <w:trPr>
          <w:trHeight w:hRule="exact" w:val="386"/>
        </w:trPr>
        <w:tc>
          <w:tcPr>
            <w:tcW w:w="7291" w:type="dxa"/>
          </w:tcPr>
          <w:p w14:paraId="438F27EC" w14:textId="77777777" w:rsidR="007D586F" w:rsidRDefault="00E30B5D">
            <w:pPr>
              <w:pStyle w:val="TableParagraph"/>
              <w:spacing w:before="135"/>
              <w:ind w:left="91"/>
              <w:rPr>
                <w:sz w:val="20"/>
              </w:rPr>
            </w:pPr>
            <w:r>
              <w:rPr>
                <w:sz w:val="20"/>
              </w:rPr>
              <w:t>3. Total Travel</w:t>
            </w:r>
          </w:p>
        </w:tc>
        <w:tc>
          <w:tcPr>
            <w:tcW w:w="3600" w:type="dxa"/>
          </w:tcPr>
          <w:p w14:paraId="65FB5276" w14:textId="77777777" w:rsidR="007D586F" w:rsidRDefault="007D586F"/>
        </w:tc>
      </w:tr>
      <w:tr w:rsidR="007D586F" w14:paraId="5A09CD1E" w14:textId="77777777">
        <w:trPr>
          <w:trHeight w:hRule="exact" w:val="386"/>
        </w:trPr>
        <w:tc>
          <w:tcPr>
            <w:tcW w:w="7291" w:type="dxa"/>
          </w:tcPr>
          <w:p w14:paraId="4D858ACC" w14:textId="77777777" w:rsidR="007D586F" w:rsidRDefault="00E30B5D">
            <w:pPr>
              <w:pStyle w:val="TableParagraph"/>
              <w:spacing w:before="135"/>
              <w:ind w:left="91"/>
              <w:rPr>
                <w:sz w:val="20"/>
              </w:rPr>
            </w:pPr>
            <w:r>
              <w:rPr>
                <w:sz w:val="20"/>
              </w:rPr>
              <w:t>4. Training Materials &amp; Supplies</w:t>
            </w:r>
          </w:p>
        </w:tc>
        <w:tc>
          <w:tcPr>
            <w:tcW w:w="3600" w:type="dxa"/>
          </w:tcPr>
          <w:p w14:paraId="172AA507" w14:textId="77777777" w:rsidR="007D586F" w:rsidRDefault="007D586F"/>
        </w:tc>
      </w:tr>
      <w:tr w:rsidR="007D586F" w14:paraId="229214BD" w14:textId="77777777">
        <w:trPr>
          <w:trHeight w:hRule="exact" w:val="386"/>
        </w:trPr>
        <w:tc>
          <w:tcPr>
            <w:tcW w:w="7291" w:type="dxa"/>
          </w:tcPr>
          <w:p w14:paraId="450ECDFE" w14:textId="77777777" w:rsidR="007D586F" w:rsidRDefault="00E30B5D">
            <w:pPr>
              <w:pStyle w:val="TableParagraph"/>
              <w:spacing w:before="135"/>
              <w:ind w:left="91"/>
              <w:rPr>
                <w:sz w:val="20"/>
              </w:rPr>
            </w:pPr>
            <w:r>
              <w:rPr>
                <w:sz w:val="20"/>
              </w:rPr>
              <w:t>5. Non-Training Materials &amp; Supplies</w:t>
            </w:r>
          </w:p>
        </w:tc>
        <w:tc>
          <w:tcPr>
            <w:tcW w:w="3600" w:type="dxa"/>
          </w:tcPr>
          <w:p w14:paraId="640157CC" w14:textId="77777777" w:rsidR="007D586F" w:rsidRDefault="007D586F"/>
        </w:tc>
      </w:tr>
      <w:tr w:rsidR="007D586F" w14:paraId="1597DBA8" w14:textId="77777777">
        <w:trPr>
          <w:trHeight w:hRule="exact" w:val="384"/>
        </w:trPr>
        <w:tc>
          <w:tcPr>
            <w:tcW w:w="7291" w:type="dxa"/>
          </w:tcPr>
          <w:p w14:paraId="59325227" w14:textId="77777777" w:rsidR="007D586F" w:rsidRDefault="00E30B5D">
            <w:pPr>
              <w:pStyle w:val="TableParagraph"/>
              <w:spacing w:before="135"/>
              <w:ind w:left="91"/>
              <w:rPr>
                <w:sz w:val="20"/>
              </w:rPr>
            </w:pPr>
            <w:r>
              <w:rPr>
                <w:sz w:val="20"/>
              </w:rPr>
              <w:t>6. Facilities</w:t>
            </w:r>
          </w:p>
        </w:tc>
        <w:tc>
          <w:tcPr>
            <w:tcW w:w="3600" w:type="dxa"/>
          </w:tcPr>
          <w:p w14:paraId="7A86848C" w14:textId="77777777" w:rsidR="007D586F" w:rsidRDefault="007D586F"/>
        </w:tc>
      </w:tr>
      <w:tr w:rsidR="007D586F" w14:paraId="68E4428B" w14:textId="77777777">
        <w:trPr>
          <w:trHeight w:hRule="exact" w:val="386"/>
        </w:trPr>
        <w:tc>
          <w:tcPr>
            <w:tcW w:w="7291" w:type="dxa"/>
          </w:tcPr>
          <w:p w14:paraId="7DD28BFA" w14:textId="77777777" w:rsidR="007D586F" w:rsidRDefault="00E30B5D">
            <w:pPr>
              <w:pStyle w:val="TableParagraph"/>
              <w:spacing w:before="137"/>
              <w:ind w:left="91"/>
              <w:rPr>
                <w:sz w:val="20"/>
              </w:rPr>
            </w:pPr>
            <w:r>
              <w:rPr>
                <w:sz w:val="20"/>
              </w:rPr>
              <w:t>7. Equipment Purchase/Lease</w:t>
            </w:r>
          </w:p>
        </w:tc>
        <w:tc>
          <w:tcPr>
            <w:tcW w:w="3600" w:type="dxa"/>
          </w:tcPr>
          <w:p w14:paraId="1150EEC2" w14:textId="77777777" w:rsidR="007D586F" w:rsidRDefault="007D586F"/>
        </w:tc>
      </w:tr>
      <w:tr w:rsidR="007D586F" w14:paraId="2DD09936" w14:textId="77777777">
        <w:trPr>
          <w:trHeight w:hRule="exact" w:val="386"/>
        </w:trPr>
        <w:tc>
          <w:tcPr>
            <w:tcW w:w="7291" w:type="dxa"/>
          </w:tcPr>
          <w:p w14:paraId="17D9C5EF" w14:textId="77777777" w:rsidR="007D586F" w:rsidRDefault="00E30B5D">
            <w:pPr>
              <w:pStyle w:val="TableParagraph"/>
              <w:spacing w:before="137"/>
              <w:ind w:left="91"/>
              <w:rPr>
                <w:sz w:val="20"/>
              </w:rPr>
            </w:pPr>
            <w:r>
              <w:rPr>
                <w:sz w:val="20"/>
              </w:rPr>
              <w:t>8. Participant Costs</w:t>
            </w:r>
          </w:p>
        </w:tc>
        <w:tc>
          <w:tcPr>
            <w:tcW w:w="3600" w:type="dxa"/>
          </w:tcPr>
          <w:p w14:paraId="188B29D5" w14:textId="77777777" w:rsidR="007D586F" w:rsidRDefault="007D586F"/>
        </w:tc>
      </w:tr>
      <w:tr w:rsidR="007D586F" w14:paraId="3FB930AB" w14:textId="77777777">
        <w:trPr>
          <w:trHeight w:hRule="exact" w:val="386"/>
        </w:trPr>
        <w:tc>
          <w:tcPr>
            <w:tcW w:w="7291" w:type="dxa"/>
          </w:tcPr>
          <w:p w14:paraId="36927560" w14:textId="77777777" w:rsidR="007D586F" w:rsidRDefault="00E30B5D">
            <w:pPr>
              <w:pStyle w:val="TableParagraph"/>
              <w:spacing w:before="135"/>
              <w:ind w:left="91"/>
              <w:rPr>
                <w:sz w:val="20"/>
              </w:rPr>
            </w:pPr>
            <w:r>
              <w:rPr>
                <w:sz w:val="20"/>
              </w:rPr>
              <w:t>9. Work Site Payments</w:t>
            </w:r>
          </w:p>
        </w:tc>
        <w:tc>
          <w:tcPr>
            <w:tcW w:w="3600" w:type="dxa"/>
          </w:tcPr>
          <w:p w14:paraId="2BADA5AA" w14:textId="77777777" w:rsidR="007D586F" w:rsidRDefault="007D586F"/>
        </w:tc>
      </w:tr>
      <w:tr w:rsidR="007D586F" w14:paraId="1B32C4A8" w14:textId="77777777">
        <w:trPr>
          <w:trHeight w:hRule="exact" w:val="386"/>
        </w:trPr>
        <w:tc>
          <w:tcPr>
            <w:tcW w:w="7291" w:type="dxa"/>
          </w:tcPr>
          <w:p w14:paraId="3E8CD5A8" w14:textId="77777777" w:rsidR="007D586F" w:rsidRDefault="00E30B5D">
            <w:pPr>
              <w:pStyle w:val="TableParagraph"/>
              <w:spacing w:before="135"/>
              <w:ind w:left="91"/>
              <w:rPr>
                <w:sz w:val="20"/>
              </w:rPr>
            </w:pPr>
            <w:r>
              <w:rPr>
                <w:sz w:val="20"/>
              </w:rPr>
              <w:t>10.Other Expenses</w:t>
            </w:r>
          </w:p>
        </w:tc>
        <w:tc>
          <w:tcPr>
            <w:tcW w:w="3600" w:type="dxa"/>
          </w:tcPr>
          <w:p w14:paraId="3BED5716" w14:textId="77777777" w:rsidR="007D586F" w:rsidRDefault="007D586F"/>
        </w:tc>
      </w:tr>
      <w:tr w:rsidR="007D586F" w14:paraId="1894621B" w14:textId="77777777">
        <w:trPr>
          <w:trHeight w:hRule="exact" w:val="386"/>
        </w:trPr>
        <w:tc>
          <w:tcPr>
            <w:tcW w:w="7291" w:type="dxa"/>
          </w:tcPr>
          <w:p w14:paraId="05AF1676" w14:textId="77777777" w:rsidR="007D586F" w:rsidRDefault="00E30B5D">
            <w:pPr>
              <w:pStyle w:val="TableParagraph"/>
              <w:spacing w:before="139"/>
              <w:ind w:left="4144"/>
              <w:rPr>
                <w:b/>
                <w:sz w:val="20"/>
              </w:rPr>
            </w:pPr>
            <w:r>
              <w:rPr>
                <w:b/>
                <w:sz w:val="20"/>
              </w:rPr>
              <w:t>Total Estimated Budget</w:t>
            </w:r>
          </w:p>
        </w:tc>
        <w:tc>
          <w:tcPr>
            <w:tcW w:w="3600" w:type="dxa"/>
          </w:tcPr>
          <w:p w14:paraId="28FD4D8A" w14:textId="77777777" w:rsidR="007D586F" w:rsidRDefault="007D586F"/>
        </w:tc>
      </w:tr>
    </w:tbl>
    <w:p w14:paraId="0F84576A" w14:textId="77777777" w:rsidR="007D586F" w:rsidRDefault="00E30B5D">
      <w:pPr>
        <w:ind w:left="111"/>
        <w:rPr>
          <w:sz w:val="20"/>
        </w:rPr>
      </w:pPr>
      <w:r>
        <w:rPr>
          <w:sz w:val="20"/>
        </w:rPr>
        <w:t>Round all to the next highest dollar.  Do not include cents.</w:t>
      </w:r>
    </w:p>
    <w:p w14:paraId="631A3A6C" w14:textId="77777777" w:rsidR="008F7C8A" w:rsidRDefault="008F7C8A">
      <w:pPr>
        <w:rPr>
          <w:sz w:val="20"/>
        </w:rPr>
      </w:pPr>
      <w:r>
        <w:rPr>
          <w:sz w:val="20"/>
        </w:rPr>
        <w:br w:type="page"/>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868"/>
        <w:gridCol w:w="2070"/>
        <w:gridCol w:w="6120"/>
      </w:tblGrid>
      <w:tr w:rsidR="00242C39" w14:paraId="3A3B2CF5" w14:textId="77777777" w:rsidTr="00A44A46">
        <w:trPr>
          <w:trHeight w:hRule="exact" w:val="359"/>
        </w:trPr>
        <w:tc>
          <w:tcPr>
            <w:tcW w:w="10058" w:type="dxa"/>
            <w:gridSpan w:val="3"/>
            <w:tcBorders>
              <w:top w:val="nil"/>
              <w:left w:val="nil"/>
              <w:bottom w:val="nil"/>
              <w:right w:val="nil"/>
            </w:tcBorders>
            <w:vAlign w:val="bottom"/>
          </w:tcPr>
          <w:p w14:paraId="004034EE" w14:textId="1488569F" w:rsidR="00242C39" w:rsidRDefault="00242C39" w:rsidP="007C3846">
            <w:pPr>
              <w:pStyle w:val="TableParagraph"/>
              <w:spacing w:before="88" w:after="240"/>
              <w:ind w:left="60"/>
              <w:jc w:val="center"/>
              <w:rPr>
                <w:b/>
              </w:rPr>
            </w:pPr>
            <w:r>
              <w:rPr>
                <w:b/>
              </w:rPr>
              <w:lastRenderedPageBreak/>
              <w:t>ATTACHMENT K</w:t>
            </w:r>
          </w:p>
        </w:tc>
      </w:tr>
      <w:tr w:rsidR="00242C39" w14:paraId="1315BF51" w14:textId="77777777" w:rsidTr="00242C39">
        <w:trPr>
          <w:trHeight w:hRule="exact" w:val="566"/>
        </w:trPr>
        <w:tc>
          <w:tcPr>
            <w:tcW w:w="10058" w:type="dxa"/>
            <w:gridSpan w:val="3"/>
            <w:tcBorders>
              <w:top w:val="nil"/>
              <w:left w:val="nil"/>
              <w:bottom w:val="nil"/>
              <w:right w:val="nil"/>
            </w:tcBorders>
            <w:vAlign w:val="bottom"/>
          </w:tcPr>
          <w:p w14:paraId="0B388A13" w14:textId="77777777" w:rsidR="00242C39" w:rsidRDefault="00242C39" w:rsidP="007C3846">
            <w:pPr>
              <w:pStyle w:val="TableParagraph"/>
              <w:spacing w:before="88" w:after="240"/>
              <w:ind w:left="60"/>
              <w:jc w:val="center"/>
              <w:rPr>
                <w:b/>
              </w:rPr>
            </w:pPr>
            <w:r>
              <w:rPr>
                <w:b/>
              </w:rPr>
              <w:t>WIOA PERFORMANCE MEASURES</w:t>
            </w:r>
          </w:p>
        </w:tc>
      </w:tr>
      <w:tr w:rsidR="00242C39" w14:paraId="2D208F53" w14:textId="77777777" w:rsidTr="00242C39">
        <w:trPr>
          <w:trHeight w:hRule="exact" w:val="188"/>
        </w:trPr>
        <w:tc>
          <w:tcPr>
            <w:tcW w:w="10058" w:type="dxa"/>
            <w:gridSpan w:val="3"/>
            <w:tcBorders>
              <w:top w:val="nil"/>
              <w:left w:val="nil"/>
              <w:right w:val="nil"/>
            </w:tcBorders>
            <w:vAlign w:val="bottom"/>
          </w:tcPr>
          <w:p w14:paraId="445933AF" w14:textId="77777777" w:rsidR="00242C39" w:rsidRDefault="00242C39" w:rsidP="00242C39">
            <w:pPr>
              <w:pStyle w:val="TableParagraph"/>
              <w:spacing w:before="88"/>
              <w:ind w:left="60"/>
              <w:jc w:val="center"/>
              <w:rPr>
                <w:b/>
              </w:rPr>
            </w:pPr>
          </w:p>
        </w:tc>
      </w:tr>
      <w:tr w:rsidR="00242C39" w14:paraId="1A8B25BD" w14:textId="77777777" w:rsidTr="00242C39">
        <w:trPr>
          <w:trHeight w:hRule="exact" w:val="629"/>
        </w:trPr>
        <w:tc>
          <w:tcPr>
            <w:tcW w:w="1868" w:type="dxa"/>
          </w:tcPr>
          <w:p w14:paraId="55273952" w14:textId="77777777" w:rsidR="00242C39" w:rsidRDefault="00242C39" w:rsidP="00633FD2">
            <w:pPr>
              <w:pStyle w:val="TableParagraph"/>
              <w:spacing w:before="92"/>
              <w:ind w:left="340" w:right="118" w:hanging="183"/>
              <w:rPr>
                <w:b/>
                <w:sz w:val="20"/>
              </w:rPr>
            </w:pPr>
            <w:r>
              <w:rPr>
                <w:b/>
                <w:w w:val="95"/>
                <w:sz w:val="20"/>
              </w:rPr>
              <w:t xml:space="preserve">Performance </w:t>
            </w:r>
            <w:r>
              <w:rPr>
                <w:b/>
                <w:sz w:val="20"/>
              </w:rPr>
              <w:t>Measure</w:t>
            </w:r>
          </w:p>
        </w:tc>
        <w:tc>
          <w:tcPr>
            <w:tcW w:w="2070" w:type="dxa"/>
          </w:tcPr>
          <w:p w14:paraId="5CCED448" w14:textId="77777777" w:rsidR="00242C39" w:rsidRDefault="00242C39" w:rsidP="00633FD2">
            <w:pPr>
              <w:pStyle w:val="TableParagraph"/>
              <w:spacing w:before="7"/>
              <w:ind w:left="0"/>
              <w:rPr>
                <w:sz w:val="17"/>
              </w:rPr>
            </w:pPr>
          </w:p>
          <w:p w14:paraId="05B2B1AA" w14:textId="77777777" w:rsidR="00242C39" w:rsidRDefault="00242C39" w:rsidP="00633FD2">
            <w:pPr>
              <w:pStyle w:val="TableParagraph"/>
              <w:ind w:left="724" w:right="726"/>
              <w:jc w:val="center"/>
              <w:rPr>
                <w:b/>
                <w:sz w:val="20"/>
              </w:rPr>
            </w:pPr>
            <w:r>
              <w:rPr>
                <w:b/>
                <w:sz w:val="20"/>
              </w:rPr>
              <w:t>Group</w:t>
            </w:r>
          </w:p>
        </w:tc>
        <w:tc>
          <w:tcPr>
            <w:tcW w:w="6120" w:type="dxa"/>
          </w:tcPr>
          <w:p w14:paraId="335682A0" w14:textId="77777777" w:rsidR="00242C39" w:rsidRDefault="00242C39" w:rsidP="00633FD2">
            <w:pPr>
              <w:pStyle w:val="TableParagraph"/>
              <w:spacing w:before="7"/>
              <w:ind w:left="0"/>
              <w:rPr>
                <w:sz w:val="17"/>
              </w:rPr>
            </w:pPr>
          </w:p>
          <w:p w14:paraId="18DE12FD" w14:textId="77777777" w:rsidR="00242C39" w:rsidRDefault="00242C39" w:rsidP="00633FD2">
            <w:pPr>
              <w:pStyle w:val="TableParagraph"/>
              <w:ind w:left="2333" w:right="2337"/>
              <w:jc w:val="center"/>
              <w:rPr>
                <w:b/>
                <w:sz w:val="20"/>
              </w:rPr>
            </w:pPr>
            <w:r>
              <w:rPr>
                <w:b/>
                <w:sz w:val="20"/>
              </w:rPr>
              <w:t>Definition</w:t>
            </w:r>
          </w:p>
        </w:tc>
      </w:tr>
      <w:tr w:rsidR="00242C39" w14:paraId="1A10CD85" w14:textId="77777777" w:rsidTr="00242C39">
        <w:trPr>
          <w:trHeight w:hRule="exact" w:val="936"/>
        </w:trPr>
        <w:tc>
          <w:tcPr>
            <w:tcW w:w="1868" w:type="dxa"/>
          </w:tcPr>
          <w:p w14:paraId="6733957B" w14:textId="77777777" w:rsidR="00242C39" w:rsidRDefault="00242C39" w:rsidP="00633FD2">
            <w:pPr>
              <w:pStyle w:val="TableParagraph"/>
              <w:spacing w:line="237" w:lineRule="auto"/>
              <w:ind w:left="93" w:right="279"/>
              <w:rPr>
                <w:sz w:val="20"/>
              </w:rPr>
            </w:pPr>
            <w:r>
              <w:rPr>
                <w:sz w:val="20"/>
              </w:rPr>
              <w:t>Entered Employment</w:t>
            </w:r>
          </w:p>
          <w:p w14:paraId="40FA7703" w14:textId="77777777" w:rsidR="00242C39" w:rsidRDefault="00242C39" w:rsidP="00633FD2">
            <w:pPr>
              <w:pStyle w:val="TableParagraph"/>
              <w:spacing w:before="12"/>
              <w:ind w:left="93" w:right="268"/>
              <w:rPr>
                <w:sz w:val="20"/>
              </w:rPr>
            </w:pPr>
            <w:r>
              <w:rPr>
                <w:sz w:val="20"/>
              </w:rPr>
              <w:t>Rate Q2 post exit</w:t>
            </w:r>
          </w:p>
        </w:tc>
        <w:tc>
          <w:tcPr>
            <w:tcW w:w="2070" w:type="dxa"/>
          </w:tcPr>
          <w:p w14:paraId="63B47412" w14:textId="77777777" w:rsidR="00242C39" w:rsidRDefault="00242C39" w:rsidP="00633FD2">
            <w:pPr>
              <w:pStyle w:val="TableParagraph"/>
              <w:spacing w:before="102"/>
              <w:ind w:left="93" w:right="316"/>
              <w:rPr>
                <w:sz w:val="20"/>
              </w:rPr>
            </w:pPr>
            <w:r>
              <w:rPr>
                <w:sz w:val="20"/>
              </w:rPr>
              <w:t>Adults (18 &amp; Older) and Dislocated Workers</w:t>
            </w:r>
          </w:p>
        </w:tc>
        <w:tc>
          <w:tcPr>
            <w:tcW w:w="6120" w:type="dxa"/>
          </w:tcPr>
          <w:p w14:paraId="1CD5C968" w14:textId="77777777" w:rsidR="00242C39" w:rsidRDefault="00242C39" w:rsidP="00633FD2">
            <w:pPr>
              <w:pStyle w:val="TableParagraph"/>
              <w:spacing w:before="8"/>
              <w:ind w:left="0"/>
              <w:rPr>
                <w:sz w:val="18"/>
              </w:rPr>
            </w:pPr>
          </w:p>
          <w:p w14:paraId="509C5FB7" w14:textId="77777777" w:rsidR="00242C39" w:rsidRDefault="00242C39" w:rsidP="00633FD2">
            <w:pPr>
              <w:pStyle w:val="TableParagraph"/>
              <w:ind w:left="91" w:right="295"/>
              <w:rPr>
                <w:sz w:val="20"/>
              </w:rPr>
            </w:pPr>
            <w:r>
              <w:rPr>
                <w:sz w:val="20"/>
              </w:rPr>
              <w:t>The percentage of WIOA registered participants in unsubsidized employment during the 2nd quarter after exit from the program.</w:t>
            </w:r>
          </w:p>
        </w:tc>
      </w:tr>
      <w:tr w:rsidR="00242C39" w14:paraId="1F77C54F" w14:textId="77777777" w:rsidTr="00242C39">
        <w:trPr>
          <w:trHeight w:hRule="exact" w:val="878"/>
        </w:trPr>
        <w:tc>
          <w:tcPr>
            <w:tcW w:w="1868" w:type="dxa"/>
          </w:tcPr>
          <w:p w14:paraId="11A91939" w14:textId="77777777" w:rsidR="00242C39" w:rsidRDefault="00242C39" w:rsidP="00633FD2">
            <w:pPr>
              <w:pStyle w:val="TableParagraph"/>
              <w:spacing w:before="71"/>
              <w:ind w:left="93" w:right="118"/>
              <w:rPr>
                <w:sz w:val="20"/>
              </w:rPr>
            </w:pPr>
            <w:r>
              <w:rPr>
                <w:sz w:val="20"/>
              </w:rPr>
              <w:t>Employment Retention Rate Q4 post exit</w:t>
            </w:r>
          </w:p>
        </w:tc>
        <w:tc>
          <w:tcPr>
            <w:tcW w:w="2070" w:type="dxa"/>
          </w:tcPr>
          <w:p w14:paraId="1F395223" w14:textId="77777777" w:rsidR="00242C39" w:rsidRDefault="00242C39" w:rsidP="00633FD2">
            <w:pPr>
              <w:pStyle w:val="TableParagraph"/>
              <w:spacing w:before="186"/>
              <w:ind w:left="93" w:right="166"/>
              <w:rPr>
                <w:sz w:val="20"/>
              </w:rPr>
            </w:pPr>
            <w:r>
              <w:rPr>
                <w:sz w:val="20"/>
              </w:rPr>
              <w:t>Adults and Dislocated Workers</w:t>
            </w:r>
          </w:p>
        </w:tc>
        <w:tc>
          <w:tcPr>
            <w:tcW w:w="6120" w:type="dxa"/>
          </w:tcPr>
          <w:p w14:paraId="7510C58E" w14:textId="77777777" w:rsidR="00242C39" w:rsidRDefault="00242C39" w:rsidP="00633FD2">
            <w:pPr>
              <w:pStyle w:val="TableParagraph"/>
              <w:spacing w:before="189" w:line="230" w:lineRule="exact"/>
              <w:ind w:left="91" w:right="295"/>
              <w:rPr>
                <w:sz w:val="20"/>
              </w:rPr>
            </w:pPr>
            <w:r>
              <w:rPr>
                <w:sz w:val="20"/>
              </w:rPr>
              <w:t>The percentage of WIOA registered participants in unsubsidized employment during the 4</w:t>
            </w:r>
            <w:r>
              <w:rPr>
                <w:position w:val="9"/>
                <w:sz w:val="13"/>
              </w:rPr>
              <w:t xml:space="preserve">th </w:t>
            </w:r>
            <w:r>
              <w:rPr>
                <w:sz w:val="20"/>
              </w:rPr>
              <w:t>quarter after exit from the program.</w:t>
            </w:r>
          </w:p>
        </w:tc>
      </w:tr>
      <w:tr w:rsidR="00242C39" w14:paraId="3F9725E0" w14:textId="77777777" w:rsidTr="00242C39">
        <w:trPr>
          <w:trHeight w:hRule="exact" w:val="878"/>
        </w:trPr>
        <w:tc>
          <w:tcPr>
            <w:tcW w:w="1868" w:type="dxa"/>
          </w:tcPr>
          <w:p w14:paraId="50D930C1" w14:textId="77777777" w:rsidR="00242C39" w:rsidRDefault="00242C39" w:rsidP="00633FD2">
            <w:pPr>
              <w:pStyle w:val="TableParagraph"/>
              <w:spacing w:before="188"/>
              <w:ind w:left="93" w:right="118"/>
              <w:rPr>
                <w:sz w:val="20"/>
              </w:rPr>
            </w:pPr>
            <w:r>
              <w:rPr>
                <w:sz w:val="20"/>
              </w:rPr>
              <w:t>Median Earnings</w:t>
            </w:r>
          </w:p>
        </w:tc>
        <w:tc>
          <w:tcPr>
            <w:tcW w:w="2070" w:type="dxa"/>
          </w:tcPr>
          <w:p w14:paraId="373039C6" w14:textId="77777777" w:rsidR="00242C39" w:rsidRDefault="00242C39" w:rsidP="00633FD2">
            <w:pPr>
              <w:pStyle w:val="TableParagraph"/>
              <w:spacing w:before="188"/>
              <w:ind w:left="93" w:right="166"/>
              <w:rPr>
                <w:sz w:val="20"/>
              </w:rPr>
            </w:pPr>
            <w:r>
              <w:rPr>
                <w:sz w:val="20"/>
              </w:rPr>
              <w:t>Adults and Dislocated Workers</w:t>
            </w:r>
          </w:p>
        </w:tc>
        <w:tc>
          <w:tcPr>
            <w:tcW w:w="6120" w:type="dxa"/>
          </w:tcPr>
          <w:p w14:paraId="50253CB7" w14:textId="77777777" w:rsidR="00242C39" w:rsidRDefault="00242C39" w:rsidP="00633FD2">
            <w:pPr>
              <w:pStyle w:val="TableParagraph"/>
              <w:spacing w:before="84" w:line="225" w:lineRule="auto"/>
              <w:ind w:left="91" w:right="251"/>
              <w:rPr>
                <w:sz w:val="20"/>
              </w:rPr>
            </w:pPr>
            <w:r>
              <w:rPr>
                <w:sz w:val="20"/>
              </w:rPr>
              <w:t>The median earnings of WIOA registered participants who are in unsubsidized employment in the 2</w:t>
            </w:r>
            <w:r>
              <w:rPr>
                <w:position w:val="9"/>
                <w:sz w:val="13"/>
              </w:rPr>
              <w:t xml:space="preserve">nd </w:t>
            </w:r>
            <w:r>
              <w:rPr>
                <w:sz w:val="20"/>
              </w:rPr>
              <w:t>quarter after exit from the program.</w:t>
            </w:r>
          </w:p>
        </w:tc>
      </w:tr>
      <w:tr w:rsidR="00242C39" w14:paraId="05439945" w14:textId="77777777" w:rsidTr="00242C39">
        <w:trPr>
          <w:trHeight w:hRule="exact" w:val="1166"/>
        </w:trPr>
        <w:tc>
          <w:tcPr>
            <w:tcW w:w="1868" w:type="dxa"/>
          </w:tcPr>
          <w:p w14:paraId="2494E3B5" w14:textId="77777777" w:rsidR="00242C39" w:rsidRDefault="00242C39" w:rsidP="00633FD2">
            <w:pPr>
              <w:pStyle w:val="TableParagraph"/>
              <w:spacing w:before="8"/>
              <w:ind w:left="0"/>
              <w:rPr>
                <w:sz w:val="28"/>
              </w:rPr>
            </w:pPr>
          </w:p>
          <w:p w14:paraId="7EF06EB7" w14:textId="77777777" w:rsidR="00242C39" w:rsidRDefault="00242C39" w:rsidP="00633FD2">
            <w:pPr>
              <w:pStyle w:val="TableParagraph"/>
              <w:ind w:left="93" w:right="118"/>
              <w:rPr>
                <w:sz w:val="20"/>
              </w:rPr>
            </w:pPr>
            <w:r>
              <w:rPr>
                <w:sz w:val="20"/>
              </w:rPr>
              <w:t xml:space="preserve">Credential </w:t>
            </w:r>
            <w:r>
              <w:rPr>
                <w:w w:val="95"/>
                <w:sz w:val="20"/>
              </w:rPr>
              <w:t>Attainment</w:t>
            </w:r>
          </w:p>
        </w:tc>
        <w:tc>
          <w:tcPr>
            <w:tcW w:w="2070" w:type="dxa"/>
          </w:tcPr>
          <w:p w14:paraId="68D46C1F" w14:textId="77777777" w:rsidR="00242C39" w:rsidRDefault="00242C39" w:rsidP="00633FD2">
            <w:pPr>
              <w:pStyle w:val="TableParagraph"/>
              <w:spacing w:before="8"/>
              <w:ind w:left="0"/>
              <w:rPr>
                <w:sz w:val="28"/>
              </w:rPr>
            </w:pPr>
          </w:p>
          <w:p w14:paraId="3844D507" w14:textId="77777777" w:rsidR="00242C39" w:rsidRDefault="00242C39" w:rsidP="00633FD2">
            <w:pPr>
              <w:pStyle w:val="TableParagraph"/>
              <w:ind w:left="93" w:right="455"/>
              <w:rPr>
                <w:sz w:val="20"/>
              </w:rPr>
            </w:pPr>
            <w:r>
              <w:rPr>
                <w:sz w:val="20"/>
              </w:rPr>
              <w:t>Adults, Dislocated Workers, Youth</w:t>
            </w:r>
          </w:p>
        </w:tc>
        <w:tc>
          <w:tcPr>
            <w:tcW w:w="6120" w:type="dxa"/>
          </w:tcPr>
          <w:p w14:paraId="43AD395F" w14:textId="77777777" w:rsidR="00242C39" w:rsidRDefault="00242C39" w:rsidP="00633FD2">
            <w:pPr>
              <w:pStyle w:val="TableParagraph"/>
              <w:spacing w:line="217" w:lineRule="exact"/>
              <w:ind w:left="91"/>
              <w:rPr>
                <w:sz w:val="20"/>
              </w:rPr>
            </w:pPr>
            <w:r>
              <w:rPr>
                <w:sz w:val="20"/>
              </w:rPr>
              <w:t>The percentage of WIOA registered participants who obtain a</w:t>
            </w:r>
          </w:p>
          <w:p w14:paraId="677EC475" w14:textId="77777777" w:rsidR="00242C39" w:rsidRDefault="00242C39" w:rsidP="00633FD2">
            <w:pPr>
              <w:pStyle w:val="TableParagraph"/>
              <w:ind w:left="91" w:right="450"/>
              <w:rPr>
                <w:sz w:val="20"/>
              </w:rPr>
            </w:pPr>
            <w:r>
              <w:rPr>
                <w:sz w:val="20"/>
              </w:rPr>
              <w:t>post-secondary credential, an industry, a state or a nationally recognized credential or a high school diploma or GED during participation in a program or within 1 year after exit from the program.</w:t>
            </w:r>
          </w:p>
        </w:tc>
      </w:tr>
      <w:tr w:rsidR="00242C39" w14:paraId="574402A0" w14:textId="77777777" w:rsidTr="00242C39">
        <w:trPr>
          <w:trHeight w:hRule="exact" w:val="934"/>
        </w:trPr>
        <w:tc>
          <w:tcPr>
            <w:tcW w:w="1868" w:type="dxa"/>
          </w:tcPr>
          <w:p w14:paraId="0D5B9A9A" w14:textId="77777777" w:rsidR="00242C39" w:rsidRDefault="00242C39" w:rsidP="00633FD2">
            <w:pPr>
              <w:pStyle w:val="TableParagraph"/>
              <w:spacing w:before="7"/>
              <w:ind w:left="0"/>
              <w:rPr>
                <w:sz w:val="18"/>
              </w:rPr>
            </w:pPr>
          </w:p>
          <w:p w14:paraId="0E46B1B5" w14:textId="77777777" w:rsidR="00242C39" w:rsidRDefault="00242C39" w:rsidP="00633FD2">
            <w:pPr>
              <w:pStyle w:val="TableParagraph"/>
              <w:spacing w:before="1"/>
              <w:ind w:left="93" w:right="118"/>
              <w:rPr>
                <w:sz w:val="20"/>
              </w:rPr>
            </w:pPr>
            <w:r>
              <w:rPr>
                <w:w w:val="95"/>
                <w:sz w:val="20"/>
              </w:rPr>
              <w:t xml:space="preserve">Measurable </w:t>
            </w:r>
            <w:r>
              <w:rPr>
                <w:sz w:val="20"/>
              </w:rPr>
              <w:t>skills gain</w:t>
            </w:r>
          </w:p>
        </w:tc>
        <w:tc>
          <w:tcPr>
            <w:tcW w:w="2070" w:type="dxa"/>
          </w:tcPr>
          <w:p w14:paraId="491C233A" w14:textId="77777777" w:rsidR="00242C39" w:rsidRDefault="00242C39" w:rsidP="00633FD2">
            <w:pPr>
              <w:pStyle w:val="TableParagraph"/>
              <w:spacing w:before="7"/>
              <w:ind w:left="0"/>
              <w:rPr>
                <w:sz w:val="18"/>
              </w:rPr>
            </w:pPr>
          </w:p>
          <w:p w14:paraId="578043EE" w14:textId="77777777" w:rsidR="00242C39" w:rsidRDefault="00242C39" w:rsidP="00633FD2">
            <w:pPr>
              <w:pStyle w:val="TableParagraph"/>
              <w:spacing w:before="1"/>
              <w:ind w:left="93" w:right="455"/>
              <w:rPr>
                <w:sz w:val="20"/>
              </w:rPr>
            </w:pPr>
            <w:r>
              <w:rPr>
                <w:sz w:val="20"/>
              </w:rPr>
              <w:t>Adults, Dislocated Workers, Youth</w:t>
            </w:r>
          </w:p>
        </w:tc>
        <w:tc>
          <w:tcPr>
            <w:tcW w:w="6120" w:type="dxa"/>
          </w:tcPr>
          <w:p w14:paraId="6EBAF5D2" w14:textId="77777777" w:rsidR="00242C39" w:rsidRDefault="00242C39" w:rsidP="00633FD2">
            <w:pPr>
              <w:pStyle w:val="TableParagraph"/>
              <w:spacing w:line="214" w:lineRule="exact"/>
              <w:ind w:left="91"/>
              <w:rPr>
                <w:sz w:val="20"/>
              </w:rPr>
            </w:pPr>
            <w:r>
              <w:rPr>
                <w:sz w:val="20"/>
              </w:rPr>
              <w:t>Percentage of WIOA registered participant who during a program</w:t>
            </w:r>
          </w:p>
          <w:p w14:paraId="15757CDE" w14:textId="77777777" w:rsidR="00242C39" w:rsidRDefault="00242C39" w:rsidP="00633FD2">
            <w:pPr>
              <w:pStyle w:val="TableParagraph"/>
              <w:ind w:left="91" w:right="350"/>
              <w:rPr>
                <w:sz w:val="20"/>
              </w:rPr>
            </w:pPr>
            <w:r>
              <w:rPr>
                <w:sz w:val="20"/>
              </w:rPr>
              <w:t>year are in education or training that leads to a recognized postsecondary credential or employment and who are achieving measurable skill gains towards those goals.</w:t>
            </w:r>
          </w:p>
        </w:tc>
      </w:tr>
      <w:tr w:rsidR="00242C39" w14:paraId="601E0C80" w14:textId="77777777" w:rsidTr="00242C39">
        <w:trPr>
          <w:trHeight w:hRule="exact" w:val="878"/>
        </w:trPr>
        <w:tc>
          <w:tcPr>
            <w:tcW w:w="1868" w:type="dxa"/>
            <w:tcBorders>
              <w:bottom w:val="single" w:sz="4" w:space="0" w:color="000000"/>
            </w:tcBorders>
          </w:tcPr>
          <w:p w14:paraId="672593E2" w14:textId="77777777" w:rsidR="00242C39" w:rsidRDefault="00242C39" w:rsidP="00633FD2">
            <w:pPr>
              <w:pStyle w:val="TableParagraph"/>
              <w:spacing w:before="191" w:line="230" w:lineRule="exact"/>
              <w:ind w:left="93" w:right="145"/>
              <w:rPr>
                <w:sz w:val="20"/>
              </w:rPr>
            </w:pPr>
            <w:r>
              <w:rPr>
                <w:sz w:val="20"/>
              </w:rPr>
              <w:t>Placement in the 2</w:t>
            </w:r>
            <w:r>
              <w:rPr>
                <w:position w:val="9"/>
                <w:sz w:val="13"/>
              </w:rPr>
              <w:t xml:space="preserve">nd </w:t>
            </w:r>
            <w:r>
              <w:rPr>
                <w:sz w:val="20"/>
              </w:rPr>
              <w:t>Quarter</w:t>
            </w:r>
          </w:p>
        </w:tc>
        <w:tc>
          <w:tcPr>
            <w:tcW w:w="2070" w:type="dxa"/>
            <w:tcBorders>
              <w:bottom w:val="single" w:sz="4" w:space="0" w:color="000000"/>
            </w:tcBorders>
          </w:tcPr>
          <w:p w14:paraId="27A72430" w14:textId="77777777" w:rsidR="00242C39" w:rsidRDefault="00242C39" w:rsidP="00633FD2">
            <w:pPr>
              <w:pStyle w:val="TableParagraph"/>
              <w:spacing w:before="4"/>
              <w:ind w:left="0"/>
              <w:rPr>
                <w:sz w:val="26"/>
              </w:rPr>
            </w:pPr>
          </w:p>
          <w:p w14:paraId="52240C2B" w14:textId="77777777" w:rsidR="00242C39" w:rsidRDefault="00242C39" w:rsidP="00633FD2">
            <w:pPr>
              <w:pStyle w:val="TableParagraph"/>
              <w:ind w:left="93"/>
              <w:rPr>
                <w:sz w:val="20"/>
              </w:rPr>
            </w:pPr>
            <w:r>
              <w:rPr>
                <w:sz w:val="20"/>
              </w:rPr>
              <w:t>Youth</w:t>
            </w:r>
          </w:p>
        </w:tc>
        <w:tc>
          <w:tcPr>
            <w:tcW w:w="6120" w:type="dxa"/>
            <w:tcBorders>
              <w:bottom w:val="single" w:sz="4" w:space="0" w:color="000000"/>
            </w:tcBorders>
          </w:tcPr>
          <w:p w14:paraId="4BF3B971" w14:textId="77777777" w:rsidR="00242C39" w:rsidRDefault="00242C39" w:rsidP="00633FD2">
            <w:pPr>
              <w:pStyle w:val="TableParagraph"/>
              <w:spacing w:before="76" w:line="230" w:lineRule="exact"/>
              <w:ind w:left="91"/>
              <w:rPr>
                <w:sz w:val="20"/>
              </w:rPr>
            </w:pPr>
            <w:r>
              <w:rPr>
                <w:sz w:val="20"/>
              </w:rPr>
              <w:t>The percentage of WIOA registered participants in education or training or in unsubsidized employment during the 2</w:t>
            </w:r>
            <w:r>
              <w:rPr>
                <w:position w:val="9"/>
                <w:sz w:val="13"/>
              </w:rPr>
              <w:t xml:space="preserve">nd </w:t>
            </w:r>
            <w:r>
              <w:rPr>
                <w:sz w:val="20"/>
              </w:rPr>
              <w:t>quarter after exit from the program</w:t>
            </w:r>
          </w:p>
        </w:tc>
      </w:tr>
      <w:tr w:rsidR="00242C39" w14:paraId="7A7067D6" w14:textId="77777777" w:rsidTr="00242C39">
        <w:trPr>
          <w:trHeight w:hRule="exact" w:val="874"/>
        </w:trPr>
        <w:tc>
          <w:tcPr>
            <w:tcW w:w="1868" w:type="dxa"/>
            <w:tcBorders>
              <w:top w:val="single" w:sz="4" w:space="0" w:color="000000"/>
              <w:left w:val="single" w:sz="4" w:space="0" w:color="000000"/>
              <w:bottom w:val="single" w:sz="4" w:space="0" w:color="000000"/>
              <w:right w:val="single" w:sz="4" w:space="0" w:color="000000"/>
            </w:tcBorders>
          </w:tcPr>
          <w:p w14:paraId="7BD26C47" w14:textId="77777777" w:rsidR="00242C39" w:rsidRDefault="00242C39" w:rsidP="00633FD2">
            <w:pPr>
              <w:pStyle w:val="TableParagraph"/>
              <w:spacing w:before="188" w:line="230" w:lineRule="exact"/>
              <w:ind w:left="95" w:right="176"/>
              <w:rPr>
                <w:sz w:val="20"/>
              </w:rPr>
            </w:pPr>
            <w:r>
              <w:rPr>
                <w:sz w:val="20"/>
              </w:rPr>
              <w:t>Placement in the 4</w:t>
            </w:r>
            <w:r>
              <w:rPr>
                <w:position w:val="9"/>
                <w:sz w:val="13"/>
              </w:rPr>
              <w:t xml:space="preserve">th </w:t>
            </w:r>
            <w:r>
              <w:rPr>
                <w:sz w:val="20"/>
              </w:rPr>
              <w:t>Quarter</w:t>
            </w:r>
          </w:p>
        </w:tc>
        <w:tc>
          <w:tcPr>
            <w:tcW w:w="2070" w:type="dxa"/>
            <w:tcBorders>
              <w:top w:val="single" w:sz="4" w:space="0" w:color="000000"/>
              <w:left w:val="single" w:sz="4" w:space="0" w:color="000000"/>
              <w:bottom w:val="single" w:sz="4" w:space="0" w:color="000000"/>
              <w:right w:val="single" w:sz="4" w:space="0" w:color="000000"/>
            </w:tcBorders>
          </w:tcPr>
          <w:p w14:paraId="5290E191" w14:textId="77777777" w:rsidR="00242C39" w:rsidRDefault="00242C39" w:rsidP="00633FD2">
            <w:pPr>
              <w:pStyle w:val="TableParagraph"/>
              <w:spacing w:before="2"/>
              <w:ind w:left="0"/>
              <w:rPr>
                <w:sz w:val="26"/>
              </w:rPr>
            </w:pPr>
          </w:p>
          <w:p w14:paraId="1B2A6898" w14:textId="77777777" w:rsidR="00242C39" w:rsidRDefault="00242C39" w:rsidP="00633FD2">
            <w:pPr>
              <w:pStyle w:val="TableParagraph"/>
              <w:ind w:left="95"/>
              <w:rPr>
                <w:sz w:val="20"/>
              </w:rPr>
            </w:pPr>
            <w:r>
              <w:rPr>
                <w:sz w:val="20"/>
              </w:rPr>
              <w:t>Youth</w:t>
            </w:r>
          </w:p>
        </w:tc>
        <w:tc>
          <w:tcPr>
            <w:tcW w:w="6120" w:type="dxa"/>
            <w:tcBorders>
              <w:top w:val="single" w:sz="4" w:space="0" w:color="000000"/>
              <w:left w:val="single" w:sz="4" w:space="0" w:color="000000"/>
              <w:bottom w:val="single" w:sz="4" w:space="0" w:color="000000"/>
              <w:right w:val="single" w:sz="4" w:space="0" w:color="000000"/>
            </w:tcBorders>
          </w:tcPr>
          <w:p w14:paraId="44FB5ECB" w14:textId="77777777" w:rsidR="00242C39" w:rsidRDefault="00242C39" w:rsidP="00633FD2">
            <w:pPr>
              <w:pStyle w:val="TableParagraph"/>
              <w:spacing w:before="73" w:line="230" w:lineRule="exact"/>
              <w:ind w:left="93" w:right="65"/>
              <w:rPr>
                <w:sz w:val="20"/>
              </w:rPr>
            </w:pPr>
            <w:r>
              <w:rPr>
                <w:sz w:val="20"/>
              </w:rPr>
              <w:t>The percentage of WIOA registered participants in education or training or in unsubsidized employment during the 4</w:t>
            </w:r>
            <w:r>
              <w:rPr>
                <w:position w:val="9"/>
                <w:sz w:val="13"/>
              </w:rPr>
              <w:t xml:space="preserve">th </w:t>
            </w:r>
            <w:r>
              <w:rPr>
                <w:sz w:val="20"/>
              </w:rPr>
              <w:t>quarter after exit from the program.</w:t>
            </w:r>
          </w:p>
        </w:tc>
      </w:tr>
      <w:tr w:rsidR="00242C39" w14:paraId="53BB6DB5" w14:textId="77777777" w:rsidTr="00242C39">
        <w:trPr>
          <w:trHeight w:hRule="exact" w:val="874"/>
        </w:trPr>
        <w:tc>
          <w:tcPr>
            <w:tcW w:w="1868" w:type="dxa"/>
            <w:tcBorders>
              <w:top w:val="single" w:sz="4" w:space="0" w:color="000000"/>
              <w:left w:val="single" w:sz="4" w:space="0" w:color="000000"/>
              <w:bottom w:val="single" w:sz="4" w:space="0" w:color="000000"/>
              <w:right w:val="single" w:sz="4" w:space="0" w:color="000000"/>
            </w:tcBorders>
          </w:tcPr>
          <w:p w14:paraId="454C71A1" w14:textId="77777777" w:rsidR="00242C39" w:rsidRDefault="00242C39" w:rsidP="00633FD2">
            <w:pPr>
              <w:pStyle w:val="TableParagraph"/>
              <w:spacing w:before="186"/>
              <w:ind w:left="95" w:right="176"/>
              <w:rPr>
                <w:sz w:val="20"/>
              </w:rPr>
            </w:pPr>
            <w:r>
              <w:rPr>
                <w:sz w:val="20"/>
              </w:rPr>
              <w:t xml:space="preserve">Employer </w:t>
            </w:r>
            <w:r>
              <w:rPr>
                <w:w w:val="95"/>
                <w:sz w:val="20"/>
              </w:rPr>
              <w:t>Satisfaction</w:t>
            </w:r>
          </w:p>
        </w:tc>
        <w:tc>
          <w:tcPr>
            <w:tcW w:w="2070" w:type="dxa"/>
            <w:tcBorders>
              <w:top w:val="single" w:sz="4" w:space="0" w:color="000000"/>
              <w:left w:val="single" w:sz="4" w:space="0" w:color="000000"/>
              <w:bottom w:val="single" w:sz="4" w:space="0" w:color="000000"/>
              <w:right w:val="single" w:sz="4" w:space="0" w:color="000000"/>
            </w:tcBorders>
          </w:tcPr>
          <w:p w14:paraId="20B0151E" w14:textId="77777777" w:rsidR="00242C39" w:rsidRDefault="00242C39" w:rsidP="00633FD2">
            <w:pPr>
              <w:pStyle w:val="TableParagraph"/>
              <w:spacing w:before="186"/>
              <w:ind w:left="96" w:right="456"/>
              <w:rPr>
                <w:sz w:val="20"/>
              </w:rPr>
            </w:pPr>
            <w:r>
              <w:rPr>
                <w:sz w:val="20"/>
              </w:rPr>
              <w:t>Adults, Dislocated Workers, Youth</w:t>
            </w:r>
          </w:p>
        </w:tc>
        <w:tc>
          <w:tcPr>
            <w:tcW w:w="6120" w:type="dxa"/>
            <w:tcBorders>
              <w:top w:val="single" w:sz="4" w:space="0" w:color="000000"/>
              <w:left w:val="single" w:sz="4" w:space="0" w:color="000000"/>
              <w:bottom w:val="single" w:sz="4" w:space="0" w:color="000000"/>
              <w:right w:val="single" w:sz="4" w:space="0" w:color="000000"/>
            </w:tcBorders>
          </w:tcPr>
          <w:p w14:paraId="1E26DB65" w14:textId="77777777" w:rsidR="00242C39" w:rsidRDefault="00242C39" w:rsidP="00633FD2">
            <w:pPr>
              <w:pStyle w:val="TableParagraph"/>
              <w:spacing w:before="71"/>
              <w:ind w:left="93" w:right="65"/>
              <w:rPr>
                <w:sz w:val="20"/>
              </w:rPr>
            </w:pPr>
            <w:r>
              <w:rPr>
                <w:sz w:val="20"/>
              </w:rPr>
              <w:t>The U.S. Department of Education &amp; Labor will jointly establish 1 or more primary indicators of the effectiveness in serving employers of WIOA programs.</w:t>
            </w:r>
          </w:p>
        </w:tc>
      </w:tr>
    </w:tbl>
    <w:p w14:paraId="586CA58C" w14:textId="77777777" w:rsidR="00242C39" w:rsidRDefault="00242C39" w:rsidP="00242C39">
      <w:pPr>
        <w:pStyle w:val="BodyText"/>
        <w:spacing w:before="9"/>
        <w:rPr>
          <w:sz w:val="10"/>
        </w:rPr>
      </w:pPr>
    </w:p>
    <w:p w14:paraId="5B17E22B" w14:textId="77777777" w:rsidR="00242C39" w:rsidRDefault="00242C39" w:rsidP="00242C39">
      <w:pPr>
        <w:rPr>
          <w:sz w:val="20"/>
        </w:rPr>
      </w:pPr>
      <w:r>
        <w:rPr>
          <w:sz w:val="20"/>
        </w:rPr>
        <w:t>All levels for performance are negotiated with the Technical College System of Georgia Office of Workforce Development.</w:t>
      </w:r>
    </w:p>
    <w:p w14:paraId="3E4C848E" w14:textId="77777777" w:rsidR="008F7C8A" w:rsidRDefault="008F7C8A" w:rsidP="00242C39">
      <w:pPr>
        <w:rPr>
          <w:b/>
          <w:bCs/>
        </w:rPr>
      </w:pPr>
      <w:r>
        <w:br w:type="page"/>
      </w:r>
    </w:p>
    <w:p w14:paraId="18861BDF" w14:textId="77777777" w:rsidR="007D586F" w:rsidRDefault="00E30B5D">
      <w:pPr>
        <w:pStyle w:val="Heading3"/>
        <w:ind w:left="636" w:right="625"/>
      </w:pPr>
      <w:r>
        <w:lastRenderedPageBreak/>
        <w:t>ATTACHMENT L</w:t>
      </w:r>
    </w:p>
    <w:p w14:paraId="6BE7FD25" w14:textId="77777777" w:rsidR="007D586F" w:rsidRDefault="00E30B5D">
      <w:pPr>
        <w:spacing w:line="229" w:lineRule="exact"/>
        <w:ind w:left="636" w:right="625"/>
        <w:jc w:val="center"/>
        <w:rPr>
          <w:b/>
          <w:sz w:val="20"/>
        </w:rPr>
      </w:pPr>
      <w:r>
        <w:rPr>
          <w:b/>
          <w:sz w:val="20"/>
        </w:rPr>
        <w:t>SPECIFIC FIDELITY BONDING REQUIREMENTS</w:t>
      </w:r>
    </w:p>
    <w:p w14:paraId="3DE76B0E" w14:textId="74D60D75" w:rsidR="007D586F" w:rsidRDefault="00E30B5D">
      <w:pPr>
        <w:pStyle w:val="Heading3"/>
        <w:spacing w:before="121" w:line="240" w:lineRule="auto"/>
        <w:ind w:left="640" w:right="625"/>
      </w:pPr>
      <w:r>
        <w:t xml:space="preserve">(For Information Only - Do Not Return </w:t>
      </w:r>
      <w:r w:rsidR="001B555E">
        <w:t>with</w:t>
      </w:r>
      <w:r>
        <w:t xml:space="preserve"> Proposal)</w:t>
      </w:r>
    </w:p>
    <w:p w14:paraId="7202C03D" w14:textId="77777777" w:rsidR="007D586F" w:rsidRDefault="00E30B5D">
      <w:pPr>
        <w:pStyle w:val="BodyText"/>
        <w:spacing w:before="116"/>
        <w:ind w:left="111" w:right="400"/>
      </w:pPr>
      <w:r>
        <w:t>The amount of bonding required for the contract is determined by calculating the total amount of the contract by the percentage shown on the attached schedule. In purchasing the bond, it may be necessary to purchase slightly more than the minimum required since some insurance companies “round off” figures to whole thousands.</w:t>
      </w:r>
    </w:p>
    <w:p w14:paraId="6E95E14A" w14:textId="77777777" w:rsidR="007D586F" w:rsidRDefault="00E30B5D">
      <w:pPr>
        <w:pStyle w:val="BodyText"/>
        <w:spacing w:before="121"/>
        <w:ind w:left="111" w:right="173"/>
      </w:pPr>
      <w:r>
        <w:t>The bond may be a blanket bond covering all contractor employees, or it may be a position bond, listing specific positions.  If a position bond is used, the positions bonded should be those persons handling funds.  Positions frequently bonded are board chairperson, director, treasurer, and bookkeeper, varying with individual circumstance. If a position bond is used, each position scheduled must be for the minimum amount required. [Example: If a contract required $75,000.00 bonding, each schedule position should be bonded for that amount (not scheduling three positions for $25,000.00).]</w:t>
      </w:r>
    </w:p>
    <w:p w14:paraId="06F0BAEA" w14:textId="77777777" w:rsidR="007D586F" w:rsidRDefault="00E30B5D">
      <w:pPr>
        <w:pStyle w:val="BodyText"/>
        <w:spacing w:before="118"/>
        <w:ind w:left="111" w:right="95"/>
      </w:pPr>
      <w:r>
        <w:t>If there is insufficient time between the point at which a bond is ordered and the date for processing a contract, a binder from the insurance agency may be used.  However, the binder must include the period of coverage, the positions bonded if it is a schedule-type bond, and the bonding company (as distinguished from the insurance agency). If a letter from the insurance agency is to be used as a binder, it must indicate the coverage is bound in definite, exact terms, such as “The bond will be issued........,” or “Coverage is bound...,” rather than phrases such as “The bond has been ordered,” “We have asked the company to issue the bond...,” etc.  However, it is the responsibility of the contractor to assure that a final copy of the bond or rider is received, maintained on file and appropriate copies submitted to NWGRC.</w:t>
      </w:r>
    </w:p>
    <w:p w14:paraId="5C3F4D31" w14:textId="77777777" w:rsidR="007D586F" w:rsidRDefault="00E30B5D">
      <w:pPr>
        <w:pStyle w:val="BodyText"/>
        <w:spacing w:before="118"/>
        <w:ind w:left="111" w:right="211"/>
      </w:pPr>
      <w:r>
        <w:t>Once the bond and/or binder is determined correct, one (1) copy of the fidelity bond or binder will be needed to attach as an annex to the contract.</w:t>
      </w:r>
    </w:p>
    <w:p w14:paraId="038134C2" w14:textId="77777777" w:rsidR="007D586F" w:rsidRDefault="00E30B5D">
      <w:pPr>
        <w:pStyle w:val="BodyText"/>
        <w:spacing w:before="118"/>
        <w:ind w:left="111" w:right="175"/>
      </w:pPr>
      <w:r>
        <w:t>Federal, State, and local governmental organizations need not provide bonding coverage, provided they have a general or blanket bond, covering employee dishonesty or fraudulent actions. Contracts of less than $15,000 do not require a bond, unless down-payments (start-up funds) are requested.</w:t>
      </w:r>
    </w:p>
    <w:p w14:paraId="0ED1B5CB" w14:textId="77777777" w:rsidR="007D586F" w:rsidRDefault="00E30B5D">
      <w:pPr>
        <w:pStyle w:val="BodyText"/>
        <w:spacing w:before="118"/>
        <w:ind w:left="111" w:right="345"/>
      </w:pPr>
      <w:r>
        <w:t>NWGRC reserves the right to modify bonding requirements that may be considered desirable or necessary to protect WIOA, WtW, or NWGRC funds.</w:t>
      </w:r>
    </w:p>
    <w:p w14:paraId="1E37F2E2" w14:textId="77777777" w:rsidR="007D586F" w:rsidRDefault="007D586F">
      <w:pPr>
        <w:pStyle w:val="BodyText"/>
        <w:spacing w:before="2"/>
        <w:rPr>
          <w:sz w:val="32"/>
        </w:rPr>
      </w:pPr>
    </w:p>
    <w:p w14:paraId="636D7C2D" w14:textId="77777777" w:rsidR="007D586F" w:rsidRDefault="00E30B5D">
      <w:pPr>
        <w:pStyle w:val="BodyText"/>
        <w:ind w:left="811" w:right="625"/>
        <w:jc w:val="center"/>
      </w:pPr>
      <w:r>
        <w:t>Any clarifications regarding bonding requirements should be directed to Joey Cumbie at (706) 295-6485.</w:t>
      </w:r>
    </w:p>
    <w:p w14:paraId="7A41AD66" w14:textId="77777777" w:rsidR="007D586F" w:rsidRDefault="007D586F">
      <w:pPr>
        <w:pStyle w:val="BodyText"/>
        <w:rPr>
          <w:sz w:val="24"/>
        </w:rPr>
      </w:pPr>
    </w:p>
    <w:p w14:paraId="44A62734" w14:textId="77777777" w:rsidR="007D586F" w:rsidRDefault="007D586F">
      <w:pPr>
        <w:pStyle w:val="BodyText"/>
        <w:rPr>
          <w:sz w:val="24"/>
        </w:rPr>
      </w:pPr>
    </w:p>
    <w:p w14:paraId="353AC730" w14:textId="77777777" w:rsidR="007D586F" w:rsidRDefault="00E30B5D">
      <w:pPr>
        <w:pStyle w:val="BodyText"/>
        <w:spacing w:before="207"/>
        <w:ind w:left="639" w:right="625"/>
        <w:jc w:val="center"/>
      </w:pPr>
      <w:r>
        <w:t>* * *</w:t>
      </w:r>
    </w:p>
    <w:p w14:paraId="2AF8595A" w14:textId="77777777" w:rsidR="007D586F" w:rsidRDefault="007D586F">
      <w:pPr>
        <w:jc w:val="center"/>
        <w:sectPr w:rsidR="007D586F">
          <w:footerReference w:type="default" r:id="rId15"/>
          <w:pgSz w:w="12240" w:h="15840"/>
          <w:pgMar w:top="1000" w:right="620" w:bottom="2200" w:left="880" w:header="0" w:footer="2006" w:gutter="0"/>
          <w:cols w:space="720"/>
        </w:sectPr>
      </w:pPr>
    </w:p>
    <w:p w14:paraId="14888E2A" w14:textId="77777777" w:rsidR="007D586F" w:rsidRDefault="00E30B5D">
      <w:pPr>
        <w:spacing w:before="78"/>
        <w:ind w:left="3884" w:right="3849" w:firstLine="1"/>
        <w:jc w:val="center"/>
        <w:rPr>
          <w:b/>
          <w:sz w:val="20"/>
        </w:rPr>
      </w:pPr>
      <w:r>
        <w:rPr>
          <w:b/>
        </w:rPr>
        <w:lastRenderedPageBreak/>
        <w:t xml:space="preserve">ATTACHMENT L-1 </w:t>
      </w:r>
      <w:r>
        <w:rPr>
          <w:b/>
          <w:sz w:val="20"/>
        </w:rPr>
        <w:t>SCHEDULE OF FIDELITY/ASSURANCE BONDS</w:t>
      </w:r>
    </w:p>
    <w:p w14:paraId="55C2AB23" w14:textId="77777777" w:rsidR="007D586F" w:rsidRDefault="007D586F">
      <w:pPr>
        <w:pStyle w:val="BodyText"/>
        <w:rPr>
          <w:b/>
        </w:rPr>
      </w:pPr>
    </w:p>
    <w:p w14:paraId="282C3B4D" w14:textId="77777777" w:rsidR="007D586F" w:rsidRDefault="007D586F">
      <w:pPr>
        <w:pStyle w:val="BodyText"/>
        <w:rPr>
          <w:b/>
        </w:rPr>
      </w:pPr>
    </w:p>
    <w:p w14:paraId="43EBCDCB" w14:textId="703E9AC8" w:rsidR="007D586F" w:rsidRDefault="00E30B5D">
      <w:pPr>
        <w:pStyle w:val="Heading3"/>
        <w:spacing w:before="0" w:line="240" w:lineRule="auto"/>
        <w:ind w:left="2754" w:right="2719"/>
      </w:pPr>
      <w:r>
        <w:t xml:space="preserve">(For Information Only - Do Not Return </w:t>
      </w:r>
      <w:r w:rsidR="001B555E">
        <w:t>with</w:t>
      </w:r>
      <w:r>
        <w:t xml:space="preserve"> Proposal)</w:t>
      </w:r>
    </w:p>
    <w:p w14:paraId="4842AFE6" w14:textId="77777777" w:rsidR="007D586F" w:rsidRDefault="007D586F">
      <w:pPr>
        <w:pStyle w:val="BodyText"/>
        <w:rPr>
          <w:b/>
          <w:sz w:val="24"/>
        </w:rPr>
      </w:pPr>
    </w:p>
    <w:p w14:paraId="4162EB83" w14:textId="77777777" w:rsidR="007D586F" w:rsidRDefault="007D586F">
      <w:pPr>
        <w:pStyle w:val="BodyText"/>
        <w:spacing w:before="5"/>
        <w:rPr>
          <w:b/>
          <w:sz w:val="19"/>
        </w:rPr>
      </w:pPr>
    </w:p>
    <w:p w14:paraId="0AF1DC15" w14:textId="77777777" w:rsidR="007D586F" w:rsidRDefault="00E30B5D">
      <w:pPr>
        <w:pStyle w:val="BodyText"/>
        <w:ind w:left="111" w:right="246"/>
      </w:pPr>
      <w:r>
        <w:t xml:space="preserve">A certificate of bonding is required to cover the contracting official for </w:t>
      </w:r>
      <w:r>
        <w:rPr>
          <w:u w:val="single"/>
        </w:rPr>
        <w:t xml:space="preserve">Financial Responsibility </w:t>
      </w:r>
      <w:r>
        <w:t>and be in accordance with the following schedule:</w:t>
      </w:r>
    </w:p>
    <w:p w14:paraId="7B94BCC9" w14:textId="77777777" w:rsidR="007D586F" w:rsidRDefault="007D586F">
      <w:pPr>
        <w:pStyle w:val="BodyText"/>
        <w:rPr>
          <w:sz w:val="20"/>
        </w:rPr>
      </w:pPr>
    </w:p>
    <w:p w14:paraId="141B5CD7" w14:textId="77777777" w:rsidR="007D586F" w:rsidRDefault="007D586F">
      <w:pPr>
        <w:pStyle w:val="BodyText"/>
        <w:spacing w:before="5"/>
        <w:rPr>
          <w:sz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6"/>
        <w:gridCol w:w="2378"/>
      </w:tblGrid>
      <w:tr w:rsidR="007D586F" w14:paraId="27801ED3" w14:textId="77777777" w:rsidTr="00A44A46">
        <w:trPr>
          <w:trHeight w:hRule="exact" w:val="442"/>
          <w:jc w:val="center"/>
        </w:trPr>
        <w:tc>
          <w:tcPr>
            <w:tcW w:w="3396" w:type="dxa"/>
          </w:tcPr>
          <w:p w14:paraId="78C55448" w14:textId="77777777" w:rsidR="007D586F" w:rsidRDefault="00E30B5D">
            <w:pPr>
              <w:pStyle w:val="TableParagraph"/>
              <w:spacing w:before="87"/>
              <w:ind w:left="139" w:right="139"/>
              <w:jc w:val="center"/>
              <w:rPr>
                <w:b/>
              </w:rPr>
            </w:pPr>
            <w:r>
              <w:rPr>
                <w:b/>
                <w:u w:val="thick"/>
              </w:rPr>
              <w:t>TOTAL CONTRACT BUDGET</w:t>
            </w:r>
          </w:p>
        </w:tc>
        <w:tc>
          <w:tcPr>
            <w:tcW w:w="2378" w:type="dxa"/>
          </w:tcPr>
          <w:p w14:paraId="453F467E" w14:textId="77777777" w:rsidR="007D586F" w:rsidRDefault="00E30B5D">
            <w:pPr>
              <w:pStyle w:val="TableParagraph"/>
              <w:spacing w:before="87"/>
              <w:ind w:left="137" w:right="137"/>
              <w:jc w:val="center"/>
              <w:rPr>
                <w:b/>
              </w:rPr>
            </w:pPr>
            <w:r>
              <w:rPr>
                <w:b/>
                <w:u w:val="thick"/>
              </w:rPr>
              <w:t>AMOUNT OF BOND</w:t>
            </w:r>
          </w:p>
        </w:tc>
      </w:tr>
      <w:tr w:rsidR="007D586F" w14:paraId="09AA968C" w14:textId="77777777" w:rsidTr="00A44A46">
        <w:trPr>
          <w:trHeight w:hRule="exact" w:val="442"/>
          <w:jc w:val="center"/>
        </w:trPr>
        <w:tc>
          <w:tcPr>
            <w:tcW w:w="3396" w:type="dxa"/>
          </w:tcPr>
          <w:p w14:paraId="792B5054" w14:textId="77777777" w:rsidR="007D586F" w:rsidRDefault="00E30B5D">
            <w:pPr>
              <w:pStyle w:val="TableParagraph"/>
              <w:spacing w:before="82"/>
              <w:ind w:left="139" w:right="137"/>
              <w:jc w:val="center"/>
            </w:pPr>
            <w:r>
              <w:t>Up to $50,000</w:t>
            </w:r>
          </w:p>
        </w:tc>
        <w:tc>
          <w:tcPr>
            <w:tcW w:w="2378" w:type="dxa"/>
          </w:tcPr>
          <w:p w14:paraId="0DB591E4" w14:textId="77777777" w:rsidR="007D586F" w:rsidRDefault="00E30B5D">
            <w:pPr>
              <w:pStyle w:val="TableParagraph"/>
              <w:spacing w:before="82"/>
              <w:ind w:left="136" w:right="137"/>
              <w:jc w:val="center"/>
            </w:pPr>
            <w:r>
              <w:t>25 %</w:t>
            </w:r>
          </w:p>
        </w:tc>
      </w:tr>
      <w:tr w:rsidR="007D586F" w14:paraId="2B57E29D" w14:textId="77777777" w:rsidTr="00A44A46">
        <w:trPr>
          <w:trHeight w:hRule="exact" w:val="442"/>
          <w:jc w:val="center"/>
        </w:trPr>
        <w:tc>
          <w:tcPr>
            <w:tcW w:w="3396" w:type="dxa"/>
          </w:tcPr>
          <w:p w14:paraId="705E2D9B" w14:textId="77777777" w:rsidR="007D586F" w:rsidRDefault="00E30B5D">
            <w:pPr>
              <w:pStyle w:val="TableParagraph"/>
              <w:spacing w:before="85"/>
              <w:ind w:left="139" w:right="137"/>
              <w:jc w:val="center"/>
            </w:pPr>
            <w:r>
              <w:t>50,000 to 54,999</w:t>
            </w:r>
          </w:p>
        </w:tc>
        <w:tc>
          <w:tcPr>
            <w:tcW w:w="2378" w:type="dxa"/>
          </w:tcPr>
          <w:p w14:paraId="68088EB7" w14:textId="77777777" w:rsidR="007D586F" w:rsidRDefault="00E30B5D">
            <w:pPr>
              <w:pStyle w:val="TableParagraph"/>
              <w:spacing w:before="85"/>
              <w:ind w:left="136" w:right="137"/>
              <w:jc w:val="center"/>
            </w:pPr>
            <w:r>
              <w:t>24 %</w:t>
            </w:r>
          </w:p>
        </w:tc>
      </w:tr>
      <w:tr w:rsidR="007D586F" w14:paraId="57A4EA3C" w14:textId="77777777" w:rsidTr="00A44A46">
        <w:trPr>
          <w:trHeight w:hRule="exact" w:val="442"/>
          <w:jc w:val="center"/>
        </w:trPr>
        <w:tc>
          <w:tcPr>
            <w:tcW w:w="3396" w:type="dxa"/>
          </w:tcPr>
          <w:p w14:paraId="659D7C98" w14:textId="77777777" w:rsidR="007D586F" w:rsidRDefault="00E30B5D">
            <w:pPr>
              <w:pStyle w:val="TableParagraph"/>
              <w:spacing w:before="85"/>
              <w:ind w:left="139" w:right="137"/>
              <w:jc w:val="center"/>
            </w:pPr>
            <w:r>
              <w:t>55,000 to 59,999</w:t>
            </w:r>
          </w:p>
        </w:tc>
        <w:tc>
          <w:tcPr>
            <w:tcW w:w="2378" w:type="dxa"/>
          </w:tcPr>
          <w:p w14:paraId="65C1D212" w14:textId="77777777" w:rsidR="007D586F" w:rsidRDefault="00E30B5D">
            <w:pPr>
              <w:pStyle w:val="TableParagraph"/>
              <w:spacing w:before="85"/>
              <w:ind w:left="136" w:right="137"/>
              <w:jc w:val="center"/>
            </w:pPr>
            <w:r>
              <w:t>23 %</w:t>
            </w:r>
          </w:p>
        </w:tc>
      </w:tr>
      <w:tr w:rsidR="007D586F" w14:paraId="7BD33960" w14:textId="77777777" w:rsidTr="00A44A46">
        <w:trPr>
          <w:trHeight w:hRule="exact" w:val="444"/>
          <w:jc w:val="center"/>
        </w:trPr>
        <w:tc>
          <w:tcPr>
            <w:tcW w:w="3396" w:type="dxa"/>
          </w:tcPr>
          <w:p w14:paraId="6CBAD6A3" w14:textId="77777777" w:rsidR="007D586F" w:rsidRDefault="00E30B5D">
            <w:pPr>
              <w:pStyle w:val="TableParagraph"/>
              <w:spacing w:before="85"/>
              <w:ind w:left="139" w:right="137"/>
              <w:jc w:val="center"/>
            </w:pPr>
            <w:r>
              <w:t>60,000 to 64,999</w:t>
            </w:r>
          </w:p>
        </w:tc>
        <w:tc>
          <w:tcPr>
            <w:tcW w:w="2378" w:type="dxa"/>
          </w:tcPr>
          <w:p w14:paraId="56C9190F" w14:textId="77777777" w:rsidR="007D586F" w:rsidRDefault="00E30B5D">
            <w:pPr>
              <w:pStyle w:val="TableParagraph"/>
              <w:spacing w:before="85"/>
              <w:ind w:left="136" w:right="137"/>
              <w:jc w:val="center"/>
            </w:pPr>
            <w:r>
              <w:t>22 %</w:t>
            </w:r>
          </w:p>
        </w:tc>
      </w:tr>
      <w:tr w:rsidR="007D586F" w14:paraId="449910DF" w14:textId="77777777" w:rsidTr="00A44A46">
        <w:trPr>
          <w:trHeight w:hRule="exact" w:val="442"/>
          <w:jc w:val="center"/>
        </w:trPr>
        <w:tc>
          <w:tcPr>
            <w:tcW w:w="3396" w:type="dxa"/>
          </w:tcPr>
          <w:p w14:paraId="714D0B69" w14:textId="77777777" w:rsidR="007D586F" w:rsidRDefault="00E30B5D">
            <w:pPr>
              <w:pStyle w:val="TableParagraph"/>
              <w:spacing w:before="82"/>
              <w:ind w:left="139" w:right="137"/>
              <w:jc w:val="center"/>
            </w:pPr>
            <w:r>
              <w:t>65,000 to 69,999</w:t>
            </w:r>
          </w:p>
        </w:tc>
        <w:tc>
          <w:tcPr>
            <w:tcW w:w="2378" w:type="dxa"/>
          </w:tcPr>
          <w:p w14:paraId="33BBBEF2" w14:textId="77777777" w:rsidR="007D586F" w:rsidRDefault="00E30B5D">
            <w:pPr>
              <w:pStyle w:val="TableParagraph"/>
              <w:spacing w:before="82"/>
              <w:ind w:left="136" w:right="137"/>
              <w:jc w:val="center"/>
            </w:pPr>
            <w:r>
              <w:t>21 %</w:t>
            </w:r>
          </w:p>
        </w:tc>
      </w:tr>
      <w:tr w:rsidR="007D586F" w14:paraId="160DC347" w14:textId="77777777" w:rsidTr="00A44A46">
        <w:trPr>
          <w:trHeight w:hRule="exact" w:val="442"/>
          <w:jc w:val="center"/>
        </w:trPr>
        <w:tc>
          <w:tcPr>
            <w:tcW w:w="3396" w:type="dxa"/>
          </w:tcPr>
          <w:p w14:paraId="3F291560" w14:textId="77777777" w:rsidR="007D586F" w:rsidRDefault="00E30B5D">
            <w:pPr>
              <w:pStyle w:val="TableParagraph"/>
              <w:spacing w:before="82"/>
              <w:ind w:left="139" w:right="137"/>
              <w:jc w:val="center"/>
            </w:pPr>
            <w:r>
              <w:t>70,000 to 74,999</w:t>
            </w:r>
          </w:p>
        </w:tc>
        <w:tc>
          <w:tcPr>
            <w:tcW w:w="2378" w:type="dxa"/>
          </w:tcPr>
          <w:p w14:paraId="2625DFF7" w14:textId="77777777" w:rsidR="007D586F" w:rsidRDefault="00E30B5D">
            <w:pPr>
              <w:pStyle w:val="TableParagraph"/>
              <w:spacing w:before="82"/>
              <w:ind w:left="136" w:right="137"/>
              <w:jc w:val="center"/>
            </w:pPr>
            <w:r>
              <w:t>20 %</w:t>
            </w:r>
          </w:p>
        </w:tc>
      </w:tr>
      <w:tr w:rsidR="007D586F" w14:paraId="02AC2F2D" w14:textId="77777777" w:rsidTr="00A44A46">
        <w:trPr>
          <w:trHeight w:hRule="exact" w:val="442"/>
          <w:jc w:val="center"/>
        </w:trPr>
        <w:tc>
          <w:tcPr>
            <w:tcW w:w="3396" w:type="dxa"/>
          </w:tcPr>
          <w:p w14:paraId="29092547" w14:textId="77777777" w:rsidR="007D586F" w:rsidRDefault="00E30B5D">
            <w:pPr>
              <w:pStyle w:val="TableParagraph"/>
              <w:spacing w:before="82"/>
              <w:ind w:left="139" w:right="137"/>
              <w:jc w:val="center"/>
            </w:pPr>
            <w:r>
              <w:t>75,000 to 79,999</w:t>
            </w:r>
          </w:p>
        </w:tc>
        <w:tc>
          <w:tcPr>
            <w:tcW w:w="2378" w:type="dxa"/>
          </w:tcPr>
          <w:p w14:paraId="5EE7EE41" w14:textId="77777777" w:rsidR="007D586F" w:rsidRDefault="00E30B5D">
            <w:pPr>
              <w:pStyle w:val="TableParagraph"/>
              <w:spacing w:before="82"/>
              <w:ind w:left="136" w:right="137"/>
              <w:jc w:val="center"/>
            </w:pPr>
            <w:r>
              <w:t>19 %</w:t>
            </w:r>
          </w:p>
        </w:tc>
      </w:tr>
      <w:tr w:rsidR="007D586F" w14:paraId="20CD311E" w14:textId="77777777" w:rsidTr="00A44A46">
        <w:trPr>
          <w:trHeight w:hRule="exact" w:val="442"/>
          <w:jc w:val="center"/>
        </w:trPr>
        <w:tc>
          <w:tcPr>
            <w:tcW w:w="3396" w:type="dxa"/>
          </w:tcPr>
          <w:p w14:paraId="229A729E" w14:textId="77777777" w:rsidR="007D586F" w:rsidRDefault="00E30B5D">
            <w:pPr>
              <w:pStyle w:val="TableParagraph"/>
              <w:spacing w:before="85"/>
              <w:ind w:left="139" w:right="137"/>
              <w:jc w:val="center"/>
            </w:pPr>
            <w:r>
              <w:t>80,000 to 84,999</w:t>
            </w:r>
          </w:p>
        </w:tc>
        <w:tc>
          <w:tcPr>
            <w:tcW w:w="2378" w:type="dxa"/>
          </w:tcPr>
          <w:p w14:paraId="1A2BE3C1" w14:textId="77777777" w:rsidR="007D586F" w:rsidRDefault="00E30B5D">
            <w:pPr>
              <w:pStyle w:val="TableParagraph"/>
              <w:spacing w:before="85"/>
              <w:ind w:left="136" w:right="137"/>
              <w:jc w:val="center"/>
            </w:pPr>
            <w:r>
              <w:t>18 %</w:t>
            </w:r>
          </w:p>
        </w:tc>
      </w:tr>
      <w:tr w:rsidR="007D586F" w14:paraId="75D08C67" w14:textId="77777777" w:rsidTr="00A44A46">
        <w:trPr>
          <w:trHeight w:hRule="exact" w:val="442"/>
          <w:jc w:val="center"/>
        </w:trPr>
        <w:tc>
          <w:tcPr>
            <w:tcW w:w="3396" w:type="dxa"/>
          </w:tcPr>
          <w:p w14:paraId="7AE202BE" w14:textId="77777777" w:rsidR="007D586F" w:rsidRDefault="00E30B5D">
            <w:pPr>
              <w:pStyle w:val="TableParagraph"/>
              <w:spacing w:before="85"/>
              <w:ind w:left="139" w:right="137"/>
              <w:jc w:val="center"/>
            </w:pPr>
            <w:r>
              <w:t>85,000 to 89,999</w:t>
            </w:r>
          </w:p>
        </w:tc>
        <w:tc>
          <w:tcPr>
            <w:tcW w:w="2378" w:type="dxa"/>
          </w:tcPr>
          <w:p w14:paraId="4B9031BA" w14:textId="77777777" w:rsidR="007D586F" w:rsidRDefault="00E30B5D">
            <w:pPr>
              <w:pStyle w:val="TableParagraph"/>
              <w:spacing w:before="85"/>
              <w:ind w:left="136" w:right="137"/>
              <w:jc w:val="center"/>
            </w:pPr>
            <w:r>
              <w:t>17 %</w:t>
            </w:r>
          </w:p>
        </w:tc>
      </w:tr>
      <w:tr w:rsidR="007D586F" w14:paraId="48ABB39D" w14:textId="77777777" w:rsidTr="00A44A46">
        <w:trPr>
          <w:trHeight w:hRule="exact" w:val="444"/>
          <w:jc w:val="center"/>
        </w:trPr>
        <w:tc>
          <w:tcPr>
            <w:tcW w:w="3396" w:type="dxa"/>
          </w:tcPr>
          <w:p w14:paraId="5CA73178" w14:textId="77777777" w:rsidR="007D586F" w:rsidRDefault="00E30B5D">
            <w:pPr>
              <w:pStyle w:val="TableParagraph"/>
              <w:spacing w:before="85"/>
              <w:ind w:left="139" w:right="137"/>
              <w:jc w:val="center"/>
            </w:pPr>
            <w:r>
              <w:t>90,000 to 94,999</w:t>
            </w:r>
          </w:p>
        </w:tc>
        <w:tc>
          <w:tcPr>
            <w:tcW w:w="2378" w:type="dxa"/>
          </w:tcPr>
          <w:p w14:paraId="1521B1B9" w14:textId="77777777" w:rsidR="007D586F" w:rsidRDefault="00E30B5D">
            <w:pPr>
              <w:pStyle w:val="TableParagraph"/>
              <w:spacing w:before="85"/>
              <w:ind w:left="136" w:right="137"/>
              <w:jc w:val="center"/>
            </w:pPr>
            <w:r>
              <w:t>16 %</w:t>
            </w:r>
          </w:p>
        </w:tc>
      </w:tr>
      <w:tr w:rsidR="007D586F" w14:paraId="1EB03399" w14:textId="77777777" w:rsidTr="00A44A46">
        <w:trPr>
          <w:trHeight w:hRule="exact" w:val="442"/>
          <w:jc w:val="center"/>
        </w:trPr>
        <w:tc>
          <w:tcPr>
            <w:tcW w:w="3396" w:type="dxa"/>
          </w:tcPr>
          <w:p w14:paraId="7E166AB8" w14:textId="77777777" w:rsidR="007D586F" w:rsidRDefault="00E30B5D">
            <w:pPr>
              <w:pStyle w:val="TableParagraph"/>
              <w:spacing w:before="82"/>
              <w:ind w:left="139" w:right="137"/>
              <w:jc w:val="center"/>
            </w:pPr>
            <w:r>
              <w:t>95,000 to 99,999</w:t>
            </w:r>
          </w:p>
        </w:tc>
        <w:tc>
          <w:tcPr>
            <w:tcW w:w="2378" w:type="dxa"/>
          </w:tcPr>
          <w:p w14:paraId="3D090922" w14:textId="77777777" w:rsidR="007D586F" w:rsidRDefault="00E30B5D">
            <w:pPr>
              <w:pStyle w:val="TableParagraph"/>
              <w:spacing w:before="82"/>
              <w:ind w:left="136" w:right="137"/>
              <w:jc w:val="center"/>
            </w:pPr>
            <w:r>
              <w:t>15 %</w:t>
            </w:r>
          </w:p>
        </w:tc>
      </w:tr>
      <w:tr w:rsidR="007D586F" w14:paraId="45D08DD3" w14:textId="77777777" w:rsidTr="00A44A46">
        <w:trPr>
          <w:trHeight w:hRule="exact" w:val="442"/>
          <w:jc w:val="center"/>
        </w:trPr>
        <w:tc>
          <w:tcPr>
            <w:tcW w:w="3396" w:type="dxa"/>
          </w:tcPr>
          <w:p w14:paraId="68B82AAE" w14:textId="77777777" w:rsidR="007D586F" w:rsidRDefault="00E30B5D">
            <w:pPr>
              <w:pStyle w:val="TableParagraph"/>
              <w:spacing w:before="82"/>
              <w:ind w:left="139" w:right="137"/>
              <w:jc w:val="center"/>
            </w:pPr>
            <w:r>
              <w:t>100,000 to 199,999</w:t>
            </w:r>
          </w:p>
        </w:tc>
        <w:tc>
          <w:tcPr>
            <w:tcW w:w="2378" w:type="dxa"/>
          </w:tcPr>
          <w:p w14:paraId="7C4A3497" w14:textId="77777777" w:rsidR="007D586F" w:rsidRDefault="00E30B5D">
            <w:pPr>
              <w:pStyle w:val="TableParagraph"/>
              <w:spacing w:before="82"/>
              <w:ind w:left="136" w:right="137"/>
              <w:jc w:val="center"/>
            </w:pPr>
            <w:r>
              <w:t>14 %</w:t>
            </w:r>
          </w:p>
        </w:tc>
      </w:tr>
      <w:tr w:rsidR="007D586F" w14:paraId="7C7134C3" w14:textId="77777777" w:rsidTr="00A44A46">
        <w:trPr>
          <w:trHeight w:hRule="exact" w:val="442"/>
          <w:jc w:val="center"/>
        </w:trPr>
        <w:tc>
          <w:tcPr>
            <w:tcW w:w="3396" w:type="dxa"/>
          </w:tcPr>
          <w:p w14:paraId="6CDDB2FD" w14:textId="77777777" w:rsidR="007D586F" w:rsidRDefault="00E30B5D">
            <w:pPr>
              <w:pStyle w:val="TableParagraph"/>
              <w:spacing w:before="82"/>
              <w:ind w:left="139" w:right="137"/>
              <w:jc w:val="center"/>
            </w:pPr>
            <w:r>
              <w:t>200,000 to 399,999</w:t>
            </w:r>
          </w:p>
        </w:tc>
        <w:tc>
          <w:tcPr>
            <w:tcW w:w="2378" w:type="dxa"/>
          </w:tcPr>
          <w:p w14:paraId="10287DDD" w14:textId="77777777" w:rsidR="007D586F" w:rsidRDefault="00E30B5D">
            <w:pPr>
              <w:pStyle w:val="TableParagraph"/>
              <w:spacing w:before="82"/>
              <w:ind w:left="136" w:right="137"/>
              <w:jc w:val="center"/>
            </w:pPr>
            <w:r>
              <w:t>13 %</w:t>
            </w:r>
          </w:p>
        </w:tc>
      </w:tr>
      <w:tr w:rsidR="007D586F" w14:paraId="453168EE" w14:textId="77777777" w:rsidTr="00A44A46">
        <w:trPr>
          <w:trHeight w:hRule="exact" w:val="442"/>
          <w:jc w:val="center"/>
        </w:trPr>
        <w:tc>
          <w:tcPr>
            <w:tcW w:w="3396" w:type="dxa"/>
          </w:tcPr>
          <w:p w14:paraId="1E0226DC" w14:textId="77777777" w:rsidR="007D586F" w:rsidRDefault="00E30B5D">
            <w:pPr>
              <w:pStyle w:val="TableParagraph"/>
              <w:spacing w:before="85"/>
              <w:ind w:left="139" w:right="139"/>
              <w:jc w:val="center"/>
            </w:pPr>
            <w:r>
              <w:t>400,000 and up</w:t>
            </w:r>
          </w:p>
        </w:tc>
        <w:tc>
          <w:tcPr>
            <w:tcW w:w="2378" w:type="dxa"/>
          </w:tcPr>
          <w:p w14:paraId="53998FE0" w14:textId="77777777" w:rsidR="007D586F" w:rsidRDefault="00E30B5D">
            <w:pPr>
              <w:pStyle w:val="TableParagraph"/>
              <w:spacing w:before="85"/>
              <w:ind w:left="136" w:right="137"/>
              <w:jc w:val="center"/>
            </w:pPr>
            <w:r>
              <w:t>12 %</w:t>
            </w:r>
          </w:p>
        </w:tc>
      </w:tr>
    </w:tbl>
    <w:p w14:paraId="13934329" w14:textId="77777777" w:rsidR="007D586F" w:rsidRDefault="007D586F">
      <w:pPr>
        <w:pStyle w:val="BodyText"/>
        <w:rPr>
          <w:sz w:val="20"/>
        </w:rPr>
      </w:pPr>
    </w:p>
    <w:p w14:paraId="1384476D" w14:textId="77777777" w:rsidR="007D586F" w:rsidRDefault="007D586F">
      <w:pPr>
        <w:pStyle w:val="BodyText"/>
        <w:rPr>
          <w:sz w:val="20"/>
        </w:rPr>
      </w:pPr>
    </w:p>
    <w:p w14:paraId="54B4D7AB" w14:textId="77777777" w:rsidR="007D586F" w:rsidRDefault="007D586F">
      <w:pPr>
        <w:pStyle w:val="BodyText"/>
        <w:spacing w:before="7"/>
        <w:rPr>
          <w:sz w:val="17"/>
        </w:rPr>
      </w:pPr>
    </w:p>
    <w:p w14:paraId="38C2A85E" w14:textId="77777777" w:rsidR="007D586F" w:rsidRDefault="00E30B5D">
      <w:pPr>
        <w:pStyle w:val="BodyText"/>
        <w:spacing w:before="92"/>
        <w:ind w:left="111" w:right="98"/>
      </w:pPr>
      <w:r>
        <w:t>“Total Contract Budget” refers to the total amount of money that the NWGRC is responsible for in connection with the contract.</w:t>
      </w:r>
    </w:p>
    <w:p w14:paraId="1EC1F18C" w14:textId="77777777" w:rsidR="007D586F" w:rsidRDefault="007D586F">
      <w:pPr>
        <w:pStyle w:val="BodyText"/>
        <w:rPr>
          <w:sz w:val="24"/>
        </w:rPr>
      </w:pPr>
    </w:p>
    <w:p w14:paraId="115C41B5" w14:textId="77777777" w:rsidR="007D586F" w:rsidRDefault="007D586F">
      <w:pPr>
        <w:pStyle w:val="BodyText"/>
        <w:spacing w:before="10"/>
        <w:rPr>
          <w:sz w:val="19"/>
        </w:rPr>
      </w:pPr>
    </w:p>
    <w:p w14:paraId="1B5178ED" w14:textId="77777777" w:rsidR="007D586F" w:rsidRDefault="00E30B5D">
      <w:pPr>
        <w:pStyle w:val="BodyText"/>
        <w:ind w:left="2752" w:right="2719"/>
        <w:jc w:val="center"/>
      </w:pPr>
      <w:r>
        <w:t>* * *</w:t>
      </w:r>
    </w:p>
    <w:p w14:paraId="1F98CA1B" w14:textId="77777777" w:rsidR="007D586F" w:rsidRDefault="007D586F">
      <w:pPr>
        <w:jc w:val="center"/>
        <w:sectPr w:rsidR="007D586F">
          <w:pgSz w:w="12240" w:h="15840"/>
          <w:pgMar w:top="1000" w:right="640" w:bottom="2200" w:left="880" w:header="0" w:footer="2006" w:gutter="0"/>
          <w:cols w:space="720"/>
        </w:sectPr>
      </w:pPr>
    </w:p>
    <w:p w14:paraId="438E3584" w14:textId="77777777" w:rsidR="007D586F" w:rsidRDefault="00E30B5D">
      <w:pPr>
        <w:pStyle w:val="Heading3"/>
        <w:ind w:left="4567" w:right="4568"/>
      </w:pPr>
      <w:r>
        <w:lastRenderedPageBreak/>
        <w:t>ATTACHMENT M</w:t>
      </w:r>
    </w:p>
    <w:p w14:paraId="41A7DC46" w14:textId="77777777" w:rsidR="007D586F" w:rsidRDefault="00E30B5D">
      <w:pPr>
        <w:ind w:left="2587" w:right="2582" w:hanging="1"/>
        <w:jc w:val="center"/>
        <w:rPr>
          <w:b/>
        </w:rPr>
      </w:pPr>
      <w:r>
        <w:rPr>
          <w:b/>
        </w:rPr>
        <w:t>(For Information Only - Do Not Return with the Proposal) Workforce Innovation and Opportunity Act Program Services Complaint/Grievance Policy and Procedures</w:t>
      </w:r>
    </w:p>
    <w:p w14:paraId="5FBA42AB" w14:textId="77777777" w:rsidR="007D586F" w:rsidRDefault="007D586F">
      <w:pPr>
        <w:pStyle w:val="BodyText"/>
        <w:spacing w:before="11"/>
        <w:rPr>
          <w:b/>
          <w:sz w:val="21"/>
        </w:rPr>
      </w:pPr>
    </w:p>
    <w:p w14:paraId="268DBAB1" w14:textId="77777777" w:rsidR="002A5141" w:rsidRDefault="002A5141" w:rsidP="009B70F5">
      <w:pPr>
        <w:tabs>
          <w:tab w:val="center" w:pos="4824"/>
        </w:tabs>
        <w:spacing w:after="120"/>
        <w:jc w:val="both"/>
      </w:pPr>
    </w:p>
    <w:p w14:paraId="7F8782A2" w14:textId="1520CE0E" w:rsidR="009B70F5" w:rsidRPr="002A5141" w:rsidRDefault="009B70F5" w:rsidP="009B70F5">
      <w:pPr>
        <w:tabs>
          <w:tab w:val="center" w:pos="4824"/>
        </w:tabs>
        <w:spacing w:after="120"/>
        <w:jc w:val="both"/>
      </w:pPr>
      <w:r w:rsidRPr="002A5141">
        <w:t>Pursuant to section 181 and 188 of the Workforce Innovation and Opportunity Act (WIOA) and in compliance with 29 U.S.C. 3241 and 29 U.S.C 3248, the Northwest Georgia Workforce Development Board (WDB) shall adhere to an established complaint and grievance procedure.</w:t>
      </w:r>
    </w:p>
    <w:p w14:paraId="0CAB8DA5" w14:textId="77777777" w:rsidR="009B70F5" w:rsidRPr="002A5141" w:rsidRDefault="009B70F5" w:rsidP="009B70F5">
      <w:pPr>
        <w:tabs>
          <w:tab w:val="center" w:pos="4824"/>
        </w:tabs>
        <w:spacing w:after="120"/>
        <w:jc w:val="both"/>
      </w:pPr>
      <w:r w:rsidRPr="002A5141">
        <w:t>The following complaint and grievance procedure shall be implemented for any complaints and/or grievances that arise at the Workforce Development Area – Region 1 (WIOA-1) level:</w:t>
      </w:r>
    </w:p>
    <w:p w14:paraId="2C65B21C" w14:textId="77777777" w:rsidR="009B70F5" w:rsidRPr="002A5141" w:rsidRDefault="009B70F5" w:rsidP="009B70F5">
      <w:pPr>
        <w:tabs>
          <w:tab w:val="left" w:pos="0"/>
          <w:tab w:val="left" w:pos="864"/>
        </w:tabs>
        <w:jc w:val="both"/>
      </w:pPr>
      <w:r w:rsidRPr="002A5141">
        <w:rPr>
          <w:b/>
          <w:u w:val="single"/>
        </w:rPr>
        <w:t>GENERAL POLICY</w:t>
      </w:r>
    </w:p>
    <w:p w14:paraId="546E945E" w14:textId="77777777" w:rsidR="009B70F5" w:rsidRPr="002A5141" w:rsidRDefault="009B70F5" w:rsidP="009B70F5">
      <w:pPr>
        <w:tabs>
          <w:tab w:val="left" w:pos="0"/>
          <w:tab w:val="left" w:pos="864"/>
        </w:tabs>
        <w:spacing w:after="120"/>
        <w:jc w:val="both"/>
        <w:rPr>
          <w:b/>
        </w:rPr>
      </w:pPr>
      <w:r w:rsidRPr="002A5141">
        <w:t>If any individual, group, or organization has a complaint, the problem should first be discussed informally between those involved before a grievance is filed. Applicants and Participants for services through WIOA Title I paid for by the Northwest Georgia Regional Commission (NWGRC) and/or the Northwest Georgia Regional Workforce Development Board (NWGWDB) will be treated fairly. Complaints/grievances should be filed in accordance with the written procedures established by Northwest Georgia Regional Commission. Signed and dated grievance forms</w:t>
      </w:r>
      <w:r w:rsidRPr="002A5141">
        <w:rPr>
          <w:b/>
        </w:rPr>
        <w:t xml:space="preserve"> </w:t>
      </w:r>
      <w:r w:rsidRPr="002A5141">
        <w:t xml:space="preserve">with accurate contact information are included in all participant case files. </w:t>
      </w:r>
      <w:r w:rsidRPr="002A5141">
        <w:rPr>
          <w:b/>
        </w:rPr>
        <w:t xml:space="preserve">If you believe you have been harmed by the violation of the Workforce Innovation and Opportunity Act or regulations of this program, you have the right to file a complaint/grievance.    </w:t>
      </w:r>
    </w:p>
    <w:p w14:paraId="313EBCD5" w14:textId="77777777" w:rsidR="009B70F5" w:rsidRPr="002A5141" w:rsidRDefault="009B70F5" w:rsidP="009B70F5">
      <w:pPr>
        <w:tabs>
          <w:tab w:val="left" w:pos="0"/>
          <w:tab w:val="left" w:pos="864"/>
        </w:tabs>
        <w:jc w:val="both"/>
        <w:rPr>
          <w:b/>
          <w:u w:val="single"/>
        </w:rPr>
      </w:pPr>
      <w:r w:rsidRPr="002A5141">
        <w:rPr>
          <w:b/>
          <w:u w:val="single"/>
        </w:rPr>
        <w:t>EQUAL OPPORTUNITY POLICY</w:t>
      </w:r>
    </w:p>
    <w:p w14:paraId="4EDEF352"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 xml:space="preserve">NWGRC adheres to the following United States law:  "No individual shall be excluded from participation, denied the benefits of, subjected to discrimination under, or denied employment in the administration of or in connection with any such program or activity because of race, color, religion, sex (including pregnancy, childbirth, and related medical conditions, sex stereotyping, transgender status),  national origin (including Limited English Proficiency (LEP)), age, gender identity, disability, or political affiliation, belief, or against any beneficiary of being considered for any WIOA Title I financially assisted aid, benefit, service, or training, or an individual who has been determined eligible to participate in and who is receiving any aid, benefit, service or training under a program or activity financially assisted in whole or in part under Title I of WIOA, or citizenship/status as a lawfully admitted immigrant authorized to work in the United States."  </w:t>
      </w:r>
      <w:r w:rsidRPr="002A5141">
        <w:rPr>
          <w:u w:val="single"/>
        </w:rPr>
        <w:t>References include</w:t>
      </w:r>
      <w:r w:rsidRPr="002A5141">
        <w:t>: The Workforce Innovation and Opportunity Act of 2014 P. L. 113-128 USDOL Regulations Implementation of the Nondiscrimination and Equal Opportunity Provisions of the Workforce Innovation and Opportunity Act of 2014 29 C.F.R.§ 38.1 effective January 3, 2017.</w:t>
      </w:r>
    </w:p>
    <w:p w14:paraId="5A29769E"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A5141">
        <w:rPr>
          <w:b/>
          <w:u w:val="single"/>
        </w:rPr>
        <w:t>COMPLAINTS OF DISCRIMINATION</w:t>
      </w:r>
    </w:p>
    <w:p w14:paraId="03B85F79" w14:textId="77777777" w:rsidR="009B70F5" w:rsidRPr="002A5141" w:rsidRDefault="009B70F5" w:rsidP="009B70F5">
      <w:pPr>
        <w:tabs>
          <w:tab w:val="left" w:pos="0"/>
          <w:tab w:val="left" w:pos="576"/>
        </w:tabs>
        <w:spacing w:after="120"/>
        <w:jc w:val="both"/>
      </w:pPr>
      <w:r w:rsidRPr="002A5141">
        <w:t xml:space="preserve">The NWGRC is prohibited from, and does not engage in, discriminating against all individuals in the United States </w:t>
      </w:r>
      <w:proofErr w:type="gramStart"/>
      <w:r w:rsidRPr="002A5141">
        <w:t>on the basis of</w:t>
      </w:r>
      <w:proofErr w:type="gramEnd"/>
      <w:r w:rsidRPr="002A5141">
        <w:t xml:space="preserve"> race, color, religion, sex, national origin, age, gender identity, disability, political affiliation or belief, and against beneficiaries on the basis of either citizenship/status as a lawfully admitted immigrant authorized to work in the United States or participation in any WIOA Title I financially assisted program or activity.</w:t>
      </w:r>
    </w:p>
    <w:p w14:paraId="533350CA" w14:textId="77777777" w:rsidR="009B70F5" w:rsidRPr="002A5141" w:rsidRDefault="009B70F5" w:rsidP="009B70F5">
      <w:pPr>
        <w:pStyle w:val="BodyText"/>
        <w:spacing w:after="120"/>
        <w:jc w:val="both"/>
        <w:rPr>
          <w:b/>
          <w:u w:val="single"/>
        </w:rPr>
      </w:pPr>
      <w:r w:rsidRPr="002A5141">
        <w:t xml:space="preserve">If you think that you have been subjected to discrimination under a WIOA-funded program or activity, you may file a complaint within 180 days from the date of the alleged violation with the Northwest Georgia Regional Commission, WIOA Equal Opportunity Officer, Phyllis Walker, P.O. Box 1798, Rome, GA 30162-1798, 706.295.6485, TDD 800.255.0056, </w:t>
      </w:r>
      <w:hyperlink r:id="rId16" w:history="1">
        <w:r w:rsidRPr="002A5141">
          <w:rPr>
            <w:rStyle w:val="Hyperlink"/>
          </w:rPr>
          <w:t>pwalker@nwgrc.org</w:t>
        </w:r>
      </w:hyperlink>
      <w:r w:rsidRPr="002A5141">
        <w:t xml:space="preserve">, or with the Director, Civil Rights Center (CRC), U.S. Department of Labor, 200 Constitution Avenue NW, Room 4123, Washington, DC 20210. </w:t>
      </w:r>
    </w:p>
    <w:p w14:paraId="72AF392F" w14:textId="77777777" w:rsidR="009B70F5" w:rsidRPr="002A5141" w:rsidRDefault="009B70F5" w:rsidP="009B70F5">
      <w:pPr>
        <w:pStyle w:val="BodyText"/>
        <w:spacing w:after="120"/>
        <w:jc w:val="center"/>
        <w:rPr>
          <w:b/>
        </w:rPr>
      </w:pPr>
      <w:r w:rsidRPr="002A5141">
        <w:rPr>
          <w:b/>
        </w:rPr>
        <w:t>OR</w:t>
      </w:r>
    </w:p>
    <w:p w14:paraId="4731BE2E"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 xml:space="preserve">Complaints may also be filed with the TCSG OWD Compliance Director, State-Level WIOA, Title I, Equal Opportunity Officer, Technical College System of Georgia, Office of Workforce Development, 1800 Century Place NE, Suite 150, Atlanta, GA 30345-4304, 404.679.1371, TTY/TDD 800.255.0056, </w:t>
      </w:r>
      <w:hyperlink r:id="rId17" w:history="1">
        <w:r w:rsidRPr="002A5141">
          <w:rPr>
            <w:rStyle w:val="Hyperlink"/>
          </w:rPr>
          <w:t>WIOAcompliance@tcsg.edu</w:t>
        </w:r>
      </w:hyperlink>
      <w:r w:rsidRPr="002A5141">
        <w:t>.</w:t>
      </w:r>
    </w:p>
    <w:p w14:paraId="5A59B929"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A5141">
        <w:lastRenderedPageBreak/>
        <w:t xml:space="preserve">Furthermore, the USDOL Civil Rights Center provides a complaint form which should be utilized, if sending a discrimination-based complaint, and can be found at </w:t>
      </w:r>
      <w:hyperlink r:id="rId18" w:history="1">
        <w:r w:rsidRPr="002A5141">
          <w:rPr>
            <w:rStyle w:val="Hyperlink"/>
          </w:rPr>
          <w:t>http://www.dol.gov/oasam/programs/crc/external-enforc-complaints.htm</w:t>
        </w:r>
      </w:hyperlink>
    </w:p>
    <w:p w14:paraId="3F213A8D"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p>
    <w:p w14:paraId="78D01932"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 xml:space="preserve">If the complainant chooses to file the discrimination complaint with the Northwest Georgia Regional Commission or with the TCSG OWD Compliance Director, State-Level WIOA, Title I, Equal Opportunity Officer, then the TCSG OWD Compliance Director, State-Level WIOA, Title I, Equal Opportunity Officer or the NWGRC has 90 days to resolve the complaint and issue a written Notice of Final Action.  The Notice of Final Action for each issue raised in the complaint will contain a statement from either NWGRC or the TCSG OWD Compliance Director, State-Level WIOA, Title I, Equal Opportunity Officer, a decision on the issue and an explanation of the reason underlying the decision or a description of the way the parties resolved the issue. </w:t>
      </w:r>
    </w:p>
    <w:p w14:paraId="62639B88"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If the complainant is dissatisfied with the resolution of his/her complaint at NWGRC or the TCSG OWD Compliance Director, State-Level WIOA, Title I, Equal Opportunity Officer, the complainant may file a new complaint with the Civil Rights Center (CRC) within 30 days of the date on which the complainant receives the Notice of Final Action. Options for resolving the complaint must include alternative dispute resolution (ADR) at the complainant’s choice. The complainant may attempt ADR at any time after the complainant has filed a written complaint with NWGRC or the TCSG OWD Compliance Director, State-Level WIOA, Title I, Equal Opportunity Officer, but before a Notice of Final Action has been issued. The choice whether to use ADR or the customary process rests with the complainant. A party to any agreement reached under ADR may notify the Director in the event the agreement is breached. In such circumstances, the non-breaching party may notify the Director within 30 days of the date on which the non-breaching party learns of the alleged breach and the Director must evaluate the circumstances to determine whether the agreement has been breached. If the Director determines that the agreement has been breached, the complaint will be reinstated and processed in accordance with NWGRC’s procedures.  If the parties do not reach an agreement under ADR, the complainant may file a complaint with the EO Officer (or the person who has been designated for this purpose) or Director. Complaints filed with the Director should be sent to: The Director, Civil Rights Center (CRC), U.S. Department of Labor, 200 Constitution Avenue NW, Room N-4123, Washington, DC 20210, or electronically at www.dol.gov/crc.</w:t>
      </w:r>
    </w:p>
    <w:p w14:paraId="2252A0BA"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If the TCSG OWD Compliance Director, State-Level WIOA, Title I, Equal Opportunity Officer, or NWGRC fails to issue the Notice within 90 days of the date on which the complaint was filed, the complainant may file a new complaint with CRC within 30 days of the expiration of the 90-day period (in other words, within 120 days of the date on which the original complaint was filed).</w:t>
      </w:r>
    </w:p>
    <w:p w14:paraId="56ECBDC2" w14:textId="3DD0A001"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 xml:space="preserve">NWGRC will offer full cooperation with any local, state, or federal investigation in accordance with the </w:t>
      </w:r>
      <w:proofErr w:type="gramStart"/>
      <w:r w:rsidRPr="002A5141">
        <w:t>aforementioned</w:t>
      </w:r>
      <w:r w:rsidR="00213347">
        <w:t xml:space="preserve"> </w:t>
      </w:r>
      <w:r w:rsidRPr="002A5141">
        <w:t>proceedings</w:t>
      </w:r>
      <w:proofErr w:type="gramEnd"/>
      <w:r w:rsidRPr="002A5141">
        <w:t>, or with any criminal investigation.</w:t>
      </w:r>
    </w:p>
    <w:p w14:paraId="5338B289"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rPr>
          <w:b/>
          <w:u w:val="single"/>
        </w:rPr>
      </w:pPr>
      <w:r w:rsidRPr="002A5141">
        <w:rPr>
          <w:b/>
          <w:u w:val="single"/>
        </w:rPr>
        <w:t>PROCEDURES FOR PROCESSING A COMPLAINT</w:t>
      </w:r>
    </w:p>
    <w:p w14:paraId="412623A9" w14:textId="2A858AE9"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At a minimum, the procedures will include the following:</w:t>
      </w:r>
    </w:p>
    <w:p w14:paraId="6F32E7D4" w14:textId="77777777" w:rsidR="009B70F5" w:rsidRPr="002A5141" w:rsidRDefault="009B70F5" w:rsidP="00BC1A3E">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Initial, written notice to the complainant that contains the following information:</w:t>
      </w:r>
    </w:p>
    <w:p w14:paraId="0EF49D44" w14:textId="77777777" w:rsidR="009B70F5" w:rsidRPr="002A5141" w:rsidRDefault="009B70F5" w:rsidP="00BC1A3E">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An acknowledgment that the complaint has been received; and</w:t>
      </w:r>
    </w:p>
    <w:p w14:paraId="5941E6E2" w14:textId="010914DE" w:rsidR="009B70F5" w:rsidRPr="002A5141" w:rsidRDefault="009B70F5" w:rsidP="00BC1A3E">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 xml:space="preserve">Notice that the complainant and respondent have the right to be represented in the complaint process by an attorney or other </w:t>
      </w:r>
      <w:r w:rsidR="002A5141" w:rsidRPr="002A5141">
        <w:t>representative.</w:t>
      </w:r>
    </w:p>
    <w:p w14:paraId="50435A3F" w14:textId="77777777" w:rsidR="009B70F5" w:rsidRPr="002A5141" w:rsidRDefault="009B70F5" w:rsidP="00BC1A3E">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Notice of rights contained in the Equal Opportunity poster; and</w:t>
      </w:r>
    </w:p>
    <w:p w14:paraId="42E9FD2D" w14:textId="77777777" w:rsidR="009B70F5" w:rsidRPr="002A5141" w:rsidRDefault="009B70F5" w:rsidP="00BC1A3E">
      <w:pPr>
        <w:numPr>
          <w:ilvl w:val="0"/>
          <w:numId w:val="3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Notice that the complainant has the right to request and receive, at no cost, auxiliary aids and services, language assistance services, and that this notice will be translated into non-English languages.</w:t>
      </w:r>
    </w:p>
    <w:p w14:paraId="25A27C78" w14:textId="77777777" w:rsidR="009B70F5" w:rsidRPr="002A5141" w:rsidRDefault="009B70F5" w:rsidP="00BC1A3E">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NWGRC will issue a written statement of the issue(s), provided to the complainant, that includes the following information:</w:t>
      </w:r>
    </w:p>
    <w:p w14:paraId="658DC841" w14:textId="77777777" w:rsidR="009B70F5" w:rsidRPr="002A5141" w:rsidRDefault="009B70F5" w:rsidP="00BC1A3E">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A list of the issues raised in the complaint; and</w:t>
      </w:r>
    </w:p>
    <w:p w14:paraId="0B485C74" w14:textId="77777777" w:rsidR="009B70F5" w:rsidRPr="002A5141" w:rsidRDefault="009B70F5" w:rsidP="00BC1A3E">
      <w:pPr>
        <w:numPr>
          <w:ilvl w:val="0"/>
          <w:numId w:val="3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For each such issue, a statement whether NWGRC will accept the issue for investigation or reject the issue, and the reasons for each rejection.</w:t>
      </w:r>
    </w:p>
    <w:p w14:paraId="720F84C3" w14:textId="7A0EB0BA" w:rsidR="009B70F5" w:rsidRPr="002A5141" w:rsidRDefault="009B70F5" w:rsidP="00BC1A3E">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jc w:val="both"/>
      </w:pPr>
      <w:r w:rsidRPr="002A5141">
        <w:t xml:space="preserve">A </w:t>
      </w:r>
      <w:r w:rsidR="002A5141" w:rsidRPr="002A5141">
        <w:t>30-day</w:t>
      </w:r>
      <w:r w:rsidRPr="002A5141">
        <w:t xml:space="preserve"> period for fact finding or investigation of the circumstances underlying the complaint.</w:t>
      </w:r>
    </w:p>
    <w:p w14:paraId="586516A3" w14:textId="06ACDB3B" w:rsidR="009B70F5" w:rsidRPr="002A5141" w:rsidRDefault="009B70F5" w:rsidP="009B70F5">
      <w:pPr>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120"/>
        <w:jc w:val="both"/>
      </w:pPr>
      <w:r w:rsidRPr="002A5141">
        <w:lastRenderedPageBreak/>
        <w:t xml:space="preserve">A </w:t>
      </w:r>
      <w:r w:rsidR="002A5141" w:rsidRPr="002A5141">
        <w:t>60-day</w:t>
      </w:r>
      <w:r w:rsidRPr="002A5141">
        <w:t xml:space="preserve"> period during which NWGRC attempts to resolve the complaint</w:t>
      </w:r>
    </w:p>
    <w:p w14:paraId="39225756"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 xml:space="preserve">Procedures for filing a complaint are listed at </w:t>
      </w:r>
      <w:hyperlink r:id="rId19" w:history="1">
        <w:r w:rsidRPr="002A5141">
          <w:rPr>
            <w:rStyle w:val="Hyperlink"/>
          </w:rPr>
          <w:t>www.careerdepot.org</w:t>
        </w:r>
      </w:hyperlink>
      <w:r w:rsidRPr="002A5141">
        <w:t xml:space="preserve"> .</w:t>
      </w:r>
    </w:p>
    <w:p w14:paraId="757D5C33"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A5141">
        <w:rPr>
          <w:b/>
          <w:u w:val="single"/>
        </w:rPr>
        <w:t>COMPLAINTS OF FRAUD, ABUSE OR OTHER ALLEGED CRIMINAL ACTIVITY</w:t>
      </w:r>
    </w:p>
    <w:p w14:paraId="65470830"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 xml:space="preserve">In cases of suspected fraud, </w:t>
      </w:r>
      <w:proofErr w:type="gramStart"/>
      <w:r w:rsidRPr="002A5141">
        <w:t>abuse</w:t>
      </w:r>
      <w:proofErr w:type="gramEnd"/>
      <w:r w:rsidRPr="002A5141">
        <w:t xml:space="preserve"> or other alleged criminal activity, you should direct your concerns to one of the following:</w:t>
      </w:r>
    </w:p>
    <w:p w14:paraId="7111F66C" w14:textId="77777777" w:rsidR="009B70F5" w:rsidRPr="002A5141" w:rsidRDefault="009B70F5" w:rsidP="009B70F5">
      <w:pPr>
        <w:pStyle w:val="Custom1"/>
        <w:numPr>
          <w:ilvl w:val="0"/>
          <w:numId w:val="39"/>
        </w:numPr>
        <w:tabs>
          <w:tab w:val="left" w:pos="720"/>
        </w:tabs>
        <w:ind w:left="720"/>
        <w:jc w:val="both"/>
        <w:rPr>
          <w:sz w:val="22"/>
          <w:szCs w:val="22"/>
        </w:rPr>
      </w:pPr>
      <w:r w:rsidRPr="002A5141">
        <w:rPr>
          <w:sz w:val="22"/>
          <w:szCs w:val="22"/>
        </w:rPr>
        <w:t>TCSG OWD Compliance Director, State-Level WIOA, Title I, Equal Opportunity Officer</w:t>
      </w:r>
    </w:p>
    <w:p w14:paraId="59277708" w14:textId="77777777" w:rsidR="009B70F5" w:rsidRPr="002A5141" w:rsidRDefault="009B70F5" w:rsidP="009B70F5">
      <w:pPr>
        <w:pStyle w:val="Custom1"/>
        <w:ind w:left="1080"/>
        <w:jc w:val="both"/>
        <w:rPr>
          <w:sz w:val="22"/>
          <w:szCs w:val="22"/>
        </w:rPr>
      </w:pPr>
      <w:r w:rsidRPr="002A5141">
        <w:rPr>
          <w:sz w:val="22"/>
          <w:szCs w:val="22"/>
        </w:rPr>
        <w:t>Tel: 404.679.1371, TTY/TDD 800.255.0056</w:t>
      </w:r>
    </w:p>
    <w:p w14:paraId="5A0E5A07" w14:textId="77777777" w:rsidR="009B70F5" w:rsidRPr="002A5141" w:rsidRDefault="009B70F5" w:rsidP="009B70F5">
      <w:pPr>
        <w:pStyle w:val="Custom1"/>
        <w:ind w:left="1080"/>
        <w:jc w:val="both"/>
        <w:rPr>
          <w:sz w:val="22"/>
          <w:szCs w:val="22"/>
        </w:rPr>
      </w:pPr>
      <w:r w:rsidRPr="002A5141">
        <w:rPr>
          <w:sz w:val="22"/>
          <w:szCs w:val="22"/>
        </w:rPr>
        <w:t xml:space="preserve">Email:  </w:t>
      </w:r>
      <w:hyperlink r:id="rId20" w:history="1">
        <w:r w:rsidRPr="002A5141">
          <w:rPr>
            <w:rStyle w:val="Hyperlink"/>
            <w:sz w:val="22"/>
            <w:szCs w:val="22"/>
          </w:rPr>
          <w:t>WIOAcompliance@tcsg.edu</w:t>
        </w:r>
      </w:hyperlink>
    </w:p>
    <w:p w14:paraId="73A09C80" w14:textId="77777777" w:rsidR="009B70F5" w:rsidRPr="002A5141" w:rsidRDefault="009B70F5" w:rsidP="009B70F5">
      <w:pPr>
        <w:pStyle w:val="Custom1"/>
        <w:ind w:left="1080"/>
        <w:jc w:val="both"/>
        <w:rPr>
          <w:sz w:val="22"/>
          <w:szCs w:val="22"/>
        </w:rPr>
      </w:pPr>
      <w:r w:rsidRPr="002A5141">
        <w:rPr>
          <w:sz w:val="22"/>
          <w:szCs w:val="22"/>
        </w:rPr>
        <w:t xml:space="preserve">Mailing Address: </w:t>
      </w:r>
      <w:r w:rsidRPr="002A5141">
        <w:rPr>
          <w:sz w:val="22"/>
          <w:szCs w:val="22"/>
        </w:rPr>
        <w:tab/>
        <w:t>Technical College System of Georgia, Office of Workforce Development</w:t>
      </w:r>
    </w:p>
    <w:p w14:paraId="73A0D228" w14:textId="77777777" w:rsidR="009B70F5" w:rsidRPr="002A5141" w:rsidRDefault="009B70F5" w:rsidP="009B70F5">
      <w:pPr>
        <w:pStyle w:val="Custom1"/>
        <w:ind w:left="2520" w:firstLine="360"/>
        <w:jc w:val="both"/>
        <w:rPr>
          <w:sz w:val="22"/>
          <w:szCs w:val="22"/>
        </w:rPr>
      </w:pPr>
      <w:r w:rsidRPr="002A5141">
        <w:rPr>
          <w:sz w:val="22"/>
          <w:szCs w:val="22"/>
        </w:rPr>
        <w:t xml:space="preserve">Attn: OWD Compliance Team </w:t>
      </w:r>
    </w:p>
    <w:p w14:paraId="7BAB4BE1" w14:textId="77777777" w:rsidR="009B70F5" w:rsidRPr="002A5141" w:rsidRDefault="009B70F5" w:rsidP="009B70F5">
      <w:pPr>
        <w:pStyle w:val="Custom1"/>
        <w:ind w:left="2160" w:firstLine="720"/>
        <w:jc w:val="both"/>
        <w:rPr>
          <w:sz w:val="22"/>
          <w:szCs w:val="22"/>
        </w:rPr>
      </w:pPr>
      <w:r w:rsidRPr="002A5141">
        <w:rPr>
          <w:sz w:val="22"/>
          <w:szCs w:val="22"/>
        </w:rPr>
        <w:t>1800 Century Place, NE, Suite 150</w:t>
      </w:r>
    </w:p>
    <w:p w14:paraId="758AE09C" w14:textId="77777777" w:rsidR="009B70F5" w:rsidRPr="002A5141" w:rsidRDefault="009B70F5" w:rsidP="009B70F5">
      <w:pPr>
        <w:pStyle w:val="Custom1"/>
        <w:ind w:left="2520" w:firstLine="360"/>
        <w:jc w:val="both"/>
        <w:rPr>
          <w:sz w:val="22"/>
          <w:szCs w:val="22"/>
        </w:rPr>
      </w:pPr>
      <w:r w:rsidRPr="002A5141">
        <w:rPr>
          <w:sz w:val="22"/>
          <w:szCs w:val="22"/>
        </w:rPr>
        <w:t>Atlanta, GA 30345-4304</w:t>
      </w:r>
    </w:p>
    <w:p w14:paraId="6BD7B3D6" w14:textId="77777777" w:rsidR="009B70F5" w:rsidRPr="002A5141" w:rsidRDefault="009B70F5" w:rsidP="009B70F5">
      <w:pPr>
        <w:pStyle w:val="Custom1"/>
        <w:ind w:left="2520" w:firstLine="360"/>
        <w:jc w:val="both"/>
        <w:rPr>
          <w:sz w:val="22"/>
          <w:szCs w:val="22"/>
        </w:rPr>
      </w:pPr>
    </w:p>
    <w:p w14:paraId="4D1AF9A0" w14:textId="77777777" w:rsidR="009B70F5" w:rsidRPr="002A5141" w:rsidRDefault="009B70F5" w:rsidP="009B70F5">
      <w:pPr>
        <w:pStyle w:val="Custom1"/>
        <w:numPr>
          <w:ilvl w:val="0"/>
          <w:numId w:val="39"/>
        </w:numPr>
        <w:tabs>
          <w:tab w:val="left" w:pos="720"/>
        </w:tabs>
        <w:ind w:left="720"/>
        <w:jc w:val="both"/>
        <w:rPr>
          <w:sz w:val="22"/>
          <w:szCs w:val="22"/>
        </w:rPr>
      </w:pPr>
      <w:r w:rsidRPr="002A5141">
        <w:rPr>
          <w:sz w:val="22"/>
          <w:szCs w:val="22"/>
        </w:rPr>
        <w:t>Georgia Office of Inspector General</w:t>
      </w:r>
    </w:p>
    <w:p w14:paraId="1EE743B9" w14:textId="77777777" w:rsidR="009B70F5" w:rsidRPr="002A5141" w:rsidRDefault="009B70F5" w:rsidP="009B70F5">
      <w:pPr>
        <w:pStyle w:val="Custom2"/>
        <w:ind w:left="1080"/>
        <w:jc w:val="both"/>
        <w:rPr>
          <w:sz w:val="22"/>
          <w:szCs w:val="22"/>
        </w:rPr>
      </w:pPr>
      <w:r w:rsidRPr="002A5141">
        <w:rPr>
          <w:sz w:val="22"/>
          <w:szCs w:val="22"/>
        </w:rPr>
        <w:t>Tel: 866.435.7644 (866.HELPOIG)</w:t>
      </w:r>
    </w:p>
    <w:p w14:paraId="291DC675" w14:textId="77777777" w:rsidR="009B70F5" w:rsidRPr="002A5141" w:rsidRDefault="009B70F5" w:rsidP="009B70F5">
      <w:pPr>
        <w:pStyle w:val="Custom2"/>
        <w:ind w:left="1080"/>
        <w:jc w:val="both"/>
        <w:rPr>
          <w:sz w:val="22"/>
          <w:szCs w:val="22"/>
        </w:rPr>
      </w:pPr>
      <w:r w:rsidRPr="002A5141">
        <w:rPr>
          <w:sz w:val="22"/>
          <w:szCs w:val="22"/>
        </w:rPr>
        <w:t xml:space="preserve">Mailing Address: </w:t>
      </w:r>
      <w:r w:rsidRPr="002A5141">
        <w:rPr>
          <w:sz w:val="22"/>
          <w:szCs w:val="22"/>
        </w:rPr>
        <w:tab/>
        <w:t>2 M.L.K. Jr. Drive, SW</w:t>
      </w:r>
    </w:p>
    <w:p w14:paraId="76533D75" w14:textId="77777777" w:rsidR="009B70F5" w:rsidRPr="002A5141" w:rsidRDefault="009B70F5" w:rsidP="009B70F5">
      <w:pPr>
        <w:ind w:left="2520" w:firstLine="360"/>
        <w:jc w:val="both"/>
      </w:pPr>
      <w:r w:rsidRPr="002A5141">
        <w:t>1102 West Tower</w:t>
      </w:r>
    </w:p>
    <w:p w14:paraId="7269B23A" w14:textId="77777777" w:rsidR="009B70F5" w:rsidRPr="002A5141" w:rsidRDefault="009B70F5" w:rsidP="009B70F5">
      <w:pPr>
        <w:ind w:left="2160" w:firstLine="720"/>
        <w:jc w:val="both"/>
      </w:pPr>
      <w:r w:rsidRPr="002A5141">
        <w:t>Atlanta, Georgia 30334</w:t>
      </w:r>
    </w:p>
    <w:p w14:paraId="5BE75DAB" w14:textId="77777777" w:rsidR="009B70F5" w:rsidRPr="002A5141" w:rsidRDefault="009B70F5" w:rsidP="009B70F5">
      <w:pPr>
        <w:pStyle w:val="Custom2"/>
        <w:ind w:left="1080"/>
        <w:jc w:val="both"/>
        <w:rPr>
          <w:sz w:val="22"/>
          <w:szCs w:val="22"/>
        </w:rPr>
      </w:pPr>
      <w:r w:rsidRPr="002A5141">
        <w:rPr>
          <w:sz w:val="22"/>
          <w:szCs w:val="22"/>
        </w:rPr>
        <w:t xml:space="preserve">Complaint Form: </w:t>
      </w:r>
      <w:hyperlink r:id="rId21" w:history="1">
        <w:r w:rsidRPr="002A5141">
          <w:rPr>
            <w:rStyle w:val="Hyperlink"/>
            <w:sz w:val="22"/>
            <w:szCs w:val="22"/>
          </w:rPr>
          <w:t>http://oig.georgia.gov/file-Complaint</w:t>
        </w:r>
      </w:hyperlink>
    </w:p>
    <w:p w14:paraId="56015A09" w14:textId="77777777" w:rsidR="009B70F5" w:rsidRPr="002A5141" w:rsidRDefault="009B70F5" w:rsidP="009B70F5">
      <w:pPr>
        <w:pStyle w:val="Custom2"/>
        <w:ind w:left="1080"/>
        <w:jc w:val="both"/>
        <w:rPr>
          <w:sz w:val="22"/>
          <w:szCs w:val="22"/>
        </w:rPr>
      </w:pPr>
    </w:p>
    <w:p w14:paraId="0CE80136" w14:textId="77777777" w:rsidR="009B70F5" w:rsidRPr="002A5141" w:rsidRDefault="009B70F5" w:rsidP="009B70F5">
      <w:pPr>
        <w:pStyle w:val="Custom1"/>
        <w:numPr>
          <w:ilvl w:val="0"/>
          <w:numId w:val="39"/>
        </w:numPr>
        <w:ind w:left="720"/>
        <w:jc w:val="both"/>
        <w:rPr>
          <w:sz w:val="22"/>
          <w:szCs w:val="22"/>
        </w:rPr>
      </w:pPr>
      <w:r w:rsidRPr="002A5141">
        <w:rPr>
          <w:sz w:val="22"/>
          <w:szCs w:val="22"/>
        </w:rPr>
        <w:t>United States Department of Labor, Office of Inspector General</w:t>
      </w:r>
    </w:p>
    <w:p w14:paraId="3B832459" w14:textId="77777777" w:rsidR="009B70F5" w:rsidRPr="002A5141" w:rsidRDefault="009B70F5" w:rsidP="009B70F5">
      <w:pPr>
        <w:pStyle w:val="Custom2"/>
        <w:tabs>
          <w:tab w:val="left" w:pos="810"/>
        </w:tabs>
        <w:ind w:left="1080"/>
        <w:jc w:val="both"/>
        <w:rPr>
          <w:sz w:val="22"/>
          <w:szCs w:val="22"/>
        </w:rPr>
      </w:pPr>
      <w:r w:rsidRPr="002A5141">
        <w:rPr>
          <w:sz w:val="22"/>
          <w:szCs w:val="22"/>
        </w:rPr>
        <w:t>Tel: 202.693.6999 or 800.347.3756</w:t>
      </w:r>
    </w:p>
    <w:p w14:paraId="311638DC" w14:textId="77777777" w:rsidR="009B70F5" w:rsidRPr="002A5141" w:rsidRDefault="009B70F5" w:rsidP="009B70F5">
      <w:pPr>
        <w:pStyle w:val="Custom2"/>
        <w:ind w:left="1080"/>
        <w:jc w:val="both"/>
        <w:rPr>
          <w:sz w:val="22"/>
          <w:szCs w:val="22"/>
        </w:rPr>
      </w:pPr>
      <w:r w:rsidRPr="002A5141">
        <w:rPr>
          <w:sz w:val="22"/>
          <w:szCs w:val="22"/>
        </w:rPr>
        <w:t xml:space="preserve">Mailing Address: </w:t>
      </w:r>
      <w:r w:rsidRPr="002A5141">
        <w:rPr>
          <w:sz w:val="22"/>
          <w:szCs w:val="22"/>
        </w:rPr>
        <w:tab/>
        <w:t>Attn: Hotline, Office of Inspector General</w:t>
      </w:r>
    </w:p>
    <w:p w14:paraId="3C90112F" w14:textId="77777777" w:rsidR="009B70F5" w:rsidRPr="002A5141" w:rsidRDefault="009B70F5" w:rsidP="009B70F5">
      <w:pPr>
        <w:pStyle w:val="Custom2"/>
        <w:ind w:left="2520" w:firstLine="360"/>
        <w:jc w:val="both"/>
        <w:rPr>
          <w:sz w:val="22"/>
          <w:szCs w:val="22"/>
        </w:rPr>
      </w:pPr>
      <w:r w:rsidRPr="002A5141">
        <w:rPr>
          <w:sz w:val="22"/>
          <w:szCs w:val="22"/>
        </w:rPr>
        <w:t xml:space="preserve">U.S. Department of Labor </w:t>
      </w:r>
    </w:p>
    <w:p w14:paraId="7DF019ED" w14:textId="77777777" w:rsidR="009B70F5" w:rsidRPr="002A5141" w:rsidRDefault="009B70F5" w:rsidP="009B70F5">
      <w:pPr>
        <w:pStyle w:val="Custom2"/>
        <w:ind w:left="2160" w:firstLine="720"/>
        <w:jc w:val="both"/>
        <w:rPr>
          <w:sz w:val="22"/>
          <w:szCs w:val="22"/>
        </w:rPr>
      </w:pPr>
      <w:r w:rsidRPr="002A5141">
        <w:rPr>
          <w:sz w:val="22"/>
          <w:szCs w:val="22"/>
        </w:rPr>
        <w:t xml:space="preserve">200 Constitution Avenue, NW </w:t>
      </w:r>
    </w:p>
    <w:p w14:paraId="7F1FA1D7" w14:textId="77777777" w:rsidR="009B70F5" w:rsidRPr="002A5141" w:rsidRDefault="009B70F5" w:rsidP="009B70F5">
      <w:pPr>
        <w:pStyle w:val="Custom2"/>
        <w:ind w:left="2520" w:firstLine="360"/>
        <w:jc w:val="both"/>
        <w:rPr>
          <w:sz w:val="22"/>
          <w:szCs w:val="22"/>
        </w:rPr>
      </w:pPr>
      <w:r w:rsidRPr="002A5141">
        <w:rPr>
          <w:sz w:val="22"/>
          <w:szCs w:val="22"/>
        </w:rPr>
        <w:t>Room S-5506 Washington, D.C. 20210</w:t>
      </w:r>
    </w:p>
    <w:p w14:paraId="7B90A1F9" w14:textId="77777777" w:rsidR="009B70F5" w:rsidRPr="002A5141" w:rsidRDefault="009B70F5" w:rsidP="009B70F5">
      <w:pPr>
        <w:ind w:left="1080"/>
        <w:jc w:val="both"/>
      </w:pPr>
      <w:r w:rsidRPr="002A5141">
        <w:t xml:space="preserve">Complaint Form: </w:t>
      </w:r>
      <w:hyperlink r:id="rId22" w:history="1">
        <w:r w:rsidRPr="002A5141">
          <w:rPr>
            <w:rStyle w:val="Hyperlink"/>
          </w:rPr>
          <w:t>https://www.oig.dol.gov/hotlinecontact.htm</w:t>
        </w:r>
      </w:hyperlink>
    </w:p>
    <w:p w14:paraId="76A2CACF" w14:textId="77777777" w:rsidR="009B70F5" w:rsidRPr="002A5141" w:rsidRDefault="009B70F5" w:rsidP="009B70F5">
      <w:pPr>
        <w:ind w:left="1080"/>
        <w:jc w:val="both"/>
      </w:pPr>
    </w:p>
    <w:p w14:paraId="5E4B630E"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A5141">
        <w:rPr>
          <w:b/>
          <w:u w:val="single"/>
        </w:rPr>
        <w:t>COMPLAINTS AGAINST PUBLIC SCHOOLS</w:t>
      </w:r>
    </w:p>
    <w:p w14:paraId="0D23F3AB"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If the complaint is not resolved informally and it involves public schools of the State of Georgia, the grievance procedure will comply with WIOA and OCGA 20</w:t>
      </w:r>
      <w:r w:rsidRPr="002A5141">
        <w:noBreakHyphen/>
        <w:t>2</w:t>
      </w:r>
      <w:r w:rsidRPr="002A5141">
        <w:noBreakHyphen/>
        <w:t>989.5.</w:t>
      </w:r>
    </w:p>
    <w:p w14:paraId="3747A9F5"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u w:val="single"/>
        </w:rPr>
      </w:pPr>
      <w:r w:rsidRPr="002A5141">
        <w:rPr>
          <w:b/>
          <w:u w:val="single"/>
        </w:rPr>
        <w:t>ALL OTHER COMPLAINTS</w:t>
      </w:r>
      <w:r w:rsidRPr="002A5141">
        <w:rPr>
          <w:b/>
        </w:rPr>
        <w:t xml:space="preserve"> (</w:t>
      </w:r>
      <w:r w:rsidRPr="002A5141">
        <w:rPr>
          <w:b/>
          <w:u w:val="single"/>
        </w:rPr>
        <w:t>VIOLATIONS OF THE ACT OR REGULATIONS)</w:t>
      </w:r>
    </w:p>
    <w:p w14:paraId="534FF6BE"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A5141">
        <w:t xml:space="preserve">All other complaints must be filed within 180 days after the act in question by first submitting a </w:t>
      </w:r>
      <w:r w:rsidRPr="002A5141">
        <w:rPr>
          <w:b/>
          <w:u w:val="single"/>
        </w:rPr>
        <w:t>written</w:t>
      </w:r>
      <w:r w:rsidRPr="002A5141">
        <w:t xml:space="preserve"> request for resolution to:</w:t>
      </w:r>
      <w:r w:rsidRPr="002A5141">
        <w:tab/>
      </w:r>
    </w:p>
    <w:p w14:paraId="3DB9AF97"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2A5141">
        <w:tab/>
      </w:r>
    </w:p>
    <w:p w14:paraId="17920229"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2A5141">
        <w:t>Phyllis Walker</w:t>
      </w:r>
      <w:r w:rsidRPr="002A5141">
        <w:tab/>
      </w:r>
      <w:r w:rsidRPr="002A5141">
        <w:tab/>
      </w:r>
      <w:r w:rsidRPr="002A5141">
        <w:tab/>
      </w:r>
      <w:r w:rsidRPr="002A5141">
        <w:tab/>
      </w:r>
      <w:r w:rsidRPr="002A5141">
        <w:tab/>
        <w:t>Lloyd Frasier</w:t>
      </w:r>
      <w:r w:rsidRPr="002A5141">
        <w:tab/>
      </w:r>
      <w:r w:rsidRPr="002A5141">
        <w:tab/>
      </w:r>
    </w:p>
    <w:p w14:paraId="57698B40" w14:textId="54723AA0"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2A5141">
        <w:t>WIOA Equal Opportunity Officer</w:t>
      </w:r>
      <w:r w:rsidRPr="002A5141">
        <w:tab/>
      </w:r>
      <w:r w:rsidRPr="002A5141">
        <w:tab/>
        <w:t xml:space="preserve"> Executive Director</w:t>
      </w:r>
    </w:p>
    <w:p w14:paraId="07100479" w14:textId="3D3FEBE3"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2A5141">
        <w:t>Northwest Georgia Regional Commission</w:t>
      </w:r>
      <w:r w:rsidRPr="002A5141">
        <w:tab/>
        <w:t>Northwest Georgia Regional Commission</w:t>
      </w:r>
      <w:r w:rsidRPr="002A5141">
        <w:tab/>
      </w:r>
      <w:r w:rsidRPr="002A5141">
        <w:tab/>
      </w:r>
      <w:r w:rsidR="002A5141">
        <w:tab/>
      </w:r>
      <w:r w:rsidRPr="002A5141">
        <w:t>P.O. Box 1798</w:t>
      </w:r>
      <w:r w:rsidRPr="002A5141">
        <w:tab/>
      </w:r>
      <w:r w:rsidRPr="002A5141">
        <w:tab/>
      </w:r>
      <w:r w:rsidRPr="002A5141">
        <w:tab/>
      </w:r>
      <w:r w:rsidRPr="002A5141">
        <w:tab/>
      </w:r>
      <w:r w:rsidRPr="002A5141">
        <w:tab/>
        <w:t>P.O. Box 1798</w:t>
      </w:r>
      <w:r w:rsidRPr="002A5141">
        <w:tab/>
        <w:t xml:space="preserve"> </w:t>
      </w:r>
    </w:p>
    <w:p w14:paraId="0C8850DB" w14:textId="7F4CBAB6"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2A5141">
        <w:t xml:space="preserve">Rome, </w:t>
      </w:r>
      <w:r w:rsidR="002A5141" w:rsidRPr="002A5141">
        <w:t>Georgia 30162</w:t>
      </w:r>
      <w:r w:rsidRPr="002A5141">
        <w:t>-1798</w:t>
      </w:r>
      <w:r w:rsidRPr="002A5141">
        <w:tab/>
      </w:r>
      <w:r w:rsidRPr="002A5141">
        <w:tab/>
      </w:r>
      <w:r w:rsidRPr="002A5141">
        <w:tab/>
        <w:t>Rome, GA 30165</w:t>
      </w:r>
    </w:p>
    <w:p w14:paraId="64928C31"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2A5141">
        <w:t>709.295.6485</w:t>
      </w:r>
      <w:r w:rsidRPr="002A5141">
        <w:tab/>
      </w:r>
      <w:r w:rsidRPr="002A5141">
        <w:tab/>
      </w:r>
      <w:r w:rsidRPr="002A5141">
        <w:tab/>
      </w:r>
      <w:r w:rsidRPr="002A5141">
        <w:tab/>
        <w:t xml:space="preserve"> </w:t>
      </w:r>
      <w:r w:rsidRPr="002A5141">
        <w:tab/>
        <w:t>706.295.6485</w:t>
      </w:r>
    </w:p>
    <w:p w14:paraId="65191B33" w14:textId="77777777" w:rsidR="009B70F5" w:rsidRPr="002A5141" w:rsidRDefault="00213347"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hyperlink r:id="rId23" w:history="1">
        <w:r w:rsidR="009B70F5" w:rsidRPr="002A5141">
          <w:rPr>
            <w:rStyle w:val="Hyperlink"/>
          </w:rPr>
          <w:t>pwalker@nwgrc.org</w:t>
        </w:r>
      </w:hyperlink>
      <w:r w:rsidR="009B70F5" w:rsidRPr="002A5141">
        <w:tab/>
      </w:r>
      <w:r w:rsidR="009B70F5" w:rsidRPr="002A5141">
        <w:tab/>
        <w:t xml:space="preserve"> </w:t>
      </w:r>
      <w:r w:rsidR="009B70F5" w:rsidRPr="002A5141">
        <w:tab/>
      </w:r>
      <w:r w:rsidR="009B70F5" w:rsidRPr="002A5141">
        <w:tab/>
      </w:r>
      <w:hyperlink r:id="rId24" w:history="1">
        <w:r w:rsidR="009B70F5" w:rsidRPr="002A5141">
          <w:rPr>
            <w:rStyle w:val="Hyperlink"/>
          </w:rPr>
          <w:t>lfrasier@nwgrc.org</w:t>
        </w:r>
      </w:hyperlink>
    </w:p>
    <w:p w14:paraId="0F3566D8" w14:textId="77777777"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pPr>
      <w:r w:rsidRPr="002A5141">
        <w:tab/>
      </w:r>
      <w:r w:rsidRPr="002A5141">
        <w:tab/>
      </w:r>
      <w:r w:rsidRPr="002A5141">
        <w:tab/>
      </w:r>
      <w:r w:rsidRPr="002A5141">
        <w:tab/>
      </w:r>
      <w:r w:rsidRPr="002A5141">
        <w:tab/>
      </w:r>
      <w:r w:rsidRPr="002A5141">
        <w:tab/>
        <w:t xml:space="preserve"> </w:t>
      </w:r>
    </w:p>
    <w:p w14:paraId="774231F5" w14:textId="77777777" w:rsidR="00A07265" w:rsidRDefault="00A0726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p>
    <w:p w14:paraId="0EB734DA" w14:textId="41838DF2" w:rsidR="009B70F5" w:rsidRPr="002A5141" w:rsidRDefault="009B70F5" w:rsidP="009B70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jc w:val="both"/>
      </w:pPr>
      <w:r w:rsidRPr="002A5141">
        <w:t>Complaints filed with NWGRC must contain the following:</w:t>
      </w:r>
    </w:p>
    <w:p w14:paraId="25735482" w14:textId="77777777" w:rsidR="009B70F5" w:rsidRPr="002A5141" w:rsidRDefault="009B70F5" w:rsidP="009B70F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60"/>
        <w:jc w:val="both"/>
      </w:pPr>
      <w:r w:rsidRPr="002A5141">
        <w:t>Full name, telephone number, email (if any), and address of the person making the complaint.</w:t>
      </w:r>
    </w:p>
    <w:p w14:paraId="547DB360" w14:textId="77777777" w:rsidR="009B70F5" w:rsidRPr="002A5141" w:rsidRDefault="009B70F5" w:rsidP="009B70F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60"/>
        <w:jc w:val="both"/>
      </w:pPr>
      <w:r w:rsidRPr="002A5141">
        <w:t xml:space="preserve">Full name, telephone number, email, and address of the person/organization against whom the complaint is made. </w:t>
      </w:r>
    </w:p>
    <w:p w14:paraId="755753E5" w14:textId="77777777" w:rsidR="009B70F5" w:rsidRPr="002A5141" w:rsidRDefault="009B70F5" w:rsidP="009B70F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60"/>
        <w:jc w:val="both"/>
      </w:pPr>
      <w:r w:rsidRPr="002A5141">
        <w:t xml:space="preserve">A clear but brief statement of the facts that the alleged violation occurred, including date(s), identification of ALL </w:t>
      </w:r>
      <w:r w:rsidRPr="002A5141">
        <w:lastRenderedPageBreak/>
        <w:t>relevant parties, and any supporting documentation.</w:t>
      </w:r>
    </w:p>
    <w:p w14:paraId="323A7938" w14:textId="77777777" w:rsidR="009B70F5" w:rsidRPr="002A5141" w:rsidRDefault="009B70F5" w:rsidP="009B70F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spacing w:after="60"/>
        <w:jc w:val="both"/>
      </w:pPr>
      <w:r w:rsidRPr="002A5141">
        <w:t>Relief requested.</w:t>
      </w:r>
    </w:p>
    <w:p w14:paraId="08492B18" w14:textId="1FC45621" w:rsidR="009B70F5" w:rsidRPr="002A5141" w:rsidRDefault="009B70F5" w:rsidP="009B70F5">
      <w:pPr>
        <w:pStyle w:val="ListParagraph"/>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autoSpaceDN/>
        <w:contextualSpacing/>
        <w:jc w:val="both"/>
      </w:pPr>
      <w:r w:rsidRPr="002A5141">
        <w:t xml:space="preserve">Complainant’s printed name, </w:t>
      </w:r>
      <w:r w:rsidR="002A5141" w:rsidRPr="002A5141">
        <w:t>signature,</w:t>
      </w:r>
      <w:r w:rsidRPr="002A5141">
        <w:t xml:space="preserve"> and date.</w:t>
      </w:r>
    </w:p>
    <w:p w14:paraId="7A06F1B6" w14:textId="77777777" w:rsidR="009B70F5" w:rsidRPr="002A5141" w:rsidRDefault="009B70F5" w:rsidP="009B70F5">
      <w:pPr>
        <w:tabs>
          <w:tab w:val="left" w:pos="0"/>
          <w:tab w:val="left" w:pos="576"/>
        </w:tabs>
        <w:ind w:left="576" w:hanging="576"/>
        <w:jc w:val="both"/>
      </w:pPr>
    </w:p>
    <w:p w14:paraId="71370529" w14:textId="77777777" w:rsidR="009B70F5" w:rsidRPr="002A5141" w:rsidRDefault="009B70F5" w:rsidP="009B70F5">
      <w:pPr>
        <w:tabs>
          <w:tab w:val="left" w:pos="0"/>
          <w:tab w:val="left" w:pos="450"/>
        </w:tabs>
        <w:spacing w:after="120"/>
        <w:jc w:val="both"/>
      </w:pPr>
      <w:r w:rsidRPr="002A5141">
        <w:t xml:space="preserve">For the grievance/complaint submission form, see pages six and seven of these procedures.  The staff of the NWGRC shall </w:t>
      </w:r>
      <w:proofErr w:type="gramStart"/>
      <w:r w:rsidRPr="002A5141">
        <w:t>provide assistance</w:t>
      </w:r>
      <w:proofErr w:type="gramEnd"/>
      <w:r w:rsidRPr="002A5141">
        <w:t xml:space="preserve"> with the filing of the grievance/complaint submission form upon request of the person making the complaint.  Such assistance may include, but shall not be limited to, providing instructions on how to file a complaint; providing reasonable accommodations to complainants with disabilities in accordance with Federal law; providing relevant copies of documents such as WIOA, regulations, local rules, contracts, etc.; and providing clarifications on the relevant provisions.  This requirement shall not be interpreted as requiring the release of identifiable information.  </w:t>
      </w:r>
    </w:p>
    <w:p w14:paraId="66CDEB61" w14:textId="77777777" w:rsidR="009B70F5" w:rsidRPr="002A5141" w:rsidRDefault="009B70F5" w:rsidP="009B70F5">
      <w:pPr>
        <w:tabs>
          <w:tab w:val="left" w:pos="450"/>
        </w:tabs>
        <w:spacing w:after="120"/>
        <w:jc w:val="both"/>
      </w:pPr>
      <w:r w:rsidRPr="002A5141">
        <w:t xml:space="preserve">A complaint will be considered to have been filed when NWGRC receives from the complainant a written statement, including information specified above which contains sufficient facts and arguments to evaluate the complaint.  </w:t>
      </w:r>
    </w:p>
    <w:p w14:paraId="04CBE140" w14:textId="77777777" w:rsidR="009B70F5" w:rsidRPr="002A5141" w:rsidRDefault="009B70F5" w:rsidP="009B70F5">
      <w:pPr>
        <w:tabs>
          <w:tab w:val="left" w:pos="450"/>
        </w:tabs>
        <w:spacing w:after="120"/>
        <w:jc w:val="both"/>
      </w:pPr>
      <w:r w:rsidRPr="002A5141">
        <w:t xml:space="preserve">Upon receipt of the complaint, the NWGRC WIOA Equal Opportunity Officer will initiate efforts with the complainant and others involved bringing resolution as soon as possible. This will include a meeting of all parties with the hope of reaching a mutually satisfactory resolution. If the complaint has not been resolved to the satisfaction of the complainant during the informal resolution effort, the NWGRC WIOA Equal Opportunity Officer will arrange appointment of a hearing officer to conduct a hearing for settlement of the complaint to be held within 60 days of grievance </w:t>
      </w:r>
      <w:proofErr w:type="gramStart"/>
      <w:r w:rsidRPr="002A5141">
        <w:t>filing, if</w:t>
      </w:r>
      <w:proofErr w:type="gramEnd"/>
      <w:r w:rsidRPr="002A5141">
        <w:t xml:space="preserve"> the complainant wishes. Complainant may request a hearing provided that such request must be written and addressed to the NWGRC WIOA Equal Opportunity Officer.</w:t>
      </w:r>
    </w:p>
    <w:p w14:paraId="1C8D1524" w14:textId="77777777" w:rsidR="009B70F5" w:rsidRPr="002A5141" w:rsidRDefault="009B70F5" w:rsidP="009B70F5">
      <w:pPr>
        <w:pStyle w:val="Custom2"/>
        <w:spacing w:after="139"/>
        <w:ind w:right="-54"/>
        <w:jc w:val="both"/>
        <w:rPr>
          <w:sz w:val="22"/>
          <w:szCs w:val="22"/>
        </w:rPr>
      </w:pPr>
      <w:r w:rsidRPr="002A5141">
        <w:rPr>
          <w:sz w:val="22"/>
          <w:szCs w:val="22"/>
        </w:rPr>
        <w:t xml:space="preserve">A complaint may be amended to correct a technical deficiency at any time up until the date of resolution or the date of a </w:t>
      </w:r>
      <w:proofErr w:type="gramStart"/>
      <w:r w:rsidRPr="002A5141">
        <w:rPr>
          <w:sz w:val="22"/>
          <w:szCs w:val="22"/>
        </w:rPr>
        <w:t>hearing, if</w:t>
      </w:r>
      <w:proofErr w:type="gramEnd"/>
      <w:r w:rsidRPr="002A5141">
        <w:rPr>
          <w:sz w:val="22"/>
          <w:szCs w:val="22"/>
        </w:rPr>
        <w:t xml:space="preserve"> a hearing is requested in writing prior to the issuance of a resolution.  Complaints may be withdrawn by the complainant at any time prior to the issuance of a resolution. In the event a Complaint is received which does not contain enough information to enable the NWGRC to resolve the issue, the NWGRC shall make reasonable efforts to contact the complainant and gather additional, necessary information.</w:t>
      </w:r>
    </w:p>
    <w:p w14:paraId="6B70C517" w14:textId="77777777" w:rsidR="009B70F5" w:rsidRPr="002A5141" w:rsidRDefault="009B70F5" w:rsidP="009B70F5">
      <w:pPr>
        <w:pStyle w:val="Custom2"/>
        <w:spacing w:after="139"/>
        <w:ind w:right="-54"/>
        <w:jc w:val="both"/>
        <w:rPr>
          <w:sz w:val="22"/>
          <w:szCs w:val="22"/>
        </w:rPr>
      </w:pPr>
      <w:proofErr w:type="gramStart"/>
      <w:r w:rsidRPr="002A5141">
        <w:rPr>
          <w:sz w:val="22"/>
          <w:szCs w:val="22"/>
        </w:rPr>
        <w:t>In the event that</w:t>
      </w:r>
      <w:proofErr w:type="gramEnd"/>
      <w:r w:rsidRPr="002A5141">
        <w:rPr>
          <w:sz w:val="22"/>
          <w:szCs w:val="22"/>
        </w:rPr>
        <w:t xml:space="preserve"> a complaint is filed and NWGRC lacks jurisdiction to resolve the complaint, NWGRC shall notify the complainant in writing within 5 business days of making such determination, informing him/her of their lack of jurisdiction.</w:t>
      </w:r>
    </w:p>
    <w:p w14:paraId="6045FA57" w14:textId="77777777" w:rsidR="009B70F5" w:rsidRPr="002A5141" w:rsidRDefault="009B70F5" w:rsidP="009B70F5">
      <w:pPr>
        <w:pStyle w:val="Custom2"/>
        <w:spacing w:after="139"/>
        <w:ind w:right="-54"/>
        <w:jc w:val="both"/>
        <w:rPr>
          <w:sz w:val="22"/>
          <w:szCs w:val="22"/>
        </w:rPr>
      </w:pPr>
      <w:r w:rsidRPr="002A5141">
        <w:rPr>
          <w:sz w:val="22"/>
          <w:szCs w:val="22"/>
        </w:rPr>
        <w:t>NWGRC shall record all complaints in a complaint log.  At a minimum, the following information shall be collected: complainant’s name and contact information; the date the complaint was filed; the date the NWCRC issued a formal or informal resolution; and a brief description of the complaint.  As the complaint log may contain personally identifiable information, the NWCRC shall take every step necessary to ensure the information is protected and only made available to staff or management authorized to view it. In compliance with 29 C.F.R. § 38.39, all alleged discrimination records will be kept at a minimum of three (3) years at a second facility. If the file is in litigation, the file will be kept until the issue has been resolved.</w:t>
      </w:r>
    </w:p>
    <w:p w14:paraId="77A1C686" w14:textId="77777777" w:rsidR="009B70F5" w:rsidRPr="002A5141" w:rsidRDefault="009B70F5" w:rsidP="009B70F5">
      <w:pPr>
        <w:pStyle w:val="Custom1"/>
        <w:spacing w:after="120"/>
        <w:jc w:val="both"/>
        <w:rPr>
          <w:sz w:val="22"/>
          <w:szCs w:val="22"/>
        </w:rPr>
      </w:pPr>
      <w:r w:rsidRPr="002A5141">
        <w:rPr>
          <w:sz w:val="22"/>
          <w:szCs w:val="22"/>
        </w:rPr>
        <w:t>NWGRC shall issue a written resolution for each complaint received no later than 60 days from the date the complaint is filed. The written resolution shall contain the following, at a minimum:</w:t>
      </w:r>
    </w:p>
    <w:p w14:paraId="144A0A9A" w14:textId="00FE3F25" w:rsidR="009B70F5" w:rsidRPr="002A5141" w:rsidRDefault="009B70F5" w:rsidP="009B70F5">
      <w:pPr>
        <w:pStyle w:val="Custom2"/>
        <w:numPr>
          <w:ilvl w:val="0"/>
          <w:numId w:val="40"/>
        </w:numPr>
        <w:tabs>
          <w:tab w:val="left" w:pos="720"/>
        </w:tabs>
        <w:spacing w:after="120"/>
        <w:ind w:left="720"/>
        <w:jc w:val="both"/>
        <w:rPr>
          <w:sz w:val="22"/>
          <w:szCs w:val="22"/>
        </w:rPr>
      </w:pPr>
      <w:r w:rsidRPr="002A5141">
        <w:rPr>
          <w:sz w:val="22"/>
          <w:szCs w:val="22"/>
        </w:rPr>
        <w:t xml:space="preserve">A recitation of the issues alleged in the </w:t>
      </w:r>
      <w:r w:rsidR="00A07265" w:rsidRPr="002A5141">
        <w:rPr>
          <w:sz w:val="22"/>
          <w:szCs w:val="22"/>
        </w:rPr>
        <w:t>complaint.</w:t>
      </w:r>
    </w:p>
    <w:p w14:paraId="77857C9A" w14:textId="21949827" w:rsidR="009B70F5" w:rsidRPr="002A5141" w:rsidRDefault="009B70F5" w:rsidP="009B70F5">
      <w:pPr>
        <w:pStyle w:val="Custom2"/>
        <w:numPr>
          <w:ilvl w:val="0"/>
          <w:numId w:val="40"/>
        </w:numPr>
        <w:tabs>
          <w:tab w:val="left" w:pos="720"/>
        </w:tabs>
        <w:spacing w:after="120"/>
        <w:ind w:left="720" w:right="1080"/>
        <w:jc w:val="both"/>
        <w:rPr>
          <w:sz w:val="22"/>
          <w:szCs w:val="22"/>
        </w:rPr>
      </w:pPr>
      <w:r w:rsidRPr="002A5141">
        <w:rPr>
          <w:sz w:val="22"/>
          <w:szCs w:val="22"/>
        </w:rPr>
        <w:t xml:space="preserve">A summary of any evidence and witnesses presented by the complainant and the </w:t>
      </w:r>
      <w:r w:rsidR="00A07265" w:rsidRPr="002A5141">
        <w:rPr>
          <w:sz w:val="22"/>
          <w:szCs w:val="22"/>
        </w:rPr>
        <w:t>respondent.</w:t>
      </w:r>
    </w:p>
    <w:p w14:paraId="570A04CC" w14:textId="77777777" w:rsidR="009B70F5" w:rsidRPr="002A5141" w:rsidRDefault="009B70F5" w:rsidP="009B70F5">
      <w:pPr>
        <w:pStyle w:val="Custom2"/>
        <w:numPr>
          <w:ilvl w:val="0"/>
          <w:numId w:val="40"/>
        </w:numPr>
        <w:tabs>
          <w:tab w:val="left" w:pos="720"/>
        </w:tabs>
        <w:spacing w:after="120"/>
        <w:ind w:left="720" w:right="1440"/>
        <w:jc w:val="both"/>
        <w:rPr>
          <w:sz w:val="22"/>
          <w:szCs w:val="22"/>
        </w:rPr>
      </w:pPr>
      <w:r w:rsidRPr="002A5141">
        <w:rPr>
          <w:sz w:val="22"/>
          <w:szCs w:val="22"/>
        </w:rPr>
        <w:t>An analysis of the issues as they relate to the facts; and</w:t>
      </w:r>
    </w:p>
    <w:p w14:paraId="3666F2D5" w14:textId="77777777" w:rsidR="009B70F5" w:rsidRPr="002A5141" w:rsidRDefault="009B70F5" w:rsidP="009B70F5">
      <w:pPr>
        <w:pStyle w:val="Custom2"/>
        <w:numPr>
          <w:ilvl w:val="0"/>
          <w:numId w:val="40"/>
        </w:numPr>
        <w:tabs>
          <w:tab w:val="left" w:pos="720"/>
        </w:tabs>
        <w:spacing w:after="120"/>
        <w:ind w:left="720" w:right="1080"/>
        <w:jc w:val="both"/>
        <w:rPr>
          <w:sz w:val="22"/>
          <w:szCs w:val="22"/>
        </w:rPr>
      </w:pPr>
      <w:r w:rsidRPr="002A5141">
        <w:rPr>
          <w:sz w:val="22"/>
          <w:szCs w:val="22"/>
        </w:rPr>
        <w:t>A decision addressing each issue alleged in the complaint.</w:t>
      </w:r>
    </w:p>
    <w:p w14:paraId="267E9E5C" w14:textId="77777777" w:rsidR="009B70F5" w:rsidRPr="002A5141" w:rsidRDefault="009B70F5" w:rsidP="009B70F5">
      <w:pPr>
        <w:pStyle w:val="Custom5"/>
        <w:spacing w:after="139"/>
        <w:jc w:val="both"/>
        <w:rPr>
          <w:sz w:val="22"/>
          <w:szCs w:val="22"/>
        </w:rPr>
      </w:pPr>
      <w:r w:rsidRPr="002A5141">
        <w:rPr>
          <w:sz w:val="22"/>
          <w:szCs w:val="22"/>
        </w:rPr>
        <w:t>Every complainant shall have the opportunity for a hearing for any complaint that is filed. A request for a hearing must be made in writing by the complainant, preferably at the time the complaint is initially filed. However, a complainant may file a written request for a hearing within 60 days of the date the complaint was filed. If a request for a hearing is made, then the hearing shall be held as soon as reasonably possible to enable a resolution of the complaint no later than 60 days from the day the complaint is filed. The NWGRC shall use the following procedures if a hearing is requested:</w:t>
      </w:r>
    </w:p>
    <w:p w14:paraId="349FEA13" w14:textId="77777777" w:rsidR="009B70F5" w:rsidRPr="002A5141" w:rsidRDefault="009B70F5" w:rsidP="009B70F5">
      <w:pPr>
        <w:pStyle w:val="Custom1"/>
        <w:spacing w:after="139"/>
        <w:jc w:val="both"/>
        <w:rPr>
          <w:sz w:val="22"/>
          <w:szCs w:val="22"/>
        </w:rPr>
      </w:pPr>
      <w:r w:rsidRPr="002A5141">
        <w:rPr>
          <w:sz w:val="22"/>
          <w:szCs w:val="22"/>
        </w:rPr>
        <w:lastRenderedPageBreak/>
        <w:t>Upon receiving written notice of the complainant's request for a hearing, the NWGRC shall respond in writing acknowledging the complainant's request and notifying the complainant and the respondent of the date of the hearing. Such acknowledgment and notice shall be transmitted to the complainant and the respondent within 10 business days of receipt of the complainant's request. The notice shall include, at a minimum:</w:t>
      </w:r>
    </w:p>
    <w:p w14:paraId="75E39977" w14:textId="2D48DCF4" w:rsidR="009B70F5" w:rsidRPr="002A5141" w:rsidRDefault="009B70F5" w:rsidP="009B70F5">
      <w:pPr>
        <w:pStyle w:val="Custom2"/>
        <w:numPr>
          <w:ilvl w:val="1"/>
          <w:numId w:val="35"/>
        </w:numPr>
        <w:spacing w:after="60"/>
        <w:ind w:left="720" w:hanging="360"/>
        <w:jc w:val="both"/>
        <w:rPr>
          <w:sz w:val="22"/>
          <w:szCs w:val="22"/>
        </w:rPr>
      </w:pPr>
      <w:r w:rsidRPr="002A5141">
        <w:rPr>
          <w:sz w:val="22"/>
          <w:szCs w:val="22"/>
        </w:rPr>
        <w:t xml:space="preserve">  The date of </w:t>
      </w:r>
      <w:r w:rsidR="00A07265" w:rsidRPr="002A5141">
        <w:rPr>
          <w:sz w:val="22"/>
          <w:szCs w:val="22"/>
        </w:rPr>
        <w:t>issuance.</w:t>
      </w:r>
    </w:p>
    <w:p w14:paraId="37835DC5" w14:textId="151220C5" w:rsidR="009B70F5" w:rsidRPr="002A5141" w:rsidRDefault="009B70F5" w:rsidP="009B70F5">
      <w:pPr>
        <w:pStyle w:val="Custom2"/>
        <w:numPr>
          <w:ilvl w:val="1"/>
          <w:numId w:val="35"/>
        </w:numPr>
        <w:spacing w:after="60"/>
        <w:ind w:left="720" w:hanging="360"/>
        <w:jc w:val="both"/>
        <w:rPr>
          <w:sz w:val="22"/>
          <w:szCs w:val="22"/>
        </w:rPr>
      </w:pPr>
      <w:r w:rsidRPr="002A5141">
        <w:rPr>
          <w:sz w:val="22"/>
          <w:szCs w:val="22"/>
        </w:rPr>
        <w:t xml:space="preserve">  The name of the </w:t>
      </w:r>
      <w:r w:rsidR="00A07265" w:rsidRPr="002A5141">
        <w:rPr>
          <w:sz w:val="22"/>
          <w:szCs w:val="22"/>
        </w:rPr>
        <w:t>complainant.</w:t>
      </w:r>
    </w:p>
    <w:p w14:paraId="45B12C01" w14:textId="0BAD818D" w:rsidR="009B70F5" w:rsidRPr="002A5141" w:rsidRDefault="009B70F5" w:rsidP="009B70F5">
      <w:pPr>
        <w:pStyle w:val="Custom2"/>
        <w:numPr>
          <w:ilvl w:val="1"/>
          <w:numId w:val="35"/>
        </w:numPr>
        <w:spacing w:after="60"/>
        <w:ind w:left="720" w:hanging="360"/>
        <w:jc w:val="both"/>
        <w:rPr>
          <w:sz w:val="22"/>
          <w:szCs w:val="22"/>
        </w:rPr>
      </w:pPr>
      <w:r w:rsidRPr="002A5141">
        <w:rPr>
          <w:sz w:val="22"/>
          <w:szCs w:val="22"/>
        </w:rPr>
        <w:t xml:space="preserve">  The name of the respondent against whom the complaint has been </w:t>
      </w:r>
      <w:r w:rsidR="00A07265" w:rsidRPr="002A5141">
        <w:rPr>
          <w:sz w:val="22"/>
          <w:szCs w:val="22"/>
        </w:rPr>
        <w:t>filed.</w:t>
      </w:r>
    </w:p>
    <w:p w14:paraId="38F1E93F" w14:textId="7CF10240" w:rsidR="009B70F5" w:rsidRPr="002A5141" w:rsidRDefault="009B70F5" w:rsidP="009B70F5">
      <w:pPr>
        <w:pStyle w:val="Custom2"/>
        <w:numPr>
          <w:ilvl w:val="1"/>
          <w:numId w:val="35"/>
        </w:numPr>
        <w:tabs>
          <w:tab w:val="left" w:pos="720"/>
        </w:tabs>
        <w:spacing w:after="60"/>
        <w:ind w:left="720" w:hanging="360"/>
        <w:jc w:val="both"/>
        <w:rPr>
          <w:sz w:val="22"/>
          <w:szCs w:val="22"/>
        </w:rPr>
      </w:pPr>
      <w:r w:rsidRPr="002A5141">
        <w:rPr>
          <w:sz w:val="22"/>
          <w:szCs w:val="22"/>
        </w:rPr>
        <w:t xml:space="preserve">  A statement reiterating that the complainant and respondent may be represented by legal counsel at the </w:t>
      </w:r>
      <w:r w:rsidR="00A07265" w:rsidRPr="002A5141">
        <w:rPr>
          <w:sz w:val="22"/>
          <w:szCs w:val="22"/>
        </w:rPr>
        <w:t>hearing.</w:t>
      </w:r>
    </w:p>
    <w:p w14:paraId="338DE948" w14:textId="50F07237" w:rsidR="009B70F5" w:rsidRPr="002A5141" w:rsidRDefault="009B70F5" w:rsidP="009B70F5">
      <w:pPr>
        <w:pStyle w:val="Custom2"/>
        <w:numPr>
          <w:ilvl w:val="1"/>
          <w:numId w:val="35"/>
        </w:numPr>
        <w:spacing w:after="60"/>
        <w:ind w:left="720" w:hanging="360"/>
        <w:jc w:val="both"/>
        <w:rPr>
          <w:sz w:val="22"/>
          <w:szCs w:val="22"/>
        </w:rPr>
      </w:pPr>
      <w:r w:rsidRPr="002A5141">
        <w:rPr>
          <w:sz w:val="22"/>
          <w:szCs w:val="22"/>
        </w:rPr>
        <w:t xml:space="preserve">  The date, time, and place of the hearing, including the name of the hearing officer serving as an impartial </w:t>
      </w:r>
      <w:r w:rsidR="00A07265" w:rsidRPr="002A5141">
        <w:rPr>
          <w:sz w:val="22"/>
          <w:szCs w:val="22"/>
        </w:rPr>
        <w:t>party.</w:t>
      </w:r>
    </w:p>
    <w:p w14:paraId="663B4F5D" w14:textId="77777777" w:rsidR="009B70F5" w:rsidRPr="002A5141" w:rsidRDefault="009B70F5" w:rsidP="009B70F5">
      <w:pPr>
        <w:pStyle w:val="Custom2"/>
        <w:numPr>
          <w:ilvl w:val="1"/>
          <w:numId w:val="35"/>
        </w:numPr>
        <w:spacing w:after="60"/>
        <w:ind w:left="720" w:hanging="360"/>
        <w:jc w:val="both"/>
        <w:rPr>
          <w:sz w:val="22"/>
          <w:szCs w:val="22"/>
        </w:rPr>
      </w:pPr>
      <w:r w:rsidRPr="002A5141">
        <w:rPr>
          <w:sz w:val="22"/>
          <w:szCs w:val="22"/>
        </w:rPr>
        <w:t xml:space="preserve">  A statement of the alleged violations of WIOA (This may include clarification of the original complaint, but must accurately reflect the content of the submitted documentation of the complainant</w:t>
      </w:r>
      <w:proofErr w:type="gramStart"/>
      <w:r w:rsidRPr="002A5141">
        <w:rPr>
          <w:sz w:val="22"/>
          <w:szCs w:val="22"/>
        </w:rPr>
        <w:t>);</w:t>
      </w:r>
      <w:proofErr w:type="gramEnd"/>
    </w:p>
    <w:p w14:paraId="0C608552" w14:textId="77777777" w:rsidR="009B70F5" w:rsidRPr="002A5141" w:rsidRDefault="009B70F5" w:rsidP="009B70F5">
      <w:pPr>
        <w:pStyle w:val="Custom2"/>
        <w:numPr>
          <w:ilvl w:val="1"/>
          <w:numId w:val="35"/>
        </w:numPr>
        <w:spacing w:after="60"/>
        <w:ind w:left="720" w:hanging="360"/>
        <w:jc w:val="both"/>
        <w:rPr>
          <w:sz w:val="22"/>
          <w:szCs w:val="22"/>
        </w:rPr>
      </w:pPr>
      <w:r w:rsidRPr="002A5141">
        <w:rPr>
          <w:sz w:val="22"/>
          <w:szCs w:val="22"/>
        </w:rPr>
        <w:t xml:space="preserve">  A copy of any policies or procedures for the hearing or identification of where such policies may be found; and</w:t>
      </w:r>
    </w:p>
    <w:p w14:paraId="6DE748CB" w14:textId="77777777" w:rsidR="009B70F5" w:rsidRPr="002A5141" w:rsidRDefault="009B70F5" w:rsidP="009B70F5">
      <w:pPr>
        <w:pStyle w:val="Custom2"/>
        <w:numPr>
          <w:ilvl w:val="1"/>
          <w:numId w:val="35"/>
        </w:numPr>
        <w:spacing w:after="160"/>
        <w:ind w:left="720" w:hanging="360"/>
        <w:jc w:val="both"/>
        <w:rPr>
          <w:sz w:val="22"/>
          <w:szCs w:val="22"/>
        </w:rPr>
      </w:pPr>
      <w:r w:rsidRPr="002A5141">
        <w:rPr>
          <w:sz w:val="22"/>
          <w:szCs w:val="22"/>
        </w:rPr>
        <w:t xml:space="preserve">  The name, address, and telephone number of the contact person issuing the notice.</w:t>
      </w:r>
    </w:p>
    <w:p w14:paraId="5CE081D0" w14:textId="77777777" w:rsidR="009B70F5" w:rsidRPr="002A5141" w:rsidRDefault="009B70F5" w:rsidP="009B70F5">
      <w:pPr>
        <w:pStyle w:val="Custom2"/>
        <w:spacing w:after="139"/>
        <w:jc w:val="both"/>
        <w:rPr>
          <w:sz w:val="22"/>
          <w:szCs w:val="22"/>
        </w:rPr>
      </w:pPr>
      <w:r w:rsidRPr="002A5141">
        <w:rPr>
          <w:sz w:val="22"/>
          <w:szCs w:val="22"/>
        </w:rPr>
        <w:t xml:space="preserve">The hearing must include an impartial hearing officer selected by the NWGRC; an opportunity for both the complainant and respondent to present an opening statement, </w:t>
      </w:r>
      <w:proofErr w:type="gramStart"/>
      <w:r w:rsidRPr="002A5141">
        <w:rPr>
          <w:sz w:val="22"/>
          <w:szCs w:val="22"/>
        </w:rPr>
        <w:t>witnesses</w:t>
      </w:r>
      <w:proofErr w:type="gramEnd"/>
      <w:r w:rsidRPr="002A5141">
        <w:rPr>
          <w:sz w:val="22"/>
          <w:szCs w:val="22"/>
        </w:rPr>
        <w:t xml:space="preserve"> and evidence; an opportunity for each party to cross-examine the other party's witnesses; and a record of the hearing which the NWGRC shall create and retain.</w:t>
      </w:r>
    </w:p>
    <w:p w14:paraId="2BE10253" w14:textId="77777777" w:rsidR="009B70F5" w:rsidRPr="002A5141" w:rsidRDefault="009B70F5" w:rsidP="009B70F5">
      <w:pPr>
        <w:pStyle w:val="Custom1"/>
        <w:spacing w:after="139"/>
        <w:jc w:val="both"/>
        <w:rPr>
          <w:sz w:val="22"/>
          <w:szCs w:val="22"/>
        </w:rPr>
      </w:pPr>
      <w:r w:rsidRPr="002A5141">
        <w:rPr>
          <w:sz w:val="22"/>
          <w:szCs w:val="22"/>
        </w:rPr>
        <w:t>The hearing officer, considering the evidence presented by the complainant and respondent, shall issue a written decision which shall serve as the official resolution of the complaint. The decision shall include the following information, at a minimum:  the date, time, and place of hearing; A recitation of the issues alleged in the complaint; a summary of any evidence and witnesses presented by the complainant and the respondent; an analysis of the issues as they relate to the facts; and a decision addressing each issue alleged in the complaint.</w:t>
      </w:r>
    </w:p>
    <w:p w14:paraId="7222E3FF" w14:textId="77777777" w:rsidR="009B70F5" w:rsidRPr="002A5141" w:rsidRDefault="009B70F5" w:rsidP="009B70F5">
      <w:pPr>
        <w:tabs>
          <w:tab w:val="left" w:pos="450"/>
        </w:tabs>
        <w:spacing w:after="120"/>
        <w:jc w:val="both"/>
      </w:pPr>
      <w:r w:rsidRPr="002A5141">
        <w:t>Hearings on any complaint/grievance filed shall be conducted within 30 days of any failed informal resolution.  Written decisions shall be rendered not later than 60 days after the hearing.  Attempts at informal resolution may proceed during the 30-day period between the filing and hearing of the complaint/grievance and prior to the rendering of a decision on the complaint/grievance.</w:t>
      </w:r>
    </w:p>
    <w:p w14:paraId="3F91902B" w14:textId="77777777" w:rsidR="009B70F5" w:rsidRPr="002A5141" w:rsidRDefault="009B70F5" w:rsidP="009B70F5">
      <w:pPr>
        <w:tabs>
          <w:tab w:val="left" w:pos="450"/>
        </w:tabs>
        <w:spacing w:after="120"/>
        <w:jc w:val="both"/>
      </w:pPr>
      <w:r w:rsidRPr="002A5141">
        <w:t xml:space="preserve">If the complainant(s) does not receive a written decision from the Hearing Officer within 60 days of the hearing of the complaint/grievance, or receives a decision unsatisfactory to the complainant(s), the complainant(s) then has/have a right to request a review by the state using the WIOA complaint Information Form found at </w:t>
      </w:r>
    </w:p>
    <w:p w14:paraId="4E549611" w14:textId="335A977A" w:rsidR="009B70F5" w:rsidRDefault="00213347" w:rsidP="009B70F5">
      <w:pPr>
        <w:spacing w:after="120"/>
        <w:rPr>
          <w:color w:val="1F497D"/>
        </w:rPr>
      </w:pPr>
      <w:hyperlink r:id="rId25" w:history="1">
        <w:r w:rsidR="009B70F5" w:rsidRPr="002A5141">
          <w:rPr>
            <w:rStyle w:val="Hyperlink"/>
          </w:rPr>
          <w:t>https://tcsg.edu/workforce/worksource-georgia/eo-and-grievance-procedure-information/</w:t>
        </w:r>
      </w:hyperlink>
      <w:r w:rsidR="009B70F5" w:rsidRPr="002A5141">
        <w:rPr>
          <w:color w:val="1F497D"/>
        </w:rPr>
        <w:t xml:space="preserve">. </w:t>
      </w:r>
    </w:p>
    <w:p w14:paraId="3571E196" w14:textId="77777777" w:rsidR="00A07265" w:rsidRPr="002A5141" w:rsidRDefault="00A07265" w:rsidP="009B70F5">
      <w:pPr>
        <w:spacing w:after="120"/>
        <w:rPr>
          <w:color w:val="1F497D"/>
        </w:rPr>
      </w:pPr>
    </w:p>
    <w:p w14:paraId="1E0DD8DA" w14:textId="77777777" w:rsidR="009B70F5" w:rsidRPr="002A5141" w:rsidRDefault="009B70F5" w:rsidP="009B70F5">
      <w:pPr>
        <w:tabs>
          <w:tab w:val="left" w:pos="360"/>
          <w:tab w:val="left" w:pos="3168"/>
        </w:tabs>
        <w:ind w:left="360"/>
        <w:jc w:val="both"/>
      </w:pPr>
      <w:r w:rsidRPr="002A5141">
        <w:t>TCSG OWD Compliance Director, State-Level WIOA, Title I, Equal Opportunity Officer</w:t>
      </w:r>
    </w:p>
    <w:p w14:paraId="1444F266" w14:textId="77777777" w:rsidR="009B70F5" w:rsidRPr="002A5141" w:rsidRDefault="009B70F5" w:rsidP="009B70F5">
      <w:pPr>
        <w:tabs>
          <w:tab w:val="left" w:pos="360"/>
          <w:tab w:val="left" w:pos="3168"/>
        </w:tabs>
        <w:ind w:left="360"/>
        <w:jc w:val="both"/>
      </w:pPr>
      <w:r w:rsidRPr="002A5141">
        <w:t>Technical College System of Georgia, Office of Workforce Development</w:t>
      </w:r>
    </w:p>
    <w:p w14:paraId="3413E64F" w14:textId="77777777" w:rsidR="009B70F5" w:rsidRPr="002A5141" w:rsidRDefault="009B70F5" w:rsidP="009B70F5">
      <w:pPr>
        <w:tabs>
          <w:tab w:val="left" w:pos="360"/>
          <w:tab w:val="left" w:pos="3168"/>
        </w:tabs>
        <w:ind w:left="360"/>
        <w:jc w:val="both"/>
      </w:pPr>
      <w:r w:rsidRPr="002A5141">
        <w:t>1800 Century Place NE, Suite 150</w:t>
      </w:r>
    </w:p>
    <w:p w14:paraId="7A772176" w14:textId="77777777" w:rsidR="009B70F5" w:rsidRPr="002A5141" w:rsidRDefault="009B70F5" w:rsidP="009B70F5">
      <w:pPr>
        <w:tabs>
          <w:tab w:val="left" w:pos="360"/>
          <w:tab w:val="left" w:pos="3168"/>
        </w:tabs>
        <w:ind w:left="360"/>
        <w:jc w:val="both"/>
      </w:pPr>
      <w:r w:rsidRPr="002A5141">
        <w:t>Atlanta, GA 30345-4304</w:t>
      </w:r>
    </w:p>
    <w:p w14:paraId="474BB7FC" w14:textId="77777777" w:rsidR="009B70F5" w:rsidRPr="002A5141" w:rsidRDefault="009B70F5" w:rsidP="009B70F5">
      <w:pPr>
        <w:tabs>
          <w:tab w:val="left" w:pos="360"/>
          <w:tab w:val="left" w:pos="3168"/>
        </w:tabs>
        <w:ind w:left="360"/>
        <w:jc w:val="both"/>
      </w:pPr>
      <w:r w:rsidRPr="002A5141">
        <w:t>Telephone:  404.679.1371, TTY/TDD 800.255.0056</w:t>
      </w:r>
    </w:p>
    <w:p w14:paraId="3EDE0BCC" w14:textId="6CAF4BAA" w:rsidR="009B70F5" w:rsidRDefault="009B70F5" w:rsidP="009B70F5">
      <w:pPr>
        <w:tabs>
          <w:tab w:val="left" w:pos="360"/>
          <w:tab w:val="left" w:pos="3168"/>
        </w:tabs>
        <w:spacing w:after="120"/>
        <w:ind w:left="360"/>
        <w:jc w:val="both"/>
        <w:rPr>
          <w:rStyle w:val="Hyperlink"/>
        </w:rPr>
      </w:pPr>
      <w:r w:rsidRPr="002A5141">
        <w:t xml:space="preserve">Email:  </w:t>
      </w:r>
      <w:hyperlink r:id="rId26" w:history="1">
        <w:r w:rsidR="00240325" w:rsidRPr="00C04245">
          <w:rPr>
            <w:rStyle w:val="Hyperlink"/>
          </w:rPr>
          <w:t>WIOAcompliance@tcsg.edu</w:t>
        </w:r>
      </w:hyperlink>
    </w:p>
    <w:p w14:paraId="490C2964" w14:textId="77777777" w:rsidR="00240325" w:rsidRPr="002A5141" w:rsidRDefault="00240325" w:rsidP="009B70F5">
      <w:pPr>
        <w:tabs>
          <w:tab w:val="left" w:pos="360"/>
          <w:tab w:val="left" w:pos="3168"/>
        </w:tabs>
        <w:spacing w:after="120"/>
        <w:ind w:left="360"/>
        <w:jc w:val="both"/>
      </w:pPr>
    </w:p>
    <w:p w14:paraId="6777755D" w14:textId="77777777" w:rsidR="009B70F5" w:rsidRPr="002A5141" w:rsidRDefault="009B70F5" w:rsidP="009B70F5">
      <w:pPr>
        <w:tabs>
          <w:tab w:val="left" w:pos="0"/>
          <w:tab w:val="left" w:pos="3168"/>
        </w:tabs>
        <w:spacing w:after="120"/>
        <w:jc w:val="both"/>
      </w:pPr>
      <w:r w:rsidRPr="002A5141">
        <w:t>Such appeal shall be filed within 60 days of the date of the written decision issued by the NWGRC.</w:t>
      </w:r>
    </w:p>
    <w:p w14:paraId="6CDE4BF8" w14:textId="77777777" w:rsidR="009B70F5" w:rsidRPr="002A5141" w:rsidRDefault="009B70F5" w:rsidP="009B70F5">
      <w:pPr>
        <w:tabs>
          <w:tab w:val="left" w:pos="3168"/>
        </w:tabs>
        <w:spacing w:after="120"/>
        <w:jc w:val="both"/>
      </w:pPr>
      <w:r w:rsidRPr="002A5141">
        <w:t xml:space="preserve">The TCSG OWD Compliance Director, State-Level WIOA, Title I, Equal Opportunity Officer, shall act as the Governor's authorized representative. Either an informal resolution or a hearing will take place within 60 calendar days of the filing.  If the State does not respond within the 60 days, or either party wants to appeal the decision, WIOA allows for a formal appeal by certified mail, return receipt requested to Secretary, U.S. Department of Labor, 200 Constitution Avenue, NW, Washington, DC 20210, Attention:  ASET 202.693.3015.  A copy of the appeal must be simultaneously provided to the </w:t>
      </w:r>
      <w:r w:rsidRPr="002A5141">
        <w:lastRenderedPageBreak/>
        <w:t xml:space="preserve">appropriate ETA Regional Administrator and the opposing party. </w:t>
      </w:r>
    </w:p>
    <w:p w14:paraId="27156B79" w14:textId="77777777" w:rsidR="009B70F5" w:rsidRPr="002A5141" w:rsidRDefault="009B70F5" w:rsidP="009B70F5">
      <w:pPr>
        <w:tabs>
          <w:tab w:val="left" w:pos="3168"/>
        </w:tabs>
        <w:spacing w:after="120"/>
        <w:jc w:val="both"/>
      </w:pPr>
      <w:r w:rsidRPr="002A5141">
        <w:t>Federal appeals must be made within 30 calendar days of the receipt of the local or State decision.  USDOL will make a final decision no later than 120 days after receiving a formal appeal.  USDOL will only investigate grievances and complaints arising through the established procedures.  WIOA does not allow for federal intervention until and unless the proper, formal procedure has been followed.</w:t>
      </w:r>
    </w:p>
    <w:p w14:paraId="7BC8B687" w14:textId="77777777" w:rsidR="009B70F5" w:rsidRPr="002A5141" w:rsidRDefault="009B70F5" w:rsidP="009B70F5">
      <w:pPr>
        <w:tabs>
          <w:tab w:val="left" w:pos="3168"/>
        </w:tabs>
        <w:spacing w:after="120"/>
        <w:jc w:val="both"/>
      </w:pPr>
      <w:r w:rsidRPr="002A5141">
        <w:t xml:space="preserve">No applicant, participant, employee, service provider or training provider will be intimidated, threatened, </w:t>
      </w:r>
      <w:proofErr w:type="gramStart"/>
      <w:r w:rsidRPr="002A5141">
        <w:t>coerced</w:t>
      </w:r>
      <w:proofErr w:type="gramEnd"/>
      <w:r w:rsidRPr="002A5141">
        <w:t xml:space="preserve"> or discriminated against because they have made a complaint, testified, assisted or participated in any manner in an investigation, proceeding or hearing.</w:t>
      </w:r>
    </w:p>
    <w:p w14:paraId="2C6EC502" w14:textId="77777777" w:rsidR="007D586F" w:rsidRPr="002A5141" w:rsidRDefault="007D586F">
      <w:pPr>
        <w:pStyle w:val="BodyText"/>
      </w:pPr>
    </w:p>
    <w:p w14:paraId="3088A270" w14:textId="77777777" w:rsidR="007D586F" w:rsidRPr="002A5141" w:rsidRDefault="007D586F">
      <w:pPr>
        <w:pStyle w:val="BodyText"/>
      </w:pPr>
    </w:p>
    <w:p w14:paraId="04CC6BD2" w14:textId="77777777" w:rsidR="007D586F" w:rsidRDefault="007D586F">
      <w:pPr>
        <w:pStyle w:val="BodyText"/>
        <w:rPr>
          <w:rFonts w:ascii="Calibri"/>
        </w:rPr>
      </w:pPr>
    </w:p>
    <w:p w14:paraId="3151158E" w14:textId="77777777" w:rsidR="007D586F" w:rsidRDefault="007D586F">
      <w:pPr>
        <w:pStyle w:val="BodyText"/>
        <w:rPr>
          <w:rFonts w:ascii="Calibri"/>
        </w:rPr>
      </w:pPr>
    </w:p>
    <w:p w14:paraId="0EB4C041" w14:textId="77777777" w:rsidR="007D586F" w:rsidRDefault="00E30B5D">
      <w:pPr>
        <w:pStyle w:val="BodyText"/>
        <w:spacing w:before="187"/>
        <w:ind w:left="4567" w:right="4567"/>
        <w:jc w:val="center"/>
      </w:pPr>
      <w:r>
        <w:t>***</w:t>
      </w:r>
    </w:p>
    <w:p w14:paraId="47404505" w14:textId="77777777" w:rsidR="007D586F" w:rsidRDefault="007D586F">
      <w:pPr>
        <w:jc w:val="center"/>
        <w:sectPr w:rsidR="007D586F">
          <w:pgSz w:w="12240" w:h="15840"/>
          <w:pgMar w:top="1400" w:right="600" w:bottom="1480" w:left="600" w:header="0" w:footer="1286" w:gutter="0"/>
          <w:cols w:space="720"/>
        </w:sectPr>
      </w:pPr>
    </w:p>
    <w:p w14:paraId="07A4AEA1" w14:textId="77777777" w:rsidR="007D586F" w:rsidRDefault="00E30B5D">
      <w:pPr>
        <w:pStyle w:val="Heading3"/>
        <w:ind w:left="3522" w:right="3222"/>
      </w:pPr>
      <w:r>
        <w:lastRenderedPageBreak/>
        <w:t>ATTACHMENT N</w:t>
      </w:r>
    </w:p>
    <w:p w14:paraId="53CC19D9" w14:textId="77777777" w:rsidR="007D586F" w:rsidRDefault="00E30B5D">
      <w:pPr>
        <w:spacing w:line="229" w:lineRule="exact"/>
        <w:ind w:left="3522" w:right="3226"/>
        <w:jc w:val="center"/>
        <w:rPr>
          <w:b/>
          <w:sz w:val="20"/>
        </w:rPr>
      </w:pPr>
      <w:r>
        <w:rPr>
          <w:b/>
          <w:sz w:val="20"/>
        </w:rPr>
        <w:t>INFORMATION REGARDING LOBBYING</w:t>
      </w:r>
    </w:p>
    <w:p w14:paraId="58087EFC" w14:textId="77777777" w:rsidR="007D586F" w:rsidRDefault="007D586F">
      <w:pPr>
        <w:pStyle w:val="BodyText"/>
        <w:rPr>
          <w:b/>
        </w:rPr>
      </w:pPr>
    </w:p>
    <w:p w14:paraId="58FC6BA0" w14:textId="77777777" w:rsidR="007D586F" w:rsidRDefault="007D586F">
      <w:pPr>
        <w:pStyle w:val="BodyText"/>
        <w:spacing w:before="8"/>
        <w:rPr>
          <w:b/>
          <w:sz w:val="21"/>
        </w:rPr>
      </w:pPr>
    </w:p>
    <w:p w14:paraId="66B9D069" w14:textId="77777777" w:rsidR="007D586F" w:rsidRDefault="00E30B5D">
      <w:pPr>
        <w:pStyle w:val="BodyText"/>
        <w:ind w:left="100" w:right="102"/>
        <w:rPr>
          <w:b/>
        </w:rPr>
      </w:pPr>
      <w:r>
        <w:t>The first 2 pages of the following form, ATTACHMENT N, Information Regarding Lobbying, are to be returned if the proposer has had Lobbying activities</w:t>
      </w:r>
      <w:r>
        <w:rPr>
          <w:b/>
        </w:rPr>
        <w:t>.</w:t>
      </w:r>
    </w:p>
    <w:p w14:paraId="017D2C95" w14:textId="77777777" w:rsidR="007D586F" w:rsidRDefault="007D586F">
      <w:pPr>
        <w:pStyle w:val="BodyText"/>
        <w:rPr>
          <w:b/>
          <w:sz w:val="24"/>
        </w:rPr>
      </w:pPr>
    </w:p>
    <w:p w14:paraId="3A23FAD7" w14:textId="77777777" w:rsidR="007D586F" w:rsidRDefault="007D586F">
      <w:pPr>
        <w:pStyle w:val="BodyText"/>
        <w:rPr>
          <w:b/>
          <w:sz w:val="24"/>
        </w:rPr>
      </w:pPr>
    </w:p>
    <w:p w14:paraId="115AD21E" w14:textId="77777777" w:rsidR="007D586F" w:rsidRDefault="007D586F">
      <w:pPr>
        <w:pStyle w:val="BodyText"/>
        <w:rPr>
          <w:b/>
          <w:sz w:val="24"/>
        </w:rPr>
      </w:pPr>
    </w:p>
    <w:p w14:paraId="643B76D4" w14:textId="77777777" w:rsidR="007D586F" w:rsidRDefault="007D586F">
      <w:pPr>
        <w:pStyle w:val="BodyText"/>
        <w:rPr>
          <w:b/>
          <w:sz w:val="24"/>
        </w:rPr>
      </w:pPr>
    </w:p>
    <w:p w14:paraId="584A8A1E" w14:textId="77777777" w:rsidR="007D586F" w:rsidRDefault="007D586F">
      <w:pPr>
        <w:pStyle w:val="BodyText"/>
        <w:rPr>
          <w:b/>
          <w:sz w:val="24"/>
        </w:rPr>
      </w:pPr>
    </w:p>
    <w:p w14:paraId="3EA17857" w14:textId="77777777" w:rsidR="007D586F" w:rsidRDefault="007D586F">
      <w:pPr>
        <w:pStyle w:val="BodyText"/>
        <w:rPr>
          <w:b/>
          <w:sz w:val="24"/>
        </w:rPr>
      </w:pPr>
    </w:p>
    <w:p w14:paraId="53927A78" w14:textId="77777777" w:rsidR="007D586F" w:rsidRDefault="007D586F">
      <w:pPr>
        <w:pStyle w:val="BodyText"/>
        <w:rPr>
          <w:b/>
          <w:sz w:val="24"/>
        </w:rPr>
      </w:pPr>
    </w:p>
    <w:p w14:paraId="357137C5" w14:textId="77777777" w:rsidR="007D586F" w:rsidRDefault="007D586F">
      <w:pPr>
        <w:pStyle w:val="BodyText"/>
        <w:rPr>
          <w:b/>
          <w:sz w:val="30"/>
        </w:rPr>
      </w:pPr>
    </w:p>
    <w:p w14:paraId="537542CD" w14:textId="77777777" w:rsidR="007D586F" w:rsidRDefault="00E30B5D">
      <w:pPr>
        <w:pStyle w:val="BodyText"/>
        <w:spacing w:before="1"/>
        <w:ind w:left="3522" w:right="3222"/>
        <w:jc w:val="center"/>
      </w:pPr>
      <w:r>
        <w:t>***</w:t>
      </w:r>
    </w:p>
    <w:p w14:paraId="5490A231" w14:textId="77777777" w:rsidR="007D586F" w:rsidRDefault="007D586F">
      <w:pPr>
        <w:jc w:val="center"/>
        <w:sectPr w:rsidR="007D586F">
          <w:pgSz w:w="12240" w:h="15840"/>
          <w:pgMar w:top="1360" w:right="920" w:bottom="1480" w:left="620" w:header="0" w:footer="1286" w:gutter="0"/>
          <w:cols w:space="720"/>
        </w:sectPr>
      </w:pPr>
    </w:p>
    <w:p w14:paraId="4BAB04F9" w14:textId="77777777" w:rsidR="007D586F" w:rsidRDefault="00D1234C">
      <w:pPr>
        <w:tabs>
          <w:tab w:val="right" w:pos="8252"/>
        </w:tabs>
        <w:spacing w:before="74"/>
        <w:ind w:left="3417"/>
        <w:rPr>
          <w:sz w:val="16"/>
        </w:rPr>
      </w:pPr>
      <w:r>
        <w:rPr>
          <w:noProof/>
        </w:rPr>
        <w:lastRenderedPageBreak/>
        <mc:AlternateContent>
          <mc:Choice Requires="wpg">
            <w:drawing>
              <wp:anchor distT="0" distB="0" distL="114300" distR="114300" simplePos="0" relativeHeight="251672064" behindDoc="1" locked="0" layoutInCell="1" allowOverlap="1" wp14:anchorId="7DC07648" wp14:editId="5B869EFE">
                <wp:simplePos x="0" y="0"/>
                <wp:positionH relativeFrom="page">
                  <wp:posOffset>233045</wp:posOffset>
                </wp:positionH>
                <wp:positionV relativeFrom="page">
                  <wp:posOffset>7527290</wp:posOffset>
                </wp:positionV>
                <wp:extent cx="4796155" cy="448310"/>
                <wp:effectExtent l="4445" t="2540" r="0" b="0"/>
                <wp:wrapNone/>
                <wp:docPr id="2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6155" cy="448310"/>
                          <a:chOff x="367" y="11854"/>
                          <a:chExt cx="7553" cy="706"/>
                        </a:xfrm>
                      </wpg:grpSpPr>
                      <pic:pic xmlns:pic="http://schemas.openxmlformats.org/drawingml/2006/picture">
                        <pic:nvPicPr>
                          <pic:cNvPr id="26"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67" y="11854"/>
                            <a:ext cx="7553" cy="7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1" y="11854"/>
                            <a:ext cx="7358" cy="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EC515FE" id="Group 8" o:spid="_x0000_s1026" style="position:absolute;margin-left:18.35pt;margin-top:592.7pt;width:377.65pt;height:35.3pt;z-index:-251644416;mso-position-horizontal-relative:page;mso-position-vertical-relative:page" coordorigin="367,11854" coordsize="7553,7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nheorAIAAC8IAAAOAAAAZHJzL2Uyb0RvYy54bWzcVdtu2zAMfR+wfxD0&#10;3jj3pEaSYljWYEC3Bbt8gCLLtlDrAkqJ078fJTtpknboUGADtgcblChRh4dH1OxmryqyE+Ck0XPa&#10;63QpEZqbTOpiTn98v72aUuI80xmrjBZz+iAcvVm8fTOrbSr6pjRVJoBgEO3S2s5p6b1Nk8TxUijm&#10;OsYKjc7cgGIeh1AkGbAao6sq6Xe746Q2kFkwXDiHs8vGSRcxfp4L7r/kuROeVHOK2Hz8Q/xvwj9Z&#10;zFhaALOl5C0M9goUikmNhx5DLZlnZAvySSglORhnct/hRiUmzyUXMQfMpte9yGYFZmtjLkVaF/ZI&#10;E1J7wdOrw/LPuzUQmc1pf0SJZgprFI8l08BNbYsUl6zAfrNraBJE887we4fu5NIfxkWzmGzqTybD&#10;cGzrTeRmn4MKITBrso8leDiWQOw94Tg5nFyPeyOEwtE3HE4HvbZGvMRChm2D8YQSdPZ609GwqR8v&#10;P7TbJ6PRoNk76Y6DM2Fpc2yE2kJbzKzkKX4to2g9YfRl5eEuvwVB2yDqt2IoBvdbe4XFt8zLjayk&#10;f4hCRoYCKL1bSx6YDoOT4owPxUF3OJU0vBxWNXtYyCnWhmjzvmS6EO+cxTuAbOH+wxSAqUvBMhem&#10;A0fnUeLwDMemkvZWVlUoXrDbjPEaXcjwGdIaiS8N3yqhfXNnQVSYvNGulNZRAqlQG4EShI9ZBMRS&#10;B/wr4kZwaHsQnpfBzBFEO4+FPToi4keQIR2Hcn1Rgc9I6aDDXwsJSQbnV8IoEgxEjUCjvtnuzgXI&#10;CO2wJIDWJnAXU6n02QQuDDMRfgDcmoj/H1Qo3sqmfaxbhV4HbZ1L6z8QaL9pOX9HoMMx3tvzXncU&#10;6GCET2vskoPYIo+d7lF9f1SgsaHiqxT13r6g4dk7HaN9+s4vfgIAAP//AwBQSwMECgAAAAAAAAAh&#10;AH0VKkQGaQAABmkAABQAAABkcnMvbWVkaWEvaW1hZ2UxLnBuZ4lQTkcNChoKAAAADUlIRFIAAALz&#10;AAAARggGAAAAQZ0bOAAAAAZiS0dEAP8A/wD/oL2nkwAAAAlwSFlzAAAOxAAADsQBlSsOGwAAIABJ&#10;REFUeJzsndmTnNV997/n2ffn6X3fZiSxGAMyi8ExMPexK/FFKpWLVMoXWXyRqlS5KrkIsX2Zv8Kp&#10;GCQDjgXGYJYQC4TZJIQAIYR2jaTR7DO97/2c92Lm/KpbEn7zkuAq6n1U5SpET3/6zDmfbnP6nN/3&#10;x1ZWVnij0cBf/MVfIAxDeJ6Hu+66Cw899BDuueceZDIZfPzxx/inf/onhGGIbDaLBx98EA8++CDu&#10;uusuGIaB7373uxiPx1AUBXNzc3j44Ydx//33Y9++fWi32/izP/szhGEI13Xxta99DQ899BDuvfde&#10;ZLNZfPrpp/jhD3+IMAyRyWTwwAMPENu2bXz3u9/FaDSCLMuo1WrEvv322zEYDPCnf/qnCMMQjuPg&#10;zjvvxDe/+U3s378f+XweZ86cwT/8wz8gDEOk02ncd999ePDBB/H1r38djuPge9/7Hvr9PiRJQqVS&#10;wbe+9S088MADuP322xGGIb773e9iMpnAtm3cfvvteOihh7B//34Ui0VcuHABf//3f4/JZIJUKoVv&#10;fOMbePDBB3H33XfD8zz8+Z//OZrNJgCgXC4T+4477gAAfOc738FkMoFlWbjtttvw0EMP4Rvf+AZK&#10;pRIWFxfxgx/8AJPJBMlkEvv378eDDz6Ie+65B77v4+/+7u+wuLgIzjlKpRKx77zzTjDG8Md//McI&#10;wxCmaWLfvn3ErlQqWFpawl//9V9jMpkgHo/j3nvvxTe/+U3cc889iMVi+Nd//Ve88cYbCMMQxWKR&#10;2F/72tfAGMN3vvMdhGEIwzCwd+9ePPTQQ7jvvvtQrVaxurqK73//+5hMJojFYrjnnnuInUgkcOzY&#10;MfzoRz9CGIbI5/N4+OGH8cADD+Cuu+6Coig0J5qmYc+ePXj44Ydx3333YW5uDpubm/jLv/xLTCYT&#10;BEGAu+++m9ipVAoffPAB/vmf/xlhGCKXy+Ghhx4itqZpxFZVFfPz8+TR/Pw8Iv8j/yP/I/8j/yP/&#10;I/8j/7+q/iuGYWA8HuPRRx/FeDxGGIYolUpIpVJwXReGYSCZTOKxxx7DcDiEJEkoFotIJBIwTRO6&#10;ruPb3/42OOcYDodwHAf5fB5BEEDXdYRhiEcffRSTyQSTyQTFYhHpdBqO48AwDCQSCTz22GMYjUZg&#10;jBHbsixih2GI4XAIy7KQz+cRi8Wg6zokSZph53I5ZDIZuK4LXdcRj8dn2KVSCclkErZtwzAM/NEf&#10;/RHG4zGGwyEMw0ChUCA25xyPPPIIsTOZDLLZLDzPg2EYCIIAjz76KEajEQCgWCwimUzSuB9++GH0&#10;+30MBgNomkZswzCIHYYhxuMxUqkUstkszbfv+7+Xff/996NarWIwGEBRFBSLRcTj8Zk5EexEIjEz&#10;bs/zaK3FmyGVStGc3HnnnQCAwWAAWZZn2LIsE3s0GiEej8+wXdf9vexMJkMeCXYikYBhGFAUheZk&#10;NBohCALkcjn4vg/DMOA4zgy7WCwilUrBcRzouo50Oj3jaKFQILamaXjkkUfIUc/zkM/niR35H/kf&#10;+R/5H/kf+R/5H/n/VfVffvzxx38sSRILwxCFQgGu6yKRSKBcLiMej3PLsiBJElMUBZlMBrquo1wu&#10;I5/PcyHsaDRipVKJBK/Vakin09x1XciyzCaTCfL5PDzPQzwex+7Pctu2wRhjsiwjm81C0zSUSiXx&#10;ZuC6rmM4HBLbMAzMzc0hk8lwx3GgKAobj8f0xozFYiiXy0gkEtxxHEiSxCRJQjabJVkLhQKxR6MR&#10;K5fLSCaT0HWd2K7rQlEUjEYjViwW4XkesZPJJI1bkiTkcjmYpol8Pi+EJbaYcE3TMD8/j0wmwz3P&#10;m2H7vo8gCFAul5FKpbjjOJBlmTHGiJ3L5VAoFBCPx/nuhw/L5XJIpVL0TcON7FKpBN/34XkeKpUK&#10;sSVJYgCQy+VgWRYymQyxTdPEeDxmyWQS6XQaqqpibm4O2Wz2JnYsFoPruqhWq0ilUtx1XWLn83nY&#10;to10Oi3eDNw0TUiSxFRVRSaTgaqqqFaryOVy3Pd9aJpG7Hg8Dtu2Ua1WySNJkhjnHPl8Ho7jIJVK&#10;Yfdnb3JU0zRUKhXkcjkeBMFNbMuybmJH/kf+R/5H/kf+R/5H/kf+fxX9Z8eOHeP5fB5hGIJzjqtX&#10;r6LRaMB1XTDG4HkeCoUCut0uOOf46KOPYFkWNE2DLMtIJpMwTRMA0G63cfr0aSQSCUiSBF3Xkc/n&#10;wTkH5xzXr1/H5uYmdgdHO+RerwfOOU6ePEk7aVmWaYcKAN1uF6dOnUIymQQAYgMA5xzLy8tYX1+H&#10;7/tgjMFxHBQKBfT7fXDOcerUKSiKAsMwbmL3+3189NFHSKVSkCQJqqoil8tBkiRwzrG6uoqVlZWb&#10;2IPBAJxzfPbZZ2CMwTAMSJKERCIB27YBAMPhEB988AHS6TQkSYKiKMjlcpBlGZxzrK+v4/r16/B9&#10;H5IkwbbtGfbZs2cxmUxgmiZkWSaJAGA8HuPYsWPIZDLEFqIAwObmJq5cuYIgCMAYg23byOfzGI1G&#10;4Jzj/PnzGI1GxA6CAJ7ngTGGyWSCo0ePIpVKQZblm9jb29u4ePEiYrEYJEmCaZooFAq0c7x48SIG&#10;gwGxfd9HoVBAu90G5xzvv/8+giCAoihQVRXpdBqapgEAGo0Gzp8/j3g8DsYYfVhMJhNwzrG4uIh2&#10;uw3btiFJErE7nQ445/jggw8g3nyKoiCdTkPXdQBAs9nE2bNnkUgkaM0i/yP/I/8j/yP/I/8j/yP/&#10;v6r+y9/73vd+0u/3kc1mYZomUqkUPM/DaDRCu91Gq9Wi4woxGaqqot/vo9lsotPpoFgs0hFGLpcD&#10;5xzdbheNRgPdbhf5fB6maSKZTMLzPIzHY2IPh0M6ihDswWBA7EKh8HvZhUKB2L7v38ROp9OwLAu5&#10;XA66rhO71Wohn88TW7zper0e6vU6scVRWCwWw3g8RqfTmRm3ZVm08x0Oh2g2m2i328hkMrAsC67r&#10;olgsAgB6vR62t7fR7XZpzuLxOOLxOCaTCTqdDprNJvr9Pj0/k8nANE0Mh0O0Wi20Wi0S2nEclEol&#10;YtfrdfR6PRp3PB5HIpEgdqPRwGAwQDabJbZlWTNrrSgKEokEsRlj6PV6aDQaM+sRi8WQTCbBOZ8Z&#10;t2Cn02nYto3RaIRWq4V2u43xeEy7zmKxCEmSMBgMUK/XZzwKggCpVAphGNJa9/t92qmLY8rptZ52&#10;tFAoQJZlDAYDGrdg+76PTCZzEzvyP/I/8j/yP/I/8j/yP/L/q+g/e+WVVzgAXLhwAe12G5qmwTRN&#10;2LYNx3Fg2zY2Nzdx7do1AICmabBtG7Ztw3VdmKaJxcVFrK+vQ5ZlmKYJy7Jg2zbtcs6fP49OpwNV&#10;Ven+j2Bvb2/j6tWrCMMQuq7Dtm2SwDRNXLlyhdiGYcy8tqIoOH/+PC3C9Lgdx0Gj0cCVK1cwmUyg&#10;6zqNy3EcWJaFxcVFbGxsQJIkYovnGoaBs2fPotFoQFXVm9itVgtXrlzBaDSCpmnEdl0XlmXh6tWr&#10;WFtbI7ZlWXAch+6FnTt3DvV6ndjiccdx0O12sbi4iOFweEu2mBOx+58el2maOH/+PLa3t2fmRPzM&#10;YDDA5cuX6S6baZr0XMuycOHCBdTrdciyTOzptb5w4QK2traIPT3u0WiES5cuod/v39KjlZUVLC0t&#10;QZZlaJpG/17MyaVLl7C5uUnfIEz/XpPJBBcvXkSv14OqqrAsizyxbRtra2tYWloCY+yWjl68eBFb&#10;W1szjor1iPyP/I/8j/yP/I/8j/yP/P+q+i//4Ac/+MmFCxfwwgsvYG1tjX7Y8zzaebz11lt4//33&#10;sbm5SUcesVgMiUQCjUYDBw8exNLSEhqNBgDAcRwkEgn4vo/FxUU8//zzWFlZQbfbJbY4inrnnXdw&#10;9OhRbGxsYDweQ9d12vW0Wi0cOHAAS0tL2N7eBmMMlmXRTnFpaQmHDh2aYbuui2QyCVmWcezYMbz9&#10;9tvY2NjAaDSCrusIggDJZBKdTgcHDhzAtWvXbmInEgmsrKzgmWeewcrKCjqdDmRZpvt0iqLggw8+&#10;wJtvvon19fUZdiKRQK/XwxNPPIFr165ha2sLAGBZFpLJJJLJJFZWVvD0009jZWUF7XZ7hq3rOj76&#10;6CO8/vrrWF9fx3A4nGEPBgM8+eSTuHr16gw7kUggmUxibW0NTz31FJaXl4kt1sM0TXzyySf47W9/&#10;i7W1NWL7vo9EIoHRaIRnn32WpAIA0zQRj8eRTCaxsbGBn//851heXkar1YIkSXAch4pqTp8+jf/8&#10;z//E2toaBoMBVFWF7/tIJpMYj8c4fPgwTp48ic3NTao2F+zNzU0cOHBghm3bNrHPnTuHl19+Gaur&#10;q+j3+zPsyWSCN954AydOnLglu16v07ibzeYM2/M8RP5H/kf+R/5H/kf+R/5H/n9V/VfS6TS63S7O&#10;nj0Ly7LQ7/fpLk8QBDBNE6VSCS+88AJse+celDj6iMfjcF0Xp0+fpuMBwzBQKpXgui7S6TRGoxGx&#10;e70efN+HoijwfR+O46BcLuO5556j+1vpdJrYnufhs88+owk3DAPFYhGOs1MAwDnHmTNnYFkWOp0O&#10;PM9DtVqlwodyuYynn34atm0jDEOkUik6fgmCAGfOnIGmaVT9XSgUiK0oCo1bsMXdJ9/3UalUcODA&#10;AViWRRFKooI8Fovh4sWLAADXdama27btm9itVguu66JSqVARS6VSwb/927/Btm064hNv8kQigbW1&#10;NbRaLTiOA03TkM/n6c2iaRrNSbPZhOM4qFQq9OFUqVRw7tw5YsfjcWiahlgsJgo8cP78edi2TXfn&#10;hFSGYRBbHDuWy2W4rotUKoVqtYpz587BsiwMh0PEYjFomoYgCKCqKkqlEn7729/Ctm3IskxFKOLe&#10;4dmzZ2GaJt3nK5VKcBwH2WwW7XYbZ8+ehW3bGAwGiMViUFV1xrlXX30VlmVBFP0IlnijWZaFWCwG&#10;0zRRLBbJ0cj/yP/I/8j/yP/I/8j/yP+vqv9KLBZDGIYol8uUwzp9xBCPx7Fv3z4UCgWMRiO6sC/u&#10;WimKgmq1CgBgjEGSJDpiCIIAkiShXC4jDMMZttgt7d27lwoHZFkmtpCgUqlA/BFsy7JogiqVCh1R&#10;TbPj8Tjm5uZQLBZvyRbV26JgQRzZWJYF3/dhmiaxNU2bOdJJJBKo1WrEVlWVjkbEcc3c3Bx6vR7C&#10;MJwZt+d5M2wRpyReOxaLoVqtolQqUXatoijQdZ2OVObn57G6urpzT2r3WFGwbXunCppzTmxxNDjN&#10;nkwmM2xxBLZnzx60Wi2KsxJrKe6oCbaYE/Ha8Xgc5XL5c9me5+G2226jApRpT1zXpcpwzjlUVZ2Z&#10;b1FJP+3oNDsIAuzbt4/YYq1N04TneQiCALVaDZxzyLJ803xH/kf+R/5H/kf+R/5H/kf+f1X9VzRN&#10;457nsYWFBXS7XWqMIDJBDcPghUKBLSwsoNFoQNM0pNNpkk3XdSwsLNBlfHFk4TgOVFXlruvexBa7&#10;CcMweDabJbao6vU8j37RhYUFTCYT2sGJbE1FUYjd6/UoC3V63L+PbVkWZZmKXV4ymaRxK4rCFhYW&#10;0O/3MRqNkE6naVevaRpPp9NsYWEBzWaTKp09z4Ou6zBNkz/yyCNMFMlYljUzblVViS2KVERklq7r&#10;PJVKsYWFBTpuyWQy8H2f2A899BCr1+uo1+swTZPYqqpyXdfZwsICBoMBhsMhHZsJdjKZZAsLC2i3&#10;22CM3cS+9957me/72NrammGLCvuFhQUMh0P0+30qMLFtG5qm8Xg8zhYWFtDpdOgbDBHfZZomL5fL&#10;bGFhAdvb2zAMg7J8VVWFqqpYWFjAaDRCt9ulXbhg+75PbM75DNswDF4qldjCwgLq9Tp0XSdHVVWF&#10;pmkzbHFkJ9iR/5H/kf+R/5H/kf+R/5H/X1X/5R/96Ec/CsOQiWMi13VRKBRQKpV4PB7nqqqyMAyZ&#10;uKQfj8dRq9WQy+W467p8d/fCREVzJpPB3Nwc363m5ePxmInqX9veqeItl8vE5pwzUbgQj8dRrVaR&#10;z+e57/vEFpXYmUyGMlxt2+ZhGDJd12mxCoUCyuUyTyQSXFVVhGHIRJFBEAQ3sVVVZYVCgd6gImfV&#10;siwehiHTNI3uWuXzeVQqFZ5MJrmmaTNs3/dRLpdRLBZ5EAR8NzuWFQoFehPNz8/TuDnnTNM0qgbP&#10;5XKoVCo8lUrNsF3XpZzUQqHAY7EYl3ayY1k+n4dg7NmzB5lMZoYtjuum2bquYzKZMFF04XkeSqUS&#10;isUij8fjXNrJSWUiqzeZTGLPnj3IZrPctm0OAJqmsXQ6DcMwkMvlUK1W+e4xEZ9MJkzskF3XpTmJ&#10;x+NclmXGOWfiwySZTFKGq+M4xM5kMjPs3Tkitu/7cF0XpVKJHJVlmYVhyMSHSSKRILbrusTOZrPT&#10;HvHdSn8e+R/5H/kf+R/5H/kf+R/5/1X1nx0+fJjPz8/DNE1wzrGysoKtrS2MRiOMRiN6Y4gc1nPn&#10;zmEymaDX61HHskwmAwDodDq4ePEiGGPodrswDAPz8/OwbRucc6ytrWF9fR3j8Zg6aNVqNTDGEIYh&#10;Lly4gNFoROxCoTATx3ThwgVi67qO+fl5OI5DeaVra2uYTCYYDAbEliQJYRji0qVLGAwG6Pf7AHaC&#10;/UUcU7/fx7lz58AYQ6fToSMo3/cRhiE2NjawurqKyWSC4XBIx3ayLCMMQywuLqLX61Gmaz6fRy6X&#10;A2MMg8EAZ8+ehSRJVC0v2JxzbG1tYXl5mcbt+z7m5uagKArCMMTVq1fR6XQodzWbzSKbzUKWZYxG&#10;I3z22WeQJAmdTgeKstNOOggCcM5Rr9extLSEMAwxGAzgui7m5uaw+0bHtWvX0G63MRgMqJ10Pp+H&#10;LMsYj8eUHyvY1WoViUQCYRii0Wjg2rVrCMMQ/X6f2Lq+0/VuaWkJzWYTw+EQ4/EY6XQa1WqVslI/&#10;++wzADv5ubIso1KpUMFRs9nElStXKCpLHK0ZhoEwDLG8vIx6vY7RaITxeIxkMolqtUqOnj17lmKd&#10;xDFnKpUCALRaLWoF3ev1YFkWIv8j/yP/I/8j/yP/I/8j/7+q/svf//73fzIYDKDrO00VDGOnaQFj&#10;DAAQ7rYSVhQFsizT5X1xR2w8HsMwdlr0KopCRSLi+aJVMOcchmFA1/X/K1s8Ph6PYZom3UFyHIce&#10;E2wx7t3jBnqcc/65476RLSqexZ23G8c9zRZvPFGtLMsyLMuicYs50TSN5sR1XXqMMYbhcEgfHuI4&#10;TTzGOafYJEmSYFkWFEWZmW9FUcAYoypw8VwA1ARB3HUzTZN+51uxVVWdGbe4A/ffZU/Pt2CLRgeq&#10;qtK4xQeBaEoh5vvz2KIgSMyJiKkSzSk0TaPfS6yHaO7gOA4kSSL+aDSCbdt038y27ZnXjvyP/I/8&#10;j/yP/I/8j/yP/P+q+s9efPFFLssyjhw5MhPLFIvFKNB/dXUVH330EU2+qFgW8UtvvPHGTJyOeG4i&#10;kYCqqnjjjTeI7boucePxODY2NnDixAn6JWKxGLGDIMCRI0coTkoUGojoJsMwcPjwYXS7XZJmmr29&#10;vY0PPvgAk8kEmrZTVSwei8ViePPNN9FoNGjyReSTuDv22muvzbCnf69Go4Hjx49Tzqpgi3G/9dZb&#10;qNfrxJ4et+d5eO2112jHJwpWxO/d6XRw7NgxWsAgCOixWCyGd999F5ubm7Sw4ndKJBLwPA+//e1v&#10;Z2KZptmDwQDvvvsusX3fn5mTEydOYHl5eYY9Pe5ptigQEq89Ho/x9ttvk9Se582wr169ik8++QSM&#10;Mei6ftO4X3/9dbRarRn2dHOG3/3udzOxTNOOLi0t4eTJk/TBNr1WwtHpWLLp1478j/yP/I/8j/yP&#10;/I/8j/z/qvov/+M//uNPjhw5gtdeew2NRoOKRyqVCubm5jAYDPDMM8/g9OnT6Ha78H0fuVwOc3Nz&#10;qFQquHTpEn7+859jfX0dYRgikUigUCiIO1J455138Morr1CDgFQqhXK5TJXUv/zlL3Hy5El0Oh24&#10;rotsNotarYZqtYqrV6/iySefpAzWeDyOfD6PPXv2IJ/P4+jRo/jNb36D7e3tm9gA8Oyzz+LDDz9E&#10;p9OhiB/BXlpaws9+9jPKYE0kEsQulUo4fvw4nn/+eWxvb0OWZaRSKZRKJczNzUGWZfz617/G8ePH&#10;0el0YNs2stksqtUqqtUqVldXceDAAaysrNBxmmBXq1WcOHECzz33HDWxSCaTKJVKmJ+fh6ZpePHF&#10;F3H06FFq2ZvJZIi9ubmJn/3sZ1heXqbjNDHf1WoVH3/8MQ4dOoTNzU1IkoRUKoVisYg9e/bAsiy8&#10;/PLLeOedd9BqtWCaJjKZDCqVCmq1Gra3t/HTn/4U169fp/ijXC6H+fl5VCoVfPrpp/jlL3+JjY0N&#10;MMaQTCZRLBYxPz8P13Xx2muv4c0330Sr1aL7g4LdarXwxBNP4OLFixT/lc/nyaOzZ8/imWeewebm&#10;JjjnSCaTKBQK2LNnD3zfx+HDh/H666+j2Wze5Gi328XBgwdx9uxZiv+advT8+fN46qmnsLGxcZOj&#10;iUQCkf+R/5H/kf+R/5H/kf+R/19V/5Xdgg2srq7CsnY6SnHOKTrJsizUajUcP36c2tXKskzNB6rV&#10;KjY2Nujoo1KpzOzyBNs0Tbrf5bou7UZqtRreeecdauEr8l1FJqhYcM75DFsUEAi2OEYT455MJqjV&#10;arTjTqVSlJOaTCYxHA6xvb0NSZIwmUxQLpdhGDuti1OpFObn57G+vk5HTOPxmNiMMdRqNdq5it39&#10;dIi/aAwwHo9RKpWoMEeMe319narha7Ua7cRkWcbc3BxeeuklYkuSRDmpwM7dvE6ng9FoROx4PH4T&#10;W9M01Go12p2Kv//qV79Cp9NBPB4HY2ymiYWmabh27RqGwyGKxSJ9E5FKpVCr1bC+vk7V19VqlcYt&#10;PPnFL35BVf0AaK1VVUWtVsNLL72EwWAAURwTi8Uoo1WwZVmeYTuOg1qthtXVVbTbbXieN8M2DAO1&#10;Wg0nT57EYDBALpcjtnBUsCVJQrVapW85giCI/I/8j/yP/I/8j/yP/I/8/8r6rxiGgWq1igceeACj&#10;0QipVIqyQMVk33XXXVhcXES/3ycJdV2nKuj7778fnHOS3N4N3Bd5og888ADtLKfZpmnizjvvxAMP&#10;PIDBYIBEIkEZqKJS+b777qO7QbFYTEQQQdd1lEolYgdBQPmomqZBVVXccccdN7HFfaNkMon7778f&#10;YRgiDMOb2IVCAffddx8mkwk1ShB3rAzDwG233YYHHngAw+GQIoZuZIsChVgsRlFWmqYROwxDOI5D&#10;bDEn+/btI3YymSS2qqpIJBK4//77qXBDjFuw8/k8saczY8U9rb17986wPc8jdjwex/79+5HJZCh6&#10;SYxbVdUZtmEYM3NiWRb27NlzS4+EtHfffTc2NjbQ7/dn5kRVVWSzWfJIHCOJORG5tZ/HDoIAd999&#10;N5aXl8nR6fnOZDK3dFTTNET+R/5H/kf+R/5H/kf+R/5/lf2XH3/88R/LsszEcUgsFkM+n0c2m4Xv&#10;+3y3UIHtZmUik8mgWCyKBeSaprFut4tCoUAxQ8ViEfF4nO8WXbDhcHgTOwgCvlucwERRSiaTQaFQ&#10;QDqdhuM4XNd1dDodViwWKWaoUCggmUxy27ahKArr9/tIJpN0bJHL5RAEAbcsC5xzJu5kpdNpFAoF&#10;MRFc13W0221i5/N5FItFsRvnqqoysaMVR2vZbBbxeJzGLYokxJHIbo4r1zSNxi1ihkqlEhKJBGzb&#10;5oqisF6vR3m1YtyxWIzvFlUwsWOcZvu+z3VdR7fbZfl8/pZsVVVZt9ul3NdcLod8Po94PM53iyoY&#10;AMrDzefzIrOU67qOwWDA0uk0NE2bYTuOQ+xsNkvjFuzdwh/GOacc32m2YRgAwEzThK7rM/Ptui6x&#10;Rce1fD6PQqGAWCzGbduGJElsMpnQPbEbPeKcs918XWSzWRSLRfFBQOx8Pg/HccgjMSeR/5H/kf+R&#10;/5H/kf+R/5H/X1X/5b/5m7/5se/7LAgC6qAldjOisjcejzNxTCE6qkmShMFgIHZWLJvNUkGB53kI&#10;w5CNRiMItmBOsxVFuSVblmUMh0PR6YzY4vEwDNlwOBSvxWKxGHUAsyyLOp4FQcDi8Th0XafnKooy&#10;w87n81T0IqKYRIzRjWzbtjEej9k02zB2Oqr5vg9VValSOwgCViwWoSgKFdSIGCPP8+B5HkskdjJc&#10;Pc+D4zgYj8dMkiQEQUCvK9iaplGFue/7rFgsQpZlYouIKcEWBTIi83Q0GjHGGGKxGLHFrnhXYvHz&#10;LJfL0bFZEARgjKHX64mxsFQqRXPqui4mkwnjnCMWi7EgCDCdP6vrOhXJxGIxlkgkZuaEMUbRTr7v&#10;U4br7u+BMAxZGIbk0TTbMIxbsqfHLdbS933KjxXsyWTCxuMxIv8j/yP/I/8j/yP/I/8j/7+q/rNX&#10;XnmFFwoF5PN5SJKEer2Ora0ttFotdLtdWJaFSqUCz/PAGMPKygparRZlaCYSCezZsweKoqDf72Nl&#10;ZQWdTgfNZhOccxSLRRSLRTDG0Gg0iN3pdOgYyvd9MMawurpKbFHcsHfvXiiKgsFgQOxGo4EwDEWT&#10;hJvYIoe1XC7ThK2traHVaqHRaNDxzL59+0ju5eVldLtd1Ot1TCYTFAoFVCoVSJKEZrOJjY0NtNtt&#10;tNttYos7V+vr62g2mzRu3/exd+9eaJqG8XiMpaUldLtdNBoNjMdj0YABsiyj1WphfX0d7XYbnU4H&#10;qqqiXC7T3bTNzU3U63Vie7v37MQduaWlJZqTyWRChSiyLKPdbhO73W5DURSUSiWkUilIkoTNzU1s&#10;b2+j1Wqh3+/T3SzP8zAej3H9+nW02200m02MRiPREAOyLKPT6cywJUlCqVRCOp0mdr1eR6vVQq/X&#10;g+M4dFeRMYbl5WUatzg6Evmy3W4Xa2traLfblBJQLBaRzWYhSRK2t7extbX6tApBAAAgAElEQVSF&#10;druNbrcL295p4ew4DgBgZWUF7XYbjUaDjgHn5+ehKAp6vR5WV1fJUcZ28nwj/yP/I/8j/yP/I/8j&#10;/yP/v4r+s9dff51zzsE5x2QyoRxRzjllYg6HQ4RhCFVV6THxd1mWoaoqut0uZWKGYQgA0LSdLMxp&#10;tnhcsEejEcIwpCIP8T9FUSgjtdfrUfODabbgjcdj+meRm6ooCiaTCf0dAI1dcGVZRr/f/1w2sJP/&#10;eeO4FUXBeDymOboVW5IkYt84J+LffR5bjEWMQfxdzIkoLJlmizzY6ZzYG9dSPFfM8fTjYs4GgwFl&#10;uN44JyK7dzAYUOHM/ytbxGQBwGQyAQAqTJpeD8FmjEFV1Znfc3rOBHs4HBJ7+mdvZE+PC9iJMYv8&#10;j/yP/I/8j/yP/P8i/ou73oztZNr3+336dlzMYeR/5P+X7b8yGo3QaDTw8ssvgzEG27aRSCSQTqex&#10;25IYn376KT7++GM6wkqlUshkMrTDOXDgAMIwpHzXdDqNTCZDmaEvvvgiAMCyLGJnMhnYto0zZ87g&#10;ww8/pCOTabYsyzh06BBNwDQ7mUyi3+/j+eefB+ec2JlMRtw5w4ULF/D+++9D3O2aZiuKgmeffZYa&#10;HARBQOxUKoXRaIRnn32W2PF4nNiu6+Ly5ct47733iJ1MJulxVVVx6NAhOqYT7Gw2S9Xehw4dAuec&#10;MljFa3ueh2vXruHtt9+GJElwHGeGrWkann/+efR6PTrWE+xUKoXJZIJnn30WYRjCNM2ZOfN9H8vL&#10;y3jzzTfBGCO2eK6u6zMxWjeywzCkcRvGTotqMa5YLIbV1VW8/vrrxJ5eD8Mw8NFHH+Gzzz6bYYv5&#10;5pzTuIVHmUwGmUwGsVgMm5ubeO2112YcFWzTNPHJJ5/g1KlTdGQ4zWaMkUdi3OLxeDwe+R/5H/kf&#10;+R/5H/n/hfw/ePAgXUVJJpNIp9OUMnL27Fn87ne/m/FfjDvyP/L/f9N/JZPJQNd1vP/++1TRu2/f&#10;PiSTSfi7UUMrKyv48MMPoSgK8vk8VSQnk0lomoajR49CURSYpolqtQpvt9I2nU5TAwBR0bt3716q&#10;UE6n09Q0QVEUipTK5/MQ96mEMOJIynVdKkQZDAbE9n0fe/bsoartdDqNer2ODz74gKqFVVVFLpej&#10;yKljx44B2On6JtgiH3QymeDo0aM3sUVea7vdJnYmk4Esy6KIA47j4KOPPqIObeVyGY7jQNd1ZDIZ&#10;cM5pznzfx/z8PEUQZbNZ9Pt9HD9+HKqq0gdGNpulCuhz585hY2MDmqahVCpRNXc6nQYAvPfee3Qv&#10;a35+nsaUyWQwHo9x/PhxKIpCH3S7RRrwfR+bm5s4efIkVFVFqVSiqn8xDjFu13VRq9UQi8WoeIdz&#10;Th4lk0ncdtttxI7FYlhcXMSHH34IVVVRKBRgmiYVE8myjHfffZeqzqvVKoIggGVZNL+CnUgkcNtt&#10;t4miGGqaIBwtFAowDGPGUcEWR1Li7mLkf+R/5H/kf+R/5P8X9f/dd9+lNbrzzjthmiYKhQKCIIBh&#10;GJH/kf9/EP+VdDpNrWP7/T7a7TYVGojdWKFQwHg8xmg0QrvdBgDa1exW2tJxUa/Xo0XKZDLo9Xo3&#10;sUUuaDqdRj6fn2Fzzontui4URcFoNEKn06FuZGJXMx6PiS1+TuxqstksWq0WjandbiMMQ9rV+L4P&#10;WZYxGAwot3S3sIOkEEcqnU6HunqJcXe73Rn2ZDKh3XEsFqOj5/F4TB3DxLjFcc1wOJxhi92YONa7&#10;kR3f7RYmilwEmzFG3xgoikLHfZ1OB/1+n3bemUyGjo7EeozHYxq3GLtYj1arBcYYfWOgqupN7Omd&#10;tzj+mWZP77yLxeLMWjPG6BsDcUQmHptmp1IpOj4VbNH+WHyLcitHBds0zRm2cFTs2iP/I/8j/yP/&#10;I/8j/7+I/+L6h7hGoaoqfSssGjhF/kf+f9n+K4ZhYDKZ4NFHH6U7VqVSCZlMhjJPE4kEFhYWMBqN&#10;AIBin0Sm6SOPPEJ3oCzLQj6fRywWg2EYYIzNsAuFArHFG2aaXSqVkEwmYVkWdF3Ht7/9bYRhiNFo&#10;BMMwiK3rOhRFmWHncjk6qtF1HUEQ4LHHHsN4PEYYhrQLsm2b2GJyRbZqEATQdR0A8Oijj9L9rEwm&#10;g2w2C8/zKGNUsDnnVFghdqDf+ta30O12MRqNaCcmKsvFnIi7dOKoR4zbdd3fy/7GN76BcrmM4XAI&#10;WZZFFBYMw4AsyzPjjsfjImaLqqSn2eVymdiGYeCOO+6g+WaMEds0TZpvwQ6CQERhwTAMOI5zy3EL&#10;j1Kp1E0eieNITdNm2N5urFQQBDBNE6PRCI899tiMo+I40TCMz2WLKKhHH32UHBXxZGJOIv8j/yP/&#10;I/8j/yP/v4j/3/72tzGZTKhoVXyjKk6nIv8j//8Q/suPP/74j6XdDMtCoQDX3ekqVS6XkUwm+W71&#10;LRPHKJqmoVwuU56prusYDodMDNw0TdRqNWSzWe44DmRZZuPxGIVCAZ7nIR6Pi1+SO44DxhiTJAn5&#10;fB66rqNYLAphKfdTTLiu65ibm0M2m+W7u1Y2Go1QLBYp6mf3ZymbkzEGkUlaKBSEsNwwjBm2pmnE&#10;9jxPFBWwUqlEsU6VSmVm3IItclpFdq1gF4tFukM2Pz9P7N2iGlYqlSAisarVKrElSWIA6ChG5OYK&#10;9mg0YtlsFpnMTse4PXv23JItjqWq1SrS6TSxOeeUi5vJZIRUfFcaJu5jKYryueMWx2Kfx7ZtG+l0&#10;WuS0Un6soih05FetVpHL5fhU9BQTley2baNWqyGTyXDXdSFJEgvDkLKCU6mU+ODjlmVBkiQmyzJE&#10;jFelUkGhUIDv+1ywxQfltKOCHfkf+R/5H/kf+R/5/0X8z+VycBwHsVhM/Mc+320eRezI/8j/L9N/&#10;dvz4cZ7L5Wi3cPXqVTQaDXieR8UN+XyejpdOnDhBu0pZlpFIJKj6udPp4NSpU0in01AUBZqmIZvN&#10;UtXu0tIStra24Ps+FGWnmcE0++OPP4ZpmjBN8yZ2r9fDxx9/TPeHBFtUGy8vL2N9fZ2yVEXwfqfT&#10;AQB88sknVHWuKMrMLnEwGODEiRO0gJqm0R0oAFhdXcXKygpisRhkWYZlWSgUCuh2uwCA06dPQ5Ik&#10;7DagoF2iJEkYDod4//33kc1moSgK3TETf9bX17G0tIR4PE7sfD5Px9NnzpwB5xy7DSho1y9JEsbj&#10;Md577z3kcjlii7tdALC1tYXFxUUkEgm6d5fP59Hv9wEA586dw3i806b5RnYYhnj33Xdn5mSavb29&#10;jUuXLkHkpopvDQaDAQDg4sWLlJ8q7pjl83k0m00AwLFjx2gNxP01WZbBGEO9Xsf58+eRTCaJncvl&#10;MBwOAQCXL19Gp9OB67p0fJfL5dBqtQAAx48fp28YFEUhDmMMzWYTZ86codcT7Mj/yP/I/8j/yP/I&#10;/y/qf6vVwqVLlyitxHVdFItFcvS/679hGFAUJfI/8v//yX/5T/7kT37S6/VQLBZh2zZSqZ2OX6PR&#10;iLJDRcamkFNVVfR6PcrRrFQqolEA8vk8OOdot9vY2tpCt9tFqVSCZVlIpVIIggDj8RjNZpMyNjOZ&#10;DBzHQaFQgKZp6PV6aDQaaLVaKJfLdKxTKBQQhiG63e5N7GQyiXg8TuOu1+sYjUbIZrP0pjEMA/1+&#10;n3JLRfcz3/dRLBbBOUen08HW1hY6nQ7K5fIMezweU1brcDicYZumicFggEajgWaziVwuRxXupVIJ&#10;AD6XnUgkMJlM0Gq1UK/XMRgMIHb6uVwOpmliOBzSnIgiF9d1KWdWsLvdLsrlMt2nEtXj0+x8Pg/b&#10;tpHNZmHbNrGbzSbd8XJdF5VKhT5IRK6pWGtxD2wymaDdbqNer6Pf7xNbrOn0uMfjMVXDl0olit0S&#10;Wa+VSmXmrmIYhmi329je3kav16Mdr3Bx2tH/G7tarVIFuvgQnGZH/kf+R/5H/kf+R/5/Ef93m/4g&#10;kUgA2LnHLp4rvgX+7/rf7/dv6b94b30Z/hcKhd/r6P+P/gv2V8V/9sorr3AAWFxcRLfbhaqqMAwD&#10;pmnCtm3Yto2trS0sLy+Dcw5N02BZFizLgm3bME0TS0tL2NjYoJ2uaZrUYUuSJNpJqKoKXdfpubZt&#10;o16v4/r16wjDkNjitS3LwvXr17G+vg5Zlum5pmnCcRyoqorLly+j1WrRDkawLctCu93GtWvXKNpJ&#10;jEs8LsYtSRKxxbgNw8DFixfRbDaJPT0nnU4HS0tLdCds+nc2TRMrKytYW1u7JVvXdVy+fBmNRgOK&#10;okDXdRqTZVno9XpYWlrCcDikcU/PyfR867o+89qGYWBxcRH1ep3WY3q9BoMBrl27RkUnN87Z9HM1&#10;TaM1FuwrV65ga2vrpjkRRSlXr16l4o3pcdu2TTt8wb7Ro6tXr2Jzc5PmZHrOJpMJrly5gl6vd0v2&#10;+vo6VlZWwBibWWsx7qtXr2Jra+uWjkb+R/5H/kf+R/5H/n8R/69fv47hcEjPFfOqaRouXbqEyWQS&#10;+R/5/6X7L//t3/7tTxYXF/HCCy/g+vXr6HQ6kCQJrusiHo8DAN59910cO3YMa2trNMEiEqfdbuPg&#10;wYO4evUqtre3EYYh7YB938fVq1fxq1/9irppSZIE27ape9ixY8fw7rvvYm1tjSZYsDudDg4cOEBv&#10;xGl2EARYXl7GoUOHsLS0RNXBtm0jFotBURQcP34cb731FlZXVzEYDChmKR6Po9vt4sCBA7Q4gh2P&#10;xxGLxbC2toZnnnkG169fp6pmwVZVFR9++CGOHDmC1dVVWjxxJ24wGOCJJ57AlStXsLm5OZNvm0gk&#10;sL6+jqeffhpLS0vUhc6yLCpsOXXqFA4fPoyVlRWqvBfrMRwOcfDgQSwuLmJjYwOTyYQq2BOJBDY3&#10;N/HUU08RG9jJtxVFHJ9++in+67/+CysrK1QdL9ij0QjPPfccLly4gPX1dYzHY2LH43Fsb2/j4MGD&#10;WFpaQqPRILaIZzp79ixeffVV6iYnjinj8TgmkwneeOMNfPzxx1hbW6OiG/FtRr1ex4EDB3D9+nXU&#10;6/WZDFrbtnHx4kW89NJL1DlNlmU4joN4PI4wDPHWW2/h+PHjWF9fp8QAsdbNZhNPPfUUrl27Ro5O&#10;78Aj/yP/I/8j/yP/I/+/iP8HDhzA+fPnZ57vOA4cx8Hm5iaxI/8j/79M/5VMJoPRaIRPP/0UjuOg&#10;2+3O3MVxHAfFYhHPPfccbNtGGIZIpVIwDIMijj7++GPYtg3f9ykn1XEcpNNphGGITz/9FLZto91u&#10;z7DFccMzzzwD27YxHo+RTCapgjwWi+HkyZOwrJ3jmmm2uMsk2K1WC47jUHtk3/dRKpVw8OBBYicS&#10;Cej6TixUIpHAqVOnqHpaUXZyXm3bppB/wc5kdhqclMtl+L5PxSD//u//DsdxMBqN6P5TPB6HJEk4&#10;d+4cvQFEYY44xptmp1IpWJYFUWgiim8+++wzOgKKxWIU3aSqKn1oWJZFGay2bVNxj2CLvxeLRYpA&#10;qlQqOH36NBzHwWAwQBAEFIEkjvjOnTsHy9ppO5zNZmFZFsVwnTp1CrZtUxW2YKfTaTSbTZw+fRq2&#10;baPf75MPotq7WCzi1VdfhW3bAIBMJkNsx3Fo3OJNLdgie1awu90uRJGO7/uwbRvFYhEvvvgiLMsC&#10;55yaKSSTSXieRx6JuRTFTpH/kf+R/5H/kf+R/1/Uf8EW9/RLpRJFs/b7/cj/yP8/iP9KIpHA9vY2&#10;SqUS7XJs257Jt4zH41QkIhY/Ho8jmUyi3W6jWq1S21pxv0vchWq1WjNs8YZKJpMwDIPuWYropWl2&#10;t9tFpVKhlrm6rlOXtUQiQXfGxM5P3P8SEy/umYkdlqg2TyaTGAwGqFarO3eNGKNdkmCPx2OUy2Xq&#10;yCXY4r6W53mUP3sjezQaoVwuU+7s9A5M3A+bZluWRa8dBAFc1/1cdhiGKJfL2NzcpMfFmyCVSgHA&#10;Lcct2OLDaTze6fwmdnfJZBIAkM/n6b7dNDuZTGJrawuVSoXY02stqruLxSId6wkxRQFKIpFANpu9&#10;aa0TiQQajQattTj+EnMWj8extrZGbOFoLBajwpH4bgTVjY4mEgk0m01ii6PQ6fWI/I/8j/yP/I/8&#10;j/z/Iv5POypJEgzDoDUbDAaR/5H/fxD/5ccff/zHYRiyVquFTGantWy5XEalUhG7Dz4cDhnnnN4w&#10;c3NzKBaLiMViXJZltrGxQXmchUIB8/PzyOVycF2Xh2HIms0mMpmdFsSCvSszH41GbDKZELtWq93E&#10;FjFD+XxexBDB8zzOOWf1ep3aBJfLZdRqNbH74+PxmIkdaSaTwdzcHHZjhbiiKGx9fR0iHimfz4sY&#10;Ivi+zznnbGtrizqmlUolEUME0zT5aDRio9EIyeRO++ZarTbDFnMyPe58Pg/f9zljjG1ubiKXyyGZ&#10;TN7EHo/HbDAYIJVKIZ1Oo1qtYjeyiKuqSuMSOad79+5FPp+H53nEzufziMd3YrBqtZpoH80nkwnr&#10;9/tIpVJIpVKoVqsUpaWqKtve3kYikSD2rcYtMmNLpRLm5ubEzp1PJhPW7XZnxi3ikzRNY8PhEIwx&#10;Ys/Pz1NUliRJM+MuFosiKguO4/DJZMI6nQ7S6TTtsHfjw6DrOlV6iwInwY7FYsTe/Tuxd4tseOR/&#10;5H/kf+R/5H/k///Uf/F7ifUAwLa3t2f8F+P+n/jvui4HEPkf+U/+y//yL//yI0VRmDgisSxLNAjg&#10;uzmqTFVV5roubNumXVMymeSO43BVVaEoChNVx0EQUCaoaZpcURSmaRoSiQQdq+RyOb6bdco0TWPi&#10;fpmo6N7NGyW2yBsNgoCEEWzROlewxbgNw4CqqkyMWUQD3cgWFd1BEJAwpmlyVVWZiAwyTXN63DAM&#10;gwu253lUdb2bN8p1XYcsy6xYLMIwdhoVlMtlxONxblkWVxSFKYpC3ecSiQTy+TyxNU1jYrcq2KlU&#10;iruuyzVNg6IoTFSQe56HSqWCWCzGTdOkx8URTiKRQKFQ4LvNB7iqqkz8vrZti0YT3PO8mecK9lRO&#10;6k2P7/6fN9+NdOKKojDTNOkOWSaTmWFrmsZEq3dxxJhMJmfY4lhr90N3hi3u9ImjwN38V67rOnRd&#10;Z67rwrIsSh1I7mT9EltU2MdiMfEBSesR+R/5H/kf+R/5H/n/Rf0Xry3mzLZtcvRG/33f/x/5L8Yd&#10;+f/f89/3/d/rv+u6XNf1r7T/7PDhw3xubg6GYYBzjpWVFWxvb2MymdA9q2q1islkAs45zp49S21l&#10;GWPUsQwA2u02Ll68SJE7prnTnMGyLIRhiLW1NWxsbFCHrXg8jlqthjAMwTnH+fPnqZOaaEgg8k67&#10;3S7Onz9PbMMwUKvV6B7b+vo61tfXwTmne1a1Wg0AEIYhLl68iNFoRDmggi1ipM6ePUtsTdNQq9Xg&#10;ui4459jY2MDq6iqxfd9HrVaDJEngnOPy5cvo9Xr07YBoaCBJEgaDAc6cOQNFUdDpdIjteR4459ja&#10;2sL169cBAMPhEJ7noVarQZZlcM5x5coVdDodjEY77dIFW5Zluuun7rZOFo0IfN8HsJOzurS0RFmy&#10;ruuiVqtBUZRbskWXN1mWMZlMcOrUKSiKgl6vB1mWxZsGAFCv13H16lUwxihPtVarQVVVcM5x7do1&#10;imOaTCa0mxTd0UQ2rWDvvtkBAI1GA1euXCG2be80UDAMA2EY4vr162g0GtTSOZlMolarEfvMmTO0&#10;rpIkiTckAKDVauHy5cv02qZpIvI/8j/yP/I/8j/y/4v4L9idTgfnz5+Hae507NQ0jaIlI/8j/79s&#10;/+W/+qu/+slwOKRiAsvaaSMMAJxzjMdjqrJWFIWaKYjHh8MhbNumuz6u64IxRhINBgNim+ZOQwTG&#10;GDjnmEwmVHkuqoqn2aL1srjr5nkexB/Btm2b7qmZpjkz7mm24zhQFOWmcQMgthj3jY+LGCDx2PS4&#10;ReW6qqoz4xYFFGLOpudkmi2ikcQf8WY2DIOaKAi2aPWrqiokSYKiKAiCAIwxMMaILeZM3K0S4xJz&#10;Jti2bVODCzFucSdLFOmIJgniA0jwxJ2wG9fDNE2q2J9mi/VQdhsweJ4HSZLIheFwSB8eYtw3ztmN&#10;7GmPRLW+mG8x7hs9Evfkpscd+R/5H/kf+R/5H/n/Rfx3HIeiJcV/pIrft9PpUERr5H/k/5fpP/vN&#10;b37DGWN46623KMNStO8VFdUrKys4efIkvZCIRkokEvA8D2+99RYajQa9UBAEdLFfURT87ne/o52T&#10;67oU9ROLxbCxsYGPPvqIigqCICC27/szbHH8IIoKDMPAkSNH0Ol06M0gHguCANvb2/jwww9nijDE&#10;a/u+j3feeQf1en0mGkmM27ZtHD58eIY9PSeNRgMnTpygQgrBFuN+7733sLW1NcMWjzuOg9dffx3t&#10;dpveaNNz0ul0cPz4cdrdiwpywT527Bg2NzfBGIM41hFs13XxxhtvoNVqUXyRYMfjcfT7fRw7dowi&#10;tkQb6Hg8jiAIcPLkSdrNimOdIAio4vrIkSMz7Ok5GY1GOHr0KPr9/i3ZV65cwenTp4l947in2aLA&#10;Q4w7DEO88847M2zhWSwWw9LSEk6dOkUfEEEQzLBvdHR6rSP/I/8j/yP/I/8j/7+I/2+//Tbq9foM&#10;W7y2pmk4cuRI5H/k/5fuv/zDH/7wJ2+//TZee+01NBoNiDtYoihhMBjg0KFD+PTTT9HtdikWSRQl&#10;XLlyBQcPHsT6+jomkwlisRhyuRzm5uaQSqVw9OhRvPLKK6jX61B2WysXi0U6unruuedw8uRJ2sFO&#10;FzwsLS3hySefxMbGBsbjMRUOiOKV48eP48UXX8T29jZkWSa26Fz361//GidOnEC73YZlWUin01Q4&#10;sLKygieffJJyaWOxnUKNWq2GQqGADz/8EL/61a+wvb0NSZKQSCRQLBbpeOmll17C+++/j1ardRN7&#10;fX0dBw4cwMrKCh1L5XI5KhI5efIknn32WZJ9914XarUaNE3Dq6++ivfeew+tVguGYcwU5WxtbeGJ&#10;J57A8vIy+v0+zYlgnzp1CocOHSLZRVGaOO5+7bXX8Pbbb6PZbN7Ertfr+OlPf4rl5WX0ej0EQTBT&#10;OHPmzBn8x3/8BzY2NsA5n2GLN+iRI0fQbDah6zpSqRR51G638dRTT+HChQvo9XrwPA/ZbJaKRM6f&#10;P49nnnkGm5ubCMNwZj1838ebb76Jw4cPo9FoQNO0GUf7/T5+8Ytf4MyZMxTblMlkaE4uXbqEp556&#10;io44p9nxeByR/5H/kf+R/5H/kf9fxP8DBw7M+C+KZIX/L7/8cuR/5P+X7r8iBruyskKdtMIwpMge&#10;x3FQrVZx9OhRiEpdcQSRTCZRqVSoQ1kYhtQiWOwoptniDqVgB0GAWq2Gt956C91ulyJ8RPzScDik&#10;Tl+TyQSioCIe32mlOz8/j5WVFRiGAcMwUK1WYds23T2qVqu0u4zHd/JPBXsymWB9fR2MMWq5LGKo&#10;UqkU5ufnsbq6Cl3XoWkaKpUK7ZZkWUatVsOrr76KdruNWCwGxhhc16X7o6KhwXA4vIk9NzdHbEVR&#10;UKlUZjJwa7UaXnjhBbTbbQRBAAAUY8TYTuviVquFwWCAQqEAVVURi8Vm2Jqm0V0swRbz/+yzz6LV&#10;asH3fXDOaT2U3c5ji4uL6PV6yOVylJMqKr9XV1fpmEu0TY7FYnSv6+mnn6ZCIM45jVvXddRqNZw6&#10;dQq9Xg/ZbJaOyVKpFGq1GtbW1uhIrVQqEVvc0VtZWYFlWXSsKcZtWRaq1SpOnDiBXq9HGbzCUcEW&#10;d+WER2JnHPkf+R/5H/kf+R/5/7/lv/jGVTga+R/5/2X7r4h/2L9/P12md10XhrHTjtiyLHzta1/D&#10;/v37KWTftm3sVtAik8lg//794HwnC9X3fbrnZFkWKpUKsePxnY5rQhBd13HHHXcQOxaLwXEcYqfT&#10;aWIDgOd5sCyLcjiLxSKxgyCA53kwDIMyQG+//Xbs378fw+GQqoDFayeTSezfvx9hGCIMQwrfv5E9&#10;mUzged4M27Is3HbbbTexxZwJ9mg0wng8hud5xNZ1HYVCgdiO40BUOIu7Unv37iV2LBaj9dB1Hclk&#10;Evfeey9arRYVjDiOg91qaeRyOWJbu80mBNtxHOzZs4fGdiM7Ho/jnnvuQSwWo6YH0+x8Pk9zJjJY&#10;p9lzc3PEFsdpgq3rOr7+9a9jaWmJdtRirTVNQzabJbY46hRrbVkWarXaDHt63KZp4q677sLly5d/&#10;r6NhGNIdPnE3MvI/8j/yP/I/8j/y/3/DfzEnwv9yuRz5H/n/B/Fffvzxx38syzIbDAb0bUoul0Mu&#10;l0NsJ+4HAJiiKBS3UywWkU6n4XkeV1WVtdttFItF2LaNbDaLYrEo7l1xSZJYv9+ne1z5fP4mtrh/&#10;lE6nUSgUkMlksBvnw0TTEcuykMvlROQUHMfhiqJQrmcQBMhms8S2LAuccyZaM6dSKWL7vs91XUe7&#10;3WbFYhGWZSGbzVIyg4iUErmeovnCNBsAY4zB8zxi7/4s13UdzWaTYp+y2Sxlgtq2TXO2+3sin88j&#10;n88TmzHGOOe0+79x3J1Oh+XzeZoTUVHvOA7XNI21222RxYxcLidyUYktjnGSySTy+Txly5qmiW63&#10;y0QHOMFOpVJwXZfGfSv2bsEGE0eN8Xh8hr2bFsDEh0Emk7klezefmtZ6N+ILjDEmEgB2o6xE1ix5&#10;pKoqOVoqlZBOp2fYhUIBjuPc5Gjkf+R/5H/kf+R/5P//pv/C0V6vF/kf+f+l+y//4Ac/+LHrusz3&#10;ffpWRezSxC4hCAIWi+20mBVFFqqqUnWv7/ssm83S4+KYh3MudnUsFosR23Ec6pIVBAHbzRcltqZp&#10;GI/H4udn2LHYTjTQ1K6OxeNx6vTlui7twG/FNgyDqq1932f5fJ5SGMRR1Hg8huM4cF2Xxi12p2IH&#10;Ltji2EOwx+OxyChlxWKRdlmi0GaanUgkZtgAiC3WwnVd7GakIgxDkYCP1lcAACAASURBVNvKCoUC&#10;FaaI47kb2bs/S1FNjDH4vs/E+opiNXG0KNjieEkcm0mShNFoJPJq2W5TChrb1JuPiTWYZovCoSAI&#10;mDjOEnMyPW7P81g6naZd7zTb87xbOjrtkXBHrKWiKDNrnclkZlwQleKR/5H/kf+R/5H/kf//2/67&#10;rhv5H/n/B/Gfvfzyy7xQKKBQKIAxhu3tbWxvb6PT6aDb7cIwDFQqFZqQ5eVlurMkvnHZu3cvZFlG&#10;v9/HysoKer0ems0m3fMqlUoAdvIzNzc3ia3rOiqVCt2LWl1dRbvdRrPZpCOt2267DbIsYzAYYGVl&#10;Bd1uF81mE+PxGIVCgYo9ptkiz3Q6u3NtbQ2tVovGPc0ejUa4fv06sUejERUfMMbQbDaxubmJdruN&#10;TqcDVVVFg4UZdrvdRq/Xg+/72LdvH1RVxXg8xtLSEnq9HhqNBkajERVsSJKEVquFjY0NdDodqu4W&#10;u1jGGNbX1/9Pe2fS5MaVne33ZiZyBhJDApmYqlBFShTbHewILxzh6Gi6/oB/grfeeeN1+7P/iSNs&#10;t9SDu0XJkil1y5qCYnEolUQ2iyLZoimq5hmFOTHltwDOMUBSju9bVsRdKEQyK588uPdFRtw657wH&#10;jUYDzWaTGyeWl5fhOA6GwyG2trbQ6/WYTT0QiqKg1Wrh8PCQ2aqq8m8shBA4OjqaY1N9YCqVwmg0&#10;wtbW1lzcVKenKAra7TYODg7Q6XTQarUgxMRzNwxDABOP13q9zmyqKbPtiQXY1tYWr3e/3+c6PfKj&#10;3d/fZzYAVCoVFIvFOY22Wi10Oh1OlSaTyTmNEjuXy+HixYusUWpwaTabiOMYUv9S/1L/Uv9S/1L/&#10;Uv9S/+dV/+LTTz+N4ziGpmkYj8d8ehqNRlAUBYqiYDQaQQgBXdcxHo8xGo0wGo2gqioURYFhGIii&#10;CIqisBconWqFENwcIoTge4UQ/PNCCG5OmWWrqgpd19Hr9ZhB14mtaRrz6BoA/ndFUXgAAcVFceu6&#10;jiiKXskmH9PhcPiDbOK8ik2/FaCf/X9lU6y09rNrQp9FCMGnb1rvWTb91oB+bjgcctzEFkK8kk0x&#10;v4pNGuj3+3N7TWyKiWr8RqMR7y+xgYl12Cxb07Q5HdFpdTyeDNMg5osanWXTUA/DMOY8Y4lNcdPP&#10;Umw05EHqX+pf6l/qX+pf6l/qX+r/POpffPjhh3Gn08EHH3wAAOxEEAQB8vk8XNfFkydPcO/ePaiq&#10;yqmHIAjg+z50Xce1a9fmPEELhQIKhQJyuRyiKML777+POI65q5jYyWQST58+xfr6Ovt2vsh+++23&#10;MRqNmJ3P51EoFOD7PobDId59913Eccydv/TsVCqF7777Dnfv3mV2LpfjZ1PcNISA2PTsOI5x7do1&#10;jMfjOXY+n0cqlcL29jZu3boFIcRLbNM08c477/CQgFl2Pp+HEII/F3XVE9vzPOzt7eGLL76AEAKO&#10;48D3fb5uWRbee+899q1NpVL8mWfZ1KQxy06n0zg8PMTnn3/O7Fwux9dte2LddHJywqmgWbaiKLh2&#10;7RpGoxGljfh6JpPB8fExPv30UwCAbdsvsTc2NvDw4UNm016SQwDtx4vsbDaLs7MzfPTRR8ymjn7S&#10;6MOHD/HgwQNOvc2yE4kE3n77bWbPajSbzULqX+pf6l/qX+pf6l/qX+r/vOpfC4IA7XYbd+7cgaZp&#10;yGQyuHjxIg9EKBQKODw8xJdffglN01AsFvn/vu/Dtm3cvHkTqqrCsiwsLCwgmUzCsiwEQYAoipid&#10;TqeZnUwmEQQBTk9PmU2jdIvFIncD37lzB0JMTPYXFha4azoIAozHY2Z7nocLFy5wx3gQBGg2m8wO&#10;ggCXL19GGIb8M3fu3AEAGIaBarXK3d40ivjWrVssmOXlZe5ALhaL6PV6WFtbg6ZpyOfzuHz5MoIg&#10;YCuh9fV1HkxATSa6rqNQKEBVVayurnJd1tLSErPDMMRwOMTdu3fZ8/aNN95gwaTTaTx58gSHh4dI&#10;JBJshUVNOZqm4datW9C0yTAG8iml5hwAzM7lcrh06RILPZvN4vj4GF9//TU0TUO5XIZlWSiXy/wC&#10;WF1dBTUDEZsaOlRVxZ07d5BIJJDNZnHp0iX4vs+DFba2tvDVV19B0zSUSiXubM/n8zAMA6urq1DV&#10;ycAESncR2zAM3utsNovXXnsNvu9zk8zu7i7W19eZTd3nvu/Dsixmk8PGrEal/qX+pf6l/qX+pf6l&#10;/qX+z6v+tSAI0O12MRwOOQ3V7/fZzzQIAhwfHyOKIkRRhEajwd6cvu8jlUphPB6zDVG73YaqTnxY&#10;gyDgf6fURBRFbAMUBAHXhxF7PB7DcRw+pcVxjCiKMBgMeDpWemrmT+kdYvd6vTl2u91Gv99HFEU4&#10;OzvDaDTikx55o3a7XfT7fTSbTbZWo40ZjUacrpllFwoFRFHEbMMw5ti5XI7jiaLoJXYikWA2AHS7&#10;Xei6zqd2ukZfBmqGyeVyfGLv9Xro9XpoNBrMLhQKnArsdruI45in2tGaCCGYTTVts6fIZDKJKIqY&#10;DYDZ1ITS7XYxHo95OhzFTak1OpHTmGw6tVcqFfR6PQBgNv0WxbZt/tyzbDqhWpbFe03PMU0TuVwO&#10;YRiiXC6/pFFiU8MRpV5n2VL/Uv9S/1L/Uv9S/1L/Uv/nWf/a1NYGV69e5bqparWKIAiQnHqiZrNZ&#10;rKyscF3ajIURdF3Hz372MwDgTuapXQ8sy4Kqqrh69SoLb8Z6iVMsxB6Px9z8YNsTH9if/vSnfC+d&#10;ZLLZLKZWP8wejUYIgoBtg0xzMtL5r/7qr+Y+Vz6f57h/+tOfYjgccqqpUqkwWwgxx87n82QzxJ3M&#10;P8Q2DAN/+Zd/yS8JVVXZrso0TSiKMsemDXkVm9aEXkqmaeLP//zPUa1Wuc6sWq1y3Jqm4Wc/+xmv&#10;GVkkEdt13Tn2jIUXe9PSS4+u017SXhObrLaoY36WPRqNsLCwgEKhwH6qvu/P7TVZStFez65JMplk&#10;Ngl5VqMLCwsIgoDZP6RR+o3A1atXWaOO46BcLvMgCal/qX+pf6l/qX+pf6l/qf/zqn/15z//+T8q&#10;iiKGwyEqlQpb5kwXkD0uFUXhaVsLCwvsrzk9JYnFxUUUChN/zuXlZYRhGCeTSaiqKgaDASqVCjzP&#10;QzabpQ8Zu64LTP1KK5UKp2QqlQoymUw8bQgQFLiu67hw4QKKxSKxEUWRqFar8DwPmUwG0zg4biEE&#10;yuUyDMNApVLhuE3TRK/XEwsLCwjDEIlEgtmpVAqapvF1sgSq1Woct6IoAgDK5TJM00SpVKIvQ2ya&#10;JqIoEtSBrKoqLl68+Ep2ejrsoVarIQiC2HVdCDGxI6I0z4x3LbPJC1dVVYobnufFiUSC1yyb/Z8J&#10;dq9iv+CLG1uWhX6/L8h/9VVsipvSgEtLSygUCnEymYSiKGI8HrPnbhAEJFj2eFVVFaVSCZqmYWlp&#10;ib5orCN6mdG0tiAImD0aTdwBXNdFPp+nl2o87RBnjWraZKrc9MsQG4bBbKrpW1paYo1K/Uv9S/1L&#10;/Uv9S/1L/Uv9n1f9i6+++ioOggD9fh9CCDx//hyNRgOZTIbqjuJisSiazSYA4Msvv0RqOtFLVVXk&#10;crmYvkjtdhsPHjxAGIY8NYtSTUIIbG5u4vT0lH1aXdeNwzAUZL/z9ddfs/+nqqrIZrOxqqpCURR0&#10;u13cu3cPxWLxlezt7W0cHh7C932uaQrDEO12GwBw//59GMZkUlcikUAmk2F2FEVYX1/nWrtEIoEg&#10;CLjbem9vD7u7u/B9nye7FYtFZm9sbHBzzNSXNtY0TSjKxJ/07t27/CJIJBIoFArciXxwcICtrS1m&#10;U9ydTgcA8M033wCYTH+b1sbFpmkKYNItvbq6yi+CRCKBfD4fx3EshJhYLz1//pxryWzbZrYQAo8f&#10;P8ZoNILneZQajC3LEsDEI/fmzZtc20Xs8XgsFEXByckJ/vu//xuFQgGJRAKmaSIMQ/R6PQgh8O23&#10;3yKKInieR3V3cRAEgtKUt2/f5pfftDYujqdDLur1Ov70pz9xSo5qBKMoghACz549Q7vdRjqdZh0V&#10;i0Vmr62t8W9ddF1HLpeLAQhFUdBoNPDo0SN+OVKNoNS/1L/Uv9S/1L/Uv9S/1P951L/613/91//U&#10;6XS4uYLSHf1+H/V6Haenp2I4HCIMQySTSSwsLEDXdbTbbZycnKDZbAryz8xmsyiXyxiPx2g0Gjg6&#10;OsIsmxokBoMBzs7OcHp6KgaDAbOr1Sp0XUen08HJyQkajYao1WrcBV6pVBDHMXuTtlotLC4uwnEc&#10;7h4fDAYUN/r9Pk/UqlQqmJ5GcXx8jEajISiudDqNhYUFxHHMcbdaLdCz8/k8d4+fnZ3h5OQEURSh&#10;VCrBdV2Uy2XYto1ut4vj42OcnZ0JOkF5noeFhQUAmPNUJTZ1ao9GIzQajVeyHcdBr9fjNaF6Ojot&#10;CyHQarUobvEiezgcsldsr9fj0x09o9fr4fT0FGdnZ4Luo9OyEALtdhtHR0dze011YLNxz7Jp3fv9&#10;PnmuivF4jEJhMlFucXERqqqi1WrxfiwvL7OOisUixuMxr1mv1+MmHUol9vt9nJ6eol6vi+FwyOnL&#10;xcVFaNrEr3WWTU4FpVKJ9/r4+BhS/1L/Uv9S/1L/Uv9S/1L/51X/4ve//30shGAT+0QiAcMwYJom&#10;LMuCbduo1+s4ODgAACQSCViWNXd9f38fR0dHUFX1pXs1TcPm5iYX9BuGAcuy+Hqj0cDBwQH7spqm&#10;CdM0Yds2LMvC4eEhDg8P59imacJxHCQSCWxtbaHRaHDcxLYsC+12G3t7ez/I3t/fx/HxMfu5zsZt&#10;miY2NzfRaDQ47tnr3W4Xu7u7XG82e822bRweHuLg4ID9Q2fjNk0TW1tbODs7eyU7iiLs7u5yk8Zs&#10;3LZtY3d3FycnJ6+M27IsbG9vo16vv3I/BoMBdnd3EUXR3JoRm+IiNu31LPv09JTjNgyD7x2NRtjZ&#10;2UGv13tpP2zbxtHREQ4ODn4w7t3dXRwfH79yTeI45uETsxqlZ5+cnODg4IC9YF/c6729Pd5r0zQ5&#10;tmk6Uupf6l/qX+pf6l/qX+pf6v9c6l/927/92396/Pgxrl+/jp2dHVA6yXEcZDIZjMdj3LhxA2tr&#10;a9jb20Ov14Om/c842pOTE/zyl7/E999/j+Pj4zmfTM/z8O233+K9997Dzs4Od/DSSRMAVldXcfv2&#10;bZ6cNsuu1+t466238P333+Po6AiDwQCGYbBF0XfffYdr165he3ubu8xt20Y6nYaiKLh9+zZWV1d5&#10;chqlgrLZLBqNBt566y08f/58jk0WRZubm/jtb3+L7e1tnJ2dzbE1TcPa2hpu3LjxSnaz2cQvfvEL&#10;PH/+HIeHh+xBm06n4fs+tra28Jvf/AZbW1uo1+tzXq66rmN9fR2fffYZ9vb20G63oSgKjy3udDp4&#10;88038d13372SvbOzg1//+tfMHo1GvN6maeLevXv45JNPsLu7i1arxexsNoter4ff/e53ePr0KQ4O&#10;DljwZK20t7eHX/3qV9ja2sLp6SlGoxHHbVkWHjx4gI8++ojZQvyPl2u/38fHH3+MP/7xj9jf32e2&#10;53nI5XI4ODjAW2+9ha2tLZycnGA4HMI0J008juPg0aNH+PDDD7Gzs8NT0RzHQTabxWAwwOeff471&#10;9XXs7++zRol9dHSEX/7yl9jc3HyJ7boupP6l/qX+pf6l/qX+pf6l/s+r/rUwDHF8fIyNjQ3u8k6l&#10;UlRrBlVV4fs+3n//fdi2DUoVUBG+pmm4d+8ep2sSiUlXNNkn1et1ZlPqIZGYeHzSMx4/fgzbtjEc&#10;Drkjmrw379+/D8uy4Hkee3+SxVGr1cLGxgZse1LD5bou+3BalgXf9/Ho0SPYto1+v89d4jR84MGD&#10;BzAMA6lUCqqqMptqnyjuIAjgOA4WFxeRzWY5vm+++QaO4zCbnum6Lh49egRVnQxrUBSFO6qp9oni&#10;DoIAtj3xvs1kMkgmkygUCvjmm29g25MxvblcDpZlcdMF/RZh2tCBYrHInriDwYDZ9DmJTTZHxO71&#10;etwFnsvlMBwO0Ww28d1338G2bQDgPaM6twcPHrBATXPifZvJZNiy6uHDh3AcB51OB+l0mjut4zhG&#10;LpfDxx9/DMdxAABhGMJ1XRQKBa69s+1JCsswDFCDTD6fx/7+Ph4+fAjbttFut+F5HnRdRzabhRAC&#10;2WwWH374IWuUOr1pIMMf//hH/lLruo5qtcoalfqX+pf6l/qX+pf6l/qX+j+v+teoFotqdFRV5WaB&#10;VCoFy7JQq9WQz+cxHA6hKAqnSzzP4y7peDpuVp0OT0gmk8hkMiiXyz/IdhznJbZhGMw2TRPlchkA&#10;eNzu/8ZWVZXZVDtHNVOUcnFdl834K5UK2xvNstPpNMrlMkql0ivZVAdGNVM0QphqxKhGLYoivp/Y&#10;nuehVCoxmz4XsbPZLFtjjUaTkcnUdOJ5HgBgcXERBwcHfN2yLLiui3Q6jTiOuSbwxbgzmcwcm+Km&#10;66qqolarodlsYjAYvMQGJt3rs3tt2zbvR6VSQRiGzKZGHGoCWV5e5to7ISaDMGjNyC1gNm7Lsjju&#10;WTbpyHEcpFIpGIYxx57VKL1gX4z7RbbUv9S/1L/Uv9S/1L/Uv9T/edS/put6nE6nxcrKCnf5lstl&#10;Pg2ZpolKpYKVlRWcnZ1xcf9UyLGqqmJlZQXD4RCdTgeFQoFPxbNsMvGfZRuGEZdKJUFsOr2m02no&#10;uh5rmsbsVqvF7OnpNk6lUnPsWW9ZwzDiYrEoVlZW0Gg0YFnWXNyGYYirV6/yacz3fWZrmhYnk0mx&#10;srKCXq8HsgQib1nDMOIwDMXKygqazSZM05z1G40BiKtXr/KwBt/3ucklkUgwm4ZBzLJ1XY8LhQKz&#10;dX0yyY7SREII/MVf/AWazSbq9Tqy2Sw37SQSidh1XWb3+/0XPXHjfD4vVlZW0Gq1kEgk5tiqquLK&#10;lSvI5XLcdf8qNg2LKJVK7P9qGEbs+75YWVnh+sBZT9xEYmLptbKygtPTU6TTad4PXddfYodhOOvR&#10;GmezWWaT8Gf9X0mj9XodqVRqjg1ArKysYDAYoNvtzrGl/qX+pf6l/qX+pf6l/qX+z7P+1X/4h3/4&#10;P6qqCkr5UGd0GIYxmeEnEglBJxDqMM7n87HrurGu61BVVZRKJT49TY32Y9u2Y1VVxdR6B647mZpW&#10;KpViz/NgWRaz6aRK7GQyyWzqaE6lUph6fMa2bceapglN01AoFDg9McOOZ9nUvVwoFOJUKhXrug5F&#10;UUSlUuGTGbEdx4k1TROqqqJQKHBapVwux1MT/1jTNEE1ZPQlnHqCxrquQwghyuUyXNflLvjZuFVV&#10;5fTVtAt+jk21WPTyILZhGFBVVRSLRTiO8xI7kUhAVVURhiGzK5VKnE6nQc82zcmwCuqMDsMwTqVS&#10;zKZUn+u6WFxc5DWh/QjDkFOW05QiPVtQWonSc8ViMfY8LzYMA7quC8dxOG7ySZ1lF4tFZk8He/Ca&#10;GYbBqbZ8Po9isRin0+mYNEoxu67L7Bc1Sidl8vJ1HCeW+pf6l/qX+pf6l/qX+pf6P6/6F5999lm8&#10;tLQEwzAwHo+xu7uLer3Ok6gymQxqtRpPP3v06BGEEIiiiE8Ivu8jjmO02218++23SCQSiKIIpjkZ&#10;zmCaJsbjMXdPA5NpacQej8eI4xhPnjzh0ciU0vB9HwDQ6XTwpz/9Cbquo9vtwjRNtjcaj8fc9U3s&#10;dDqNWq2GOI4RxzGePn2KwWDAvqxhGCKfz/Oo4sePH0OfGPdD13XUajU4joM4jnF0dIS9vT0IITAc&#10;DpFKpbC0tARg4kf67NkzPsHGccxsRVHQ7/fx8OFDGIbBY4trtRqSySTG4zGOj4+xu7vLY4aJLYRA&#10;HMd4/vw5T1KL45hP5+ThurGxwexEIoHFxUWkUinEcYzT01Nsb2/zz7ruZMiBoiiI4xjff/892u02&#10;x01T3lRVxXA4xIMHD3hNNE0DDZCI4xj1eh2bm5tQVRWDwYBTholEAuPxGFtbW2g2mzztLJ/PY3Fx&#10;Ef1+H3Ec4+HDh1BVlUdRU30YAJydneH58+c0XAKuOxn8oOuTUc07Ozs4OzvjKW7ZbBa1Wg3D4RDj&#10;8RiPHj3i0dmqqvJkO7L1evbsGTRNQxRFsKzJcAapf6l/qX+pf6l/qX+pf6n/86h/9W/+5m/+qd/v&#10;w3VdqNOGBdM0AUxM+QeDAfr9PqcK0uk0VFVlsQ8GAySTSQghYBgGPM+DEALj8RjD4RBRFGE6wQqO&#10;48CyLMRxzKIlNnWfa5rGz+73+1wnpes6/zmOJ+N0+/0+s217Yu8DgJ/d7/dhWRZ3iCcSiZfuJSur&#10;dDr9UtypVAqKosCaWli9yLbtifVUMpmEruu8JrSeiqJA13XuXKdnz7Jt22b27PVZNsVN620YBjRN&#10;Q2Iy/AFCCP4S9/t9pFIpCCE4bvpcg8EAURTBcRwaiAHDMHi96WVI+5HJZFj4FBftL9XA/dCazLJn&#10;91qfDrygjnv6XFEUsZhN00QqlXppr0mj01TfSxqdnn55CMTsmtBem6bJcb+KLfUv9S/1L/Uv9S/1&#10;L/Uv9X+e9C/+8z//MxZC4NatW3y6oSaIbDaLdDqNvb09bGxsII5jti+iDt5kMok7d+7g5OSEBUvX&#10;c7kcFEXBrVu32MPVdV2+1/M8HB0d4cGDBxiNRsymZyeTSdy9e5fZlH4gqyBd13Hz5k2uUXqRfXp6&#10;ivv37zPb8yYjjzOZDFKpFNbW1nB8fAwhBLPpftu2cePGDbRaLWbPrsnZ2Rnu3buH4XDIXzS6N5VK&#10;4csvv8TR0RGzZ9fEcRzcuHGD/WEdx+Fnp9NptNttfP3117z5nufxs1OpFL766iscHh6yqF5k37x5&#10;kz1cZ9mZTAbdbhfr6+vMpgaLTCYDz/OwsbGB7e1tfvFRTFR39iKb4spkMuj3+1hbW0MURdB1nRtD&#10;iL25ucm/2ZhlU+podXUV9Xqdm4Rm92M0GuHOnTvs4ZpKpfjZnudhe3ubp8WZpgnPm4zOppHOt2/f&#10;xunpKTetzLKl/qX+pf6l/qX+pf6l/qX+z6v+1b//+7//p9u3b+MPf/gDm+FPa5iwsLCAfr+Pd999&#10;FxsbG2i323CciS3RwsICqtUqtra28Itf/AKHh4cYDodsbbS4uAjf97G+vo4PPvgAp6enUBSF6rpQ&#10;rVYxHo/x3nvv4d69e2i1WmwnVK1WUa1Wsbe3h3/5l39hH9RZdhAEuHfvHt577z0WezY7me62sLAA&#10;IQSuX7+Or776Cq1WC6Zpwvd9VKtVVCoVHBwc4M0332TPT8+b2CYtLi6iXC7jwYMHuHbtGk5OTiCE&#10;QCaTQalU4sldv//977G2tsYNIL7vo1KpoFqt4vj4GP/2b/+Gvb09PoUGQYBarYZyuYyHDx/id7/7&#10;HU5OThDHMTKZDIrFIhYXF6HrOv7rv/4Lt27dQqPReIldr9fxr//6r9jd3UWv12P24uIiKpUKHj9+&#10;jN/+9rc4Pj5+iW3bNj799FN88cUXaDQabI1Fe91oNPDP//zP2N3dRafTYbsnivvbb7/Fb37zGxwd&#10;HWE8Hs+x6Qv6+eef4+zsjO23iN1ut/HrX/8aT58+RafTYbunhYUFVCoVPHv2DL/61a9wfHyM0WiE&#10;dDrNe+15Hm7evIlPPvmExT6r0SiK8Pbbb+PRo0dsWTXL/v777/HWW2/h6OjoJXY2m4XUv9S/1L/U&#10;v9S/1L/Uv9T/edW/VigUsLy8jJ2dHe7epuDoJLS4uIibN2+i1Wohm83OmfgvLi5if38fmqZhOByi&#10;WCxyasX3/Tm2ruu8qFTDVqvV8Nlnn6HVaiGTmaRMiD0cDnliFo0mptTKbNyUAqtWq8xWFAVLS0v4&#10;6KOP0Gw2OT1CTSgAsLOzA0VR0Ov15ti+7+PChQvY3d3llEulUuEBAYlEAktLS7h+/TqazSbXaFHc&#10;iqLwl5u65ylFl8/nsby8jN3dXRiGAUVR5tiGYWBpaQnvvPMON48sLS3Bdd2Jl6imodlsotVqodPp&#10;IAgCaJr2EnvahIJyucynQNu2sbS0hH//938HNWLMsg1jMtHs2bNnaLVazPY8D/l8HktLS8wGMMem&#10;erQ333wTjuPAticescSm2sT79++j3W5zTR2xa7Ua9vb2uOasVCox2/M83mtKJ86yqVHl7t27aLfb&#10;vAepVAq+78+xR6MRisUiD9/IZDJS/1L/Uv9S/1L/Uv9S/1L/51b/Gv3hypUr3JThOJORu4ZhIJlM&#10;4s/+7M9w5coVrkey7cm4X9M0EYYhrly5gjiOWeT2xBoJtm2jWq3iypUr3EwyyzZNE5cvX2a253nM&#10;NgwDhUKB2QDgui7XC1mWhUqlwux0Os31brquw3VdXLp0idnTbmZm5/N5/OQnP+EmghfZ5XKZ2dQN&#10;PrWTguu6eP3113HlyhUMBgPu6CYx+L7Pzx0Oh3Ns8o69cuUKxuMxd00TO5lM4uLFi/8r+yc/+QnO&#10;zs64jmr2erFYZDZ5pNq2zWmf/41tGAauXLmCZDKJXq+HZDI5d532ejwe8zrQSyqZTGJ5efklHdG9&#10;tm3jxz/+MZ49e8andaorm2XHcczpyNn1rtVqP6hRx3Hw4x//GE+ePGH27HoHQcBsShmSRqX+pf6l&#10;/qX+pf6l/qX+pf7Ps/7Vn//85/+oqqro9XrI5XKcqikWi8hMbHEQx7Gg5pAgCFCtVlEoFDC1OBLN&#10;ZhPlchnJZBJhGLK3p+u6saqqotvtwvd9TtUUi0WybkIcx4K+BJRiKhQKmNr5iEajgUqlMvdsYmua&#10;JuiUk05PfDtLpRLZFCGOYyGEQCqVQj6fZ+N9sgpqNBqiUqnAcSYWRQsLC+QbGmuaJsjbdZZNcQMQ&#10;AOB5HnzfR7lcfiXbtifT2YjtOE6cSCREs9lEEATwPA/FYpF8Q+Npw4YYj8dcq0XDIdJTG6Jms8lW&#10;WLMpPXdilSWazSb7oxJ7Wk8WCyEEvVgo5Udsy7LQ7XYFTXObimGZnwAACIJJREFUXZOp5ZRoNps8&#10;cW2W7bpuLIQQg8EA2WyW2WEYIpPJxNPGH6HrOmx7MvmN2KlUiteE2GEYsv+s67qxoiii3+/PaZTY&#10;045+QfV3pEFiU9ylUok1WqlUOG6pf6l/qX+pf6l/qX+pf6n/86p/9e/+7u/+0XEcQU0f1Kww2+ns&#10;eZ5Ipyeeq47jwPd9mKaJOI5h2zaSyaQIw5BPVrlcDpqmIY5jSpUIOgWlUinuZJ6mMAR5rrquywMV&#10;AFDHsKC0WDKZhO/70DSNT5Ou6wpKoXieB8/zmJ1OpwWddt1pc8iL7FKpxKcf3/c5FUdsagZJpVLc&#10;JT/tDn+J7TgTK6fpZxHlcplPyfl8nlMo09Moi4aaGWgaWiqVEnRym2UDgGEYcTKZfIlNtkWz7One&#10;ID3pwI9fZFNziOu61DgU017S6ZDYo9GI95rGJCeTSWSzWWa7ritof2d1NI0b6XRapNNpjtv3fRjG&#10;xBKM2IVCAaZpcgpJVdV4mh5kNjWevOAiINLpNOuEUluz7FmNTlN2sRACUv9S/1L/Uv9S/1L/Uv9S&#10;/+dV/+L69etxuVxGpVIBANTrdZycnKDT6aDdbsMwDNRqNbZFouaAZrOJXq+HTCaD119/nT0xqTGh&#10;2WxiOBxy0wQAnJ6e4vT0FO12m7u7l5aWmL23t8fsbreLdDqNS5cusSfszs4Oer0eGo0GBoMBSqUS&#10;arUahBA4OzvD8fExx61pGmq1GjKZiS3S/v4+2u02x51KpfDGG29A0zT0+/05dr/fRxiGWF5ehhAC&#10;jUYDR0dH6Ha7aLVaUFWVT4MAcHBwwHVc5At6+fJlaJqGwWCA7e3tOXYQBLhw4QKEEGg2mzg8PGQ2&#10;eY4WCgUAwOHhIbO73S4cx8Frr70Gy7IwHA6xtbXFk9b6/T4KhQIuXLgARVHQarVwcHCAXq+HVqsF&#10;ADyGGQCOjo7QaDR4P2zbxvLyMpLJJEajETY3NxFFERqNBqIoQj6fx2uvvQYhBNrtNg4ODjhuADwW&#10;GwCOj49xdnbGbKoZc10XQghsbm6yTnq9Hnzfx+uvvw5FUdBut7G/v8/sOJ5MzitPR1ufnJygXq8z&#10;2zQnfr4k7u3tbdZRFEXIZrO4dOkSFEVBt9tljbZaLYxGI0j9S/1L/Uv9S/1L/Uv9S/2fV/2LTz75&#10;JCarHABzXqEA2AuTfD3JM3MwGEBVVbZMor/TvaPRCIqiQFEUPsUC4HuJPR6Poes6n2TpOt37v7HJ&#10;mmg8HvNAg8FgwPVrVH/0KjZZJg2HQ46Darzoc1mWhdFoNMcej8fsM6vrOv+ZvEApbjpx/RCbnv1D&#10;bMMw+DMMBgMMh0MA4Pvp9E0+o/Q5ZuNWFIXjIjYw8az9ITbZWM2yX9xretYsW1EUABNbMCEEr8mL&#10;e61pGgzDeCXbcRz0+30e2jDLphPo/w97dk1mdUT3zupI6l/qX+pf6l/qX+pf6l/q/zzqX3zwwQdx&#10;FEX48MMPuWkgk8kgn89TPQ+ePn2Kr7/+GoqicCqoUCiA0iTvvPMOBoMB+18WCgXk83nkcjmMRiO8&#10;//77bMY/y/Y8D8+fP8fa2hp/GGLn83mYpol3332X2cmpnU8+n+epa//xH//B7HQ6zXGR9+adO3cw&#10;TaUhl8vxsy3LYvY0bQTf9/l+TdNw7dq1Of9Xukbes6urq/ylmGU7joN3330X/X6fBx8QO5/Pv8T2&#10;PI+vpdNpHB4e4saNG8zOZrP8bMdxcP36dXQ6HaiqyrV29F8ikcA777zD/q/U5U3s09NTfP755wAm&#10;qbZZtuu6+PTTT3F0dMSNQrNsXdc5bvJ/pWvZbBaNRgMff/wxs6nr3vd9JJNJfPPNN9jY2GD27Hob&#10;hsE6IjZdy+VyaLfb+MMf/sBpPGJP69nw5MkT3L9/nwd/zLJN08S1a9d4TUijxJb6l/qX+pf6l/qX&#10;+pf6l/o/r/rXgiBAr9fDrVu32IbnwoULyGQyXIh/enqKtbU1qKqKIAjwox/9CGEYwvd9pFIp3Lx5&#10;k0+g1WoVjuOgUqkgCAKMRiNmp1IpXLhwget9giBAo9FgdqFQwI9+9CMEQcBm+CQYwzBADRWVSgWF&#10;QgGKMhnIMK2FwvLyMrPDMES328Xdu3ehqiry+TwuX76MQqHAgw/u3LnDJ+Nyuczdw1Qztbq6yoKh&#10;dJjrugjDEIPBgNm+7+ONN95APp9HZmryv76+zqORycKI1kTXdWa7005lz/O4ESWOY2bncjlcunSJ&#10;G2iy2SweP36M/f19JBIJUM1buVwG1VvdvHmTJ4XVpqOTqVlE0zTcvn2bvUpff/11/oLm83kcHh5i&#10;fX0dmqYxu1QqMZvitm0bi4uLcKfd4vS5iE3px1wux+zd3V2sr69DVVW2wioWi/wC+OKLL5i9sLAA&#10;d9rRHQQBms0ms9PpNC5evIhcLscvz8PDQ3z55ZfM1jRtjk1rYlkWa7RarULqX+pf6l/qX+pf6l/q&#10;X+r/POtfC4IA/X4fURSh2+0CAKIogmEYyOVyCIIA9XodnU6H0wjUfEGnHUpV0EhaRVGQyWQQhiGP&#10;qu12u4jjGN1uF6ZpIpfLIQxDtNttvqbrOlsZ0WmH0g1U56WqKtLpiaG+oiiIogjj8ZjZhmEgm83y&#10;l5TYiUQCw+EQjuPMnZo7nQ663S7X29HwBF3XOaU1Ho/n2GEYsocqpeAGgwGz6dRMbKqTIrZpmswe&#10;DodcP0dxA0Cv1+PU0GAwgG3bfJJTVZX3w7ZtUMd6EASwLIvZg8EA7Xab2SRm2g9FUXjks+/7CMMQ&#10;yWRyjh3HMQuG0kCU7svlcuxNG4YhTNOcY0dRBMuyeK/L5TLa7TafLmfZyWQSg8EAvV4Pg8GAJ89l&#10;MhkEQQDXdZkthEAURTBNk+OmOkdiz2rU8zxm9/t9ZDKZObbUv9S/1L/Uv9S/1L/Uv9T/edX//wXZ&#10;aVN+KL5XnAAAAABJRU5ErkJgglBLAwQKAAAAAAAAACEA+tp9toVCAACFQgAAFAAAAGRycy9tZWRp&#10;YS9pbWFnZTIucG5niVBORw0KGgoAAAANSUhEUgAAAt8AAAAqCAYAAABryjdHAAAABmJLR0QA/wD/&#10;AP+gvaeTAAAACXBIWXMAAA7EAAAOxAGVKw4bAAAgAElEQVR4nOy9aYxkV3n//z13r7tW3dr3qt63&#10;6RlPz3TP1uM2ITa2MSEBOcLGgCEOBAciEZACCYEXUZCiRFGkSJGIIiUIEaxgWQS8YXu8YbDH+4zH&#10;s+/ume7pmd5q6Vrv+b/oPudfNT3+5RXz6lpCyHOnPvXccz9V8qlznu8h27Zto5RSJBIJTE5OYnJy&#10;EmNjYwgEArjzzjtBKYUkSSgWi9izZw927NiBgYEBVCoV/NEf/REAwLIsjI6OYteuXdi2bRuSySSO&#10;HDmCb3zjG6CUIhaLcfaWLVug6zruvvtutNttiKKIQqHA2UNDQ2g0GrjnnnsAAIZhYGRkBLt27cIt&#10;t9yCVCqFEydO4Otf/zoopYhGo9ixYwcmJycxPj4O0zTxiU98Ao1GA4IgIJfLYe/evdi5cyeGh4fh&#10;eR7uuusuUEqh6zqGhoawe/du3HLLLchmszh16hQefvhhUEoRiUQwMTHB2bZt495770WpVAIAZLNZ&#10;zh4ZGQGllLMDgQAGBwexe/dubN++HblcDufOncOXv/xlUEoRDoexfft2TE5OYuvWrQgGg3jooYdw&#10;8eJFUEqRyWQ4e3R0FIQQ/jw0TcPAwABnFwoFzM7O4otf/CIopXBdF9u2bcPU1BS2bt2KUCiEH/zg&#10;B3jppZfgeR7S6XQXWxAEXreqqujv78fu3bsxMTGBYrGI+fl5fO5znwOlFKFQCOPj49i1axe2bt2K&#10;SCSC119/HX/zN38DSilSqRR2796NnTt3YmxsDLIs87oVRUFvby/27NmDiYkJ9Pb24tq1a7jvvvtA&#10;KUUwGMSWLVs4OxaL4a233sK3v/1tUEqRTCaxa9cuzlZVlbNlWUZPTw/3qK+vDysrK7j33nsBALZt&#10;Y2xsjLPj8TgOHz6Mb33rW/D99/33/ff99/33/ff99/2/Wf5LMzMz/EFlMhmEw2EEAgGoqopbb70V&#10;lFI0Gg2YpolUKoVgMAhVVeF5HmZmZtBut9Fut5HJZBCLxWCaJlRVRTgcxszMDJrNJgghm9j79++H&#10;53loNBrQdR2pVAqhUAiqqkIQhC52MplEPB6HZVlQVRWhUKiLnc1mEYlEoOs6VFXF9PQ0Wq0WGo0G&#10;NE1DOp1GKBSCoiiglOLWW2/l7Hg8jkQiAdu2oaoqgsEgZwNAJpPpYu/Zswe1Wg31eh2KonC2qqqc&#10;7XkeWq0WotEoEokEr9txnA9lK4qCyclJ9PT0oF6vQ5IkZDIZuK4LRVEgCEIXOxwOd9VtWRZmZmbQ&#10;arVAKUU2m0U0GoVhGNA0jQtcr9chiiJnq6oKURQ5u9lswnXdLrZpml3sXC7H2aqqIhaLgXnE2OFw&#10;GJqmQZKkLnYwGEQymYTjOFBVFYZh3LBu0zShKAqi0Sg6HU2n05ytKEqXo7ZtI5VKcbau65zteR5n&#10;W5YFTdO4o77/vv++/77/vv++/77/vv83y3/xW9/61vfj8ThUVUUul0MqlaJMsGazSbLZLJemWCwi&#10;FotRy7IgiiJpt9tIpVKwbRuu62Lj71LDMEAIIaIoIpFIQFEUZLNZJi9VVRWNRoOzNU1DT08P4vE4&#10;NU0TkiSRVqvFP0ihUAi5XA7hcJiapglBEIggCEgkElyudDrN2c1mk+RyOUQiEaiqytmWZUGSJDSb&#10;TZLJZGDbNmdHIhFetyAISCaTCAQCSKVSTDDOzmQyiEajfCYTj8epbdtdbMdxEAwG2YOipmlCFEVC&#10;COHsZDKJdDoN13WppmlotVokmUwiGo1CluUbsrPZLBzHgW3byOfznC0IAgGAZDIJXdcRj8c5OxAI&#10;oNVqkUgkglgsxn8lSCQSm9ihUAiWZaFQKCAajVLLsjg7lUrBMAzEYjEmLw0EAhAEgciyjHg8DlmW&#10;USgUkEwmqeM4UBSFs13XhWEYKBQK3CNBEAibMZqmiWg0io2/S3VdhyAIRJIkxONxKIqCfD6PZDJJ&#10;g8HgJrau65vYbKZrWRbC4TByudwN2b7/vv++/77/vv++/77/vv83w39y8eJFSinFu+++y2cgoigi&#10;EokgEAgAAMrlMo4ePYpwOAxBEKCqKlKpFCiloJTi0qVLuHbtGjYK5TPQtbU1UEpx+PBhPlMVRRHh&#10;cBi6rgMAqtUqjhw5gkgkAgCcDQCUUly+fBkLCwtwHAeEEJimiXQ6jVqtBkopjhw5AkmSoGnaJnat&#10;VsO7776LaDQKQRAgyzKSySQEQQClFPPz85ibm9vErtfroJTi2LFjIIRA0zQIgoBwOAzDMAAAjUYD&#10;b731FmKxGARBgCRJSCaTEEURlFIsLCzg0qVLcBwHgiDAMIwu9okTJ9ButxEIBCCKIn/oANBqtfD6&#10;668jHo9zNnuwAHDt2jVcuHABwWAQhBAYhoFUKoVmswlKKU6dOoVms8nZwWAQtm2DEIJ2u42DBw8i&#10;Go1CFMVN7KWlJZw5cwahUAiCICAQCCCdTvNZ35kzZ1Cv1znbcRyk02mUy2VQSvHGG28gGAxCkiTI&#10;soxYLAZFUQAAKysrOHXqFFzXBSGEf7jb7TYopTh//jzK5TIMw4AgCJxdqVRAKcVbb70F9mGRJAmx&#10;WAyqqgIAVldXceLECYTDYf7MUqkUPM8DpRQXL17EysoKLMsCIQS2bSOdTqNarcL33/ff99/33/ff&#10;99/33/f/Zvkvfutb3/q+rutIp9OQZRn1eh2lUgmVSgWJRAKyLMO2bSQSCQDA2toaVlZWsLa2xsHh&#10;cBjBYBDtdhuVSgWrq6toNptwHIcvqciyjGaz2cWWJAmWZSGZTHJZVlZWUK1WOdt1XYRCIbTbbVSr&#10;VZRKJTQaDQSDQT572piRoVQqoVwu89kNWyoihGBtbQ2rq6uoVqt8sF3XRTgc7mLX63XOZjPLZrOJ&#10;crmMcrmMSCQCRVFgGAYymQwIIajVapzN7isUCiEcDsPzPFSrVayurqJeryMUCiEQCCAej0PXdbRa&#10;LT4mjuNA0zQYhoFsNvuh7GAwiEgkAkopv696vc6XUWKxGAzDQKvV4nWzsWZ1i6LI2ZVKBclkEpIk&#10;wXEcxGKxTexwONzFbrfbnN1qtWAYBv+ASZKERqPB2azuTjZ71rVajc/Q2ZIg86hUKqHVasGyLDBH&#10;JUnqcrSz7ng8vslR9rwikQhs20ar1eLPutlsdrF9/33/ff99/33/ff99/33/f9f+S/fccw8opUin&#10;0xgfH8fY2BgGBwdh2zb++q//Gm+88QYCgQB6enqwdetWjI2NoaenB4QQfPGLX8Ts7Cxc18XQ0BDG&#10;x8cxPDyMdDqNxcVFfOITnwBbmtmyZQvGxsYwNDQE27bxve99D6+++io0TUOxWMS2bdswOjqKvr4+&#10;CIKAhx56CBcuXEAoFMLg4CBn5/N5LC8v4w//8A9Rr9c3sR3Hwd///d/jpZdegqZpKBQKnD0wMABZ&#10;lvGVr3wFZ8+eRTAYxMDAAMbHxzEyMoJ8Po/V1VV8+tOfRrVaRTKZxNjYGGeHQiH8y7/8C55++mmo&#10;qop8Po9bbrmFsxVFwVe/+lWcOnUKjuOgv78fW7du5XVXKhXce++9KJfLiMfjXexwOIwf/ehHePTR&#10;R6EoCnK5HG655RaMjY2hv78fmqbha1/7Go4fPw7HcdDX19fFXltbw2c+8xksLy8jFothZGQE4+Pj&#10;nP3cc8/h3/7t3yDLMnK5HLZt24axsTEMDAwgEAjgL/7iL/D+++/DsizOHhkZQaFQQKPRwP3334/F&#10;xUVEo1EMDw9zdjQaxeXLl/HAAw9AkiRks9kutmEY+Mu//EscPnwYpmmit7eXs4vFIlqtFh544AEs&#10;LCwgHA5z9vDwMGKxGObn5/GFL3yB78ljDg4ODsI0TXzzm9/Eu+++C8Mw0NPTg23btmFkZAQ9PT3w&#10;PA8PPvggLl++jHA43OVoJpPBwsICfP99/33/ff99/33/ff99/2+m/9Kbb76JYDAIy7JAKYVpmnAc&#10;B8vLy3jkkUdQq9WQTCb5zIDNHk6ePImnnnoKiqKgr68PxWKRb3xnyyGvv/46HMeBYRjwPA+macK2&#10;bZRKJfz0pz9FuVxGIpFAPB6HKIqwbRumaeLMmTN44oknIEkSent7USgUOJsQgqNHj+LVV1/lM8t2&#10;uw3DMGBZFsrlMv77v/8bS0tLiMfjfFmE7RM6d+4cfvnLX0IURRSLReTzeSiKwtnHjx/HK6+8Atu2&#10;sbEPibOr1Sp+8pOf4PLly4hGo4hGo3wJy3EcnD9/Hv/7v/8LQggKhQKy2SyfOUuShJMnT+Lll1+G&#10;ZVlQFAWtVgu6rsNxHKytreHRRx/F4cOHEYlE+PKZbdsIBoP44IMP8POf/xyUUuTzeWQyGc6WZRnv&#10;vfceXnjhBRiGAUmS0Gq1EAgEYNs26vU6nnjiCRw6dAjhcBiu6wJY79J2HAeXL1/GY489hna7jVwu&#10;x38FYHUeO3YMBw4c4MuBjO04DprNJt5++20cOnSIz9I72VeuXMGjjz6KZrPJ971JksTH97333sOz&#10;zz6LQCCAgYEBNJtNaJoGy7LQarXw7rvv4p133kEoFILjOKCUcva1a9fws5/9DM1mE6lUColEgnsU&#10;CARw7NgxPP3009A0Df39/V3sdruNw4cPw/ff99/33/ff99/33/ff9/9m+i+FQqGuvU6CIIAQgo2m&#10;AgSDQWiaBlmWIYoiCCFdErIuWFmWIQgCBEHgXZ6dbEmS+PWNzfcIhUJde6EIIVxC1qWqqip/rSiK&#10;/L2CwSAMw+h6LWMTQuC6blfdACAIAl9SYV3H7DqrW1EUBIPBrroZm+13YksnnWPCxopxGYuNJ/uz&#10;69nsumEYPCan83mwulkHt6Zp/L7YaxVFgaZpsG2bP4//i915X4x9fd2CIEBRFOi6volNCOH79th4&#10;d9bd+SzZEtj1z5r9uWVZfNw6PdloZthUNxsTy7IgyzJ3pZMtSRIMw4BpmpvGRBTFrr1mvv++/77/&#10;vv++/77/vv++/zfLf2nHjh1oNptIJBJ8UNkbTk5OAgAIIXzPFANEIhFMTU3B8zxYlgXXdXnMjq7r&#10;yGaz2LFjB1qtVhebfVgmJibA/rme7bouJicnOTscDnM22wC/c+dOzu68cVVV+TVK13MwmRSyLCMU&#10;CvG6DcPoqps1gHSyOz9Auq5jYmICa2tr8Dyvi80+bKxuXdfhui6P2VFVFYlEgrNjsVgX2zAMbN26&#10;FYlEgsf0dLKDwSCmpqZAKeVRRpZlcRlZTmm73UYkEukaE8NYzwqt1+toNpub2I7jYHJykmdRMjaT&#10;keWUttttuK7Lu3YZu1AoYGJiAs1mk99XJ5vVLcsywuEwf9Zsnx9js31iLMLHMAzkcjnOjsfj/MMr&#10;yzJUVeV1syaZ69lTU1Not9sIBoNddeu6jlwuB99/33/ff99/33/ff99/3/+b6b80MzODlZUVKIqC&#10;WCzGf2pXVRUzG9mG5XIZjuNwCWRZppZlkZmZGVSrVXieh0QiwWeJmqbRRCJBGJt1fdq2DUVREAgE&#10;MLORY1kqlWBZFs/2lCSJs9fW1ngWJZsl/l9sXdexf/9+3oBgmiYikQivW5IkMjMzg1qttmmwFEWh&#10;sViMzMzMYHV1lXfC2rbN5KTT09OEbdTXdb2rblmWObvRaCAWi3EJVFWl0WiUzMzMoFQqQRAExONx&#10;PusKBAJ0165dZHl5GcvLywgEApwtyzJVVZXMzMygXq+j0WggHA7zzmZVVWkkEiEzMzMol8sghGxi&#10;b9u2jTiOg8XFxS42m4nNbORU1mo13oixIRh1XZfMzMygUqkAAP8SZOxcLkdmZmawtLQETdN444ws&#10;y5BlGTMb2Z7VarXrC1ZRFOo4DmdTSrvYmqbRbDZLZmZmsLy8zBseGFtRlC52MBjsYtu2vcnRTo/S&#10;6TTx/ff99/33/ff99/33/ff9v5n+i3/7t3/7fU3T4LouisUikskktSyLbvycT1jHazweR09PD93o&#10;9qStVotomoZQKMQ7SHO5HHVdl8qyTCilxDRNBAIBuK6LQqGAVCpFHcfhbNapG4/HeYamYRjU8zzC&#10;ZjesEzmXy9FwOExlWYbnecQ0TRiGgWAwuIktyzJJp9P8A8VyLnVdp57nETa7YTO9fD5PI5EIVRSl&#10;i+04DnK5HDKZDA0Gg5QQQkRRJGxPUCwWQ29vL6+bUkoUZf1gAF3XkUwmkc/naTQa7WJblsVzKtPp&#10;NA2FQlRYz+4kqVQKjNHX14d4PN7FjsVivMuZsVVVRbvdJmxvlm3byGazyGQy1HVdKqznVBKWlRqJ&#10;RNDX14dEIkENw6AAoCgKicVi0DQNyWQShUKBbsQt0Xa7TdjSi2VZfExc16WiKBJKKWEf/kgkwjM0&#10;TdPk7Hg83sXeGCPOdhwHlmUhm80im81ytud5hH34w+EwZ1uWxdmJRKLTIxqLxcCeNVvqsiwL6XSa&#10;s2VZJp7nETZ79v33/ff99/33/ff99/33/b8Z/pP5+XlKKcXJkyfRbrextrYGQtZPZGLRPZVKBWfO&#10;nAEhBNVqFZqmobe3l++luXLlChYWFtBqtfgJQcViEYQQeJ6H06dPo9lscnY6nUYymQSlFNVqFadP&#10;n+ZsVVXR29sL0zR5XuSVK1fQbrd5nEyxWIQgCPA8D2fPnkW9XketVgOwHoTOMjhrtRpOnjwJQggq&#10;lQpUdT1w3nEceJ6Hq1evYn5+Hu12m8f3FItFiKIIz/Nw/vx5rK2t8UzNVCqFZDIJQtZPSjpx4gQE&#10;QUC5XIaiKJxNKcXi4iIuX77M63YcBz09PZAkCZ7n4eLFi6hUKjz3MpFI8IaRZrOJY8eOQRAEVCoV&#10;SJKEnp4eBINBUEqxvLyM2dlZeJ6Her0Oy7LQ09ODjQ8mPvjgA5TLZdTrdXieh3g8jlQqBVEU0Wq1&#10;eH4nYxcKBR4LtLKygg8++ACe56FWq3G2qq6f6jU7O4vV1VU0Gg2+fFQoFHhW67FjxwCs55eKooh8&#10;Ps9jgVZXV3HhwgUe42MYBnp7e6FpGjzPw+XLl7G8vIxms4lWq4VIJIJCocCzWk+cOMGjiwRB4CdN&#10;AUCpVML58+c5W9d19Pb2IhAIgFKKubk5LC4uotlsotls8i9yxvb99/33/ff99/33/ff99/2/Gf6T&#10;gwcPUmcjZL1Wq/HlCNYQUKvVEAgEeDFsKYTtEdr4L3s0m01+7CgA6Pp6huPG6UOo1+tYW1vjbNd1&#10;Ua1Woev6JjbbS8P24LRaLaytrXWxWYfvjdihUAhra2u8PiZQq9WCoigwTZO/D/vANRoNUEr5h5U1&#10;e7CliObGUa6Mrev6JjbrvmXv43ker9vzPL45X1VVLhmrm5D1kHvWAQyAjwljO46DRqPBRbiezRoE&#10;WM5kJ5s9Q8MwQAjhdTebzf+TzRpIWIPF9XUbhsGXVFjdjM32a7Gjbhm7VqvB8zyoqsqXfmRZ5uPd&#10;aDRACIGu66jVajysn9X1YY6y661Wi+/9EwSB56x2OmoYBv9i8P33/ff99/33/ff99/33/b8Z/hNd&#10;12mr1UI+n8eePXuwZ88e7NixA5FIBJ/85Cfx3nvvQdM0DA0NYXp6Grt27cK2bdsgCAI+8pGPYG5u&#10;Dq7rYtu2bdi3bx+mpqbQ29uLubk53H777Wg0Gshms9i9ezf27NmDnTt3IhaL4dOf/jTeeecdqKqK&#10;gYEB7N+/H7t27cItt9wCRVFw22234dKlSwiFQhgfH+fs/v5+XL16Fb//+7+PWq2GTCaDXbt2cXYi&#10;kcB9992HgwcPQlHWY4BuvfVWTE1NYceOHXy/1QcffADHcTA+Po7p6WlMTk5icHAQi4uLuP3221Gp&#10;VJBKpTA1NYW9e/di586dSCaTeOihh/DCCy9AkqQu9s6dO2EYBm677TZcuHABtm1jy5YtvO6hoSGs&#10;rq7iox/9KI8Ympqawp49ezA5OYl0Oo1vf/vb+NnPfgZRFNHb24v9+/dj9+7dmJiYgG3b+L3f+z2c&#10;O3cOlmVhbGyMs0dGRlCpVPDRj34UKysriMfj2LlzJ/bu3YvJyUlkMhn88Ic/xD/+4z9CEAT09PR0&#10;sR3Hwe23347Tp0/DNE2MjIxg//79mJqawujoKBqNBj7ykY9gaWkJsVgMO3bs4OxcLoezZ8/ijjvu&#10;ACEExWIR09PT2L17N3bu3IlgMIg777wTJ06cgGEYGB4e5uwtW7ag1WrhIx/5CK5du4ZIJIKJiQnO&#10;LhaLOH/+PO644w5QSlEoFLB3717+rF3Xxcc//nEcPXoUuq5jaGiIs7du3QpKKW677TaeIbt9+3bO&#10;7unpwezsLO644w74/vv++/77/vv++/77/vv+3yz/hWq1ikgkgrGxMWzduhVbtmxBOp3GiRMn+E/o&#10;mUwG27Ztw9atWzE6OgrbtvHKK6/ggw8+QCAQQF9fH7Zt24bx8XH09PSgUqngySefRLlcRjgcxtjY&#10;GL+eyWRw+vRpvP/++wCAdDrN2WNjY3BdF7/97W9x8eJFvrzDXtvX14d6vY6nn34aq6urcF0Xo6Oj&#10;2Lp1K8bHx5HNZnH27FkcOnSIL5PccsstGB8fx/j4OCKRCF577TVcuHCBL+9s27YNW7Zs4Tmgzzzz&#10;DJaWlhAMBjE6OsqvZ7NZXLx4EW+//TY8z0MymeR1jY+PIxaL4fXXX8e5c+cgyzIPzt+6dSsGBgZA&#10;KcWzzz6LxcVFOI7TVXcul8OlS5dw8OBBtNttJBIJ/trx8XEkEgm8+eabOHv2LF8m2bp1K7Zu3YrB&#10;wUEIgoADBw5gYWEBtm1jeHiY15bP5zE/P4+XXnqJd4yza1u2bEEymcS7776LM2fOcDYbs6GhIciy&#10;jAMHDuDKlSuwLAtDQ0O8rkKhgKtXr+IXv/gFb95gdbG633vvPZw8eRKiKPJwe3ZggKZpePHFFzE3&#10;NwfDMDA4ONjl0dLSEn75y1+iXq8jGo1ifHycs5PJJI4ePYrjx49DEAQebs8ODDAMAy+99BIuXboE&#10;XdcxMDDAX9vb24vV1VU88cQT8P33/ff99/33/ff99/33/b+Z/kvZbJY3O7Cf11lmYyQS4T+bs2gV&#10;toQTCoWQSqV4BiKLsmEZmtLGaT/Xs1muYjgchiiKcByHd52yLEvXdZFMJqHrOs/TZEtTLOMxm83y&#10;DfCapvGsSsdx4LouCCE84J4tPbE4okQigUAgwLMbO+9LURRkMpkuNqubBb6zRgcW0SOKIkRRRDgc&#10;5keysgB8lkfJYmsYm+U+MjbLI81ms11sVnc4HAbbtM/ui7FZl3Mmk4FlWZvqZh3cuVyOs9mYsWWq&#10;WCwGVVV5xigbE1VVYZom0ul0VyYrY7Plsc66b8RWFIXX3TnerBGGsTszPNmy2oexg8EgP0r3ejaL&#10;+Umn02CNGMxRQRCg6zpEUbyho77/vv++/77/vv++/77/vv+/K/+l6elp1Go1pFIphEIhfsOu62Lf&#10;vn08Q5PF2ciyDEmSkE6nsX//frRaLbiui0gkAsNYP11IVVW+TMOOQGVsVtDevXvB/mGxMEzeZDLJ&#10;2Z3xQWzfzcDAQBfbdV0EAgH+odm3bx88z+MRQJ3seDyO6elptNttOI7DY3gkSYKmrZ+EtX//fjQa&#10;DaTTac5mH8I9e/bwhhAWL8QGk7E9z7s+4geqqqKvr4+zM5kM7zhmde/evZs3ClzPjsVinK3r+qa6&#10;i8ViV92dbNu2MTExgWQyyU/sYmwWy8PYmqYhEonAsixIkgRFUVAoFHh8USKR4F3YjD02NoYrV65s&#10;YguCgEgkgunpaZ5z2RnDwz4QjB2LxRCJRDjbNE2Mjo7iekcZOxwOf6ij7AuKsaPRKGczj4aHhzex&#10;ff99/33/ff99/33/ff99/3+X/osPP/zw9wOBAOLxODKZDLtIFUUh1WoV6XSax8ZkMhm4rksNw4Ao&#10;iqTRaPAjNdnxrsFgkG5s9CeyvB4oH4/HkU6nEYvFYJomVVUVlUqFZDIZHhuTTqcRiUTohmSkVqsh&#10;EokgGAzyLttgMEh1XQellEiSBNM0EYvFkE6nEY1GYds2VVUV5XKZs1OpFH/Quq5TWZbJ2toaotEo&#10;HMdBMplkQfW8blEUYVkWIpEIr9u2baooCq+bxcZks1n24aCSJJG1tTWeF8rqDoVCdKPZgBCyfmRq&#10;J9txHKqqKqrVKkmlUjdky7JMqtUqz91MJpPsg0c3GhQIAD6rTqVSLI+SqqqKer1O2Aysk22aJmcn&#10;EgleN2MbhgEAhFLKvwg62ZqmAQAJBNZPtuocb8uyODuZTMIwDKRSKaTTaYRCIbrxywZhByy4rrvJ&#10;I0op2cg3RSKRQCaTYR8Ozk6lUjBNk3vExkQURcK6zzsddRyHs1njjO+/77/vv++/77/vv++/7//N&#10;8F/8wQ9+8H1FUfiSAuueNU0TjuOQRCLBfzK3bRue55FmswnHcUgwGITjOAgEAvz/W60WJEmC67rE&#10;dV10skVRRKPRgK7rCAaDnM2ue55HGo0Gey/CTkBiyyOtVovNkojrunyZIBgM8g5Xxk6lUrz7lkXr&#10;sFia69mGYaDVapFOtqZpsCyLzxobjQYCgQCCwSDJZDKQJAm2bSMUCvFuZdu2Yds2YbMutrzSarWI&#10;IAgIBoP8fRlbURTeCes4DslkMnxGFQqFeGQQY0ciEWiaxpeFms0m2ehC5uyNZ4cN6djfJ8lkki91&#10;BYNB3vW7UQuJRqN8TC3LQrvdJpRShEIhwpZUWP6nqqpoNptQFAWhUIiEw+GuMWHd44zNMjQ37gOe&#10;5xHP87hHnWxN027I7qybPUvHcXh+J2O3223SarU4mz3jTkdlWb6ho77/vv++/77/vv++/77/vv+/&#10;S//J4uIiJYRgbm4OpVKJZxiGw2H09fVBkiTUajXMzc2hUqlgdXUVlFJkMhlkMhkQQrCysoLFxUWU&#10;SiVUKhUEAgHk83k4GxE+8/PznM2yKvv7+yFJEur1OmevrKzA8zwWKr+JzXIwc7kcv8ErV66gVCph&#10;ZWUF9XodoVAIAwMDXMbLly+jWq1ieXkZ7XYb6XQa+XwegiBgdXUVV69eRblcRrlc5my2Z2phYQGr&#10;q6u8bsdx0N/fz+N/ZmdnUa1WscbrrroAACAASURBVLKyglarxQLrIYoiSqUSFhYWUC6XUalUIMsy&#10;crkcwuEwCCG4du0alpeXOdu2bRSLRRiGgXa7jdnZWT4mrAmhUChAFEWUy2XOLpfLfH9ZNBqFIAi4&#10;du0alpaWUCqVUKvVYJomisUibHs9BujSpUsol8tYXV3lTQg9PT0QRRGVSqWLzfbcxWIxzl5eXkap&#10;VMLa2hpM00ShUICu6yCE4PLly7xuttzH8j2r1SquXLmCcrnMT7nKZDJIJBIQBAFLS0tYXFxEuVxG&#10;tVqFYawf3WqaJgBgbm4O5XIZKysraDQaiEaj6O3thSRJWFtbw/z8PHeU5ammUikIgoDl5eUuj3Rd&#10;Rz6fh23b8P33/ff99/33/ff99/33/b9Z/pPvfe97lM1C3I1jNW3bBgC89957OH/+PCzL4g0IoVAI&#10;pmmi2WziN7/5DSqVCmzb5q9l+11qtRp+9atf8VlhOBxGKBRCMBgEALz//vs4e/YsTNPkR266rsvZ&#10;r776KlZXVzmbLe+oqoparYZnnnkGqqpytuu6XPbjx4/j1KlTME2TLxW4rgvLstBqtfDqq69iZWWF&#10;z1JYbWym9Nxzz/FZDDvG1HHWc0ZPnjyJY8eOcTYbk40ZNw4ePIjFxUVYltXF1jQN9Xodzz//PG+G&#10;6KxbFEWcP38ehw4d4g0N7PrGTAlvvPEGFhYWYFlW13gHAgE0Gg288MILoJTCcRz+3mzGPTc3h4MH&#10;D24aE1b322+/jfn5+U1167qORqOBF198Ee12u+t5BINByLKMarWKxx9/HKFQiO8jY/fleR7eeecd&#10;XLp0aZNHhmGg0Wjg5ZdfRqPR2PSsGfupp57iM/jOMaOU4tChQ/jggw84m9VtmiYajQZeeeUVPgNl&#10;r2V11+t1PPnkk/D99/33/ff99/33/ff99/2/Wf6LL7/88veff/55nDhxAhtLNchkMlBVFZ/97Gfx&#10;i1/8Ar/97W8xOzvLN5Cn02k0m0088MAD+NWvfoV33nkHS0tL/KhU13Vx8eJFfOUrX8Hzzz+P48eP&#10;89kN24v0+c9/Hj//+c/xm9/8BhcuXOBNDtlsFp7n4f7778fTTz+Nt99+G9euXYOmrR/xGolEMDs7&#10;iy9/+ct4/vnncezYMb5MlMlkoOs6vvjFL+Kxxx7Dr3/9a1y4cAGEELiuy2eT999/P5566im89dZb&#10;uHr1KlRVRSwWQzQaxdzcHB566CEcOHAAR48e5bMb1jX98MMP45FHHsGvf/1rnD9/HgC62Pfddx+e&#10;euopLoqirB+JGovFcPXqVXzpS1/CgQMH8P777/PZfSqVgmVZ+M53voP//M//xMsvv4yzZ88CAEKh&#10;EJ+p3nfffXjyySfxxhtvYH5+nm/gj8fjWFxcxJe+9CU899xzeO+991CpVGAYBpLJJGzbxg9/+EP8&#10;8z//M1588UWcOXMGnuchGAwil8tBkiTcf//9eOKJJ3Dw4EHMzc1BlmXeGb26uooHH3wQzz77LA4f&#10;PozV1VW+D862bZw4cQJf//rX8eKLL+L06dOcnc1mIUkSPvvZz+Lxxx/Ha6+9hrm5Od51nUqlUKlU&#10;8PnPfx7PPPMMDh06xNms4eLMmTN4+OGH8eKLL+LkyZO8CSWbzUJRFNx///14/PHH8eqrr2J2dpaz&#10;0+k01tbW8LnPfQ7PPPMM3n33XSwvL/O9g67r4ty5c/jqV78K33/ff99/33/ff99/33/f/5vlvySK&#10;Io9NIYTwaBdN07CyssK7ZDuvsy7Qer3e9VoWr6IoCiil/O92vpbFtywtLfGoGHaddfNqmoZardb1&#10;3qwuWZYBgL/f9e/dye58LWMTsn6MK3vvzntm1wHwyKHO91FVFYuLi7yTlRDCr7P7ZEss7DWdY0II&#10;AaX0huOtqipWV1d5pND198WWRDrfu7NuURTRbre76u4cb3YE7I3YsiyjVCp1Xb+ezfaydV5jdbfb&#10;7U2edLJXV1c/9FmKoshPmbr+vhRF6bqnG11n7E6PGJvtVfuw5+F5Xtez8/33/ff99/33/ff99/33&#10;/f9d+y8NDQ0BAGKxGOvQhKqq0HUd/f39PGqH/ZTOcgwppRgcHAQAmKbJl2sCgQDfWM7Y0Wi063og&#10;EEB/fz/a7TYEQeDszjxLxjYMgy973IjNXttZd29vLz+etrNuVVV5DBClFLquc7au65vYncs1mqZB&#10;13X09PQgEol03VdnJiVjBwKBLjbbyM/YbOnCtm1omoZAIIBsNot2u83ZnfclSRIfE1VVeSc0q9s0&#10;Tc5myyasUYN1D7PaWN2MLcsyZyuKwpdrbsQOBoO8bvYsHcdBp0ed461pGgYGBgAAsix3LQsqigLL&#10;svhr2VJU57O+nn0jR9mXxfXPupPNlov+X3X7/vv++/77/vv++/77/vv+/679l2677TY0m00A4DE+&#10;gcB6YPytt94KSimazSZ0XUcqlUIwGISqqgCA2267De12m2/kj8fj/IZCoRA62dlslrNVVcX+/fvh&#10;eR6azSY0TevKwmy3213sZDLJI2bYPqfbbrsNrVYLnufxzfZM3unpabRaLTSbTaiqinQ6zfdiAcDM&#10;zAw8z0Or1UI8HkcikeBs27Y5m1KKXC6HaDTKvyz27t2LarXKZ+ssC5PN7Bi73W7zZQvGNk3zhmxW&#10;944dO1AoFNBoNCCKIos2gqqu54N21u26Ls/wZF80H8ZWVRUjIyP8WRJCOJuF0Xeyg8Egz6tUVZUf&#10;G/thYxKNRjc963A4DE3ToChKF9u212OCWFd7o9Hoeta5XI5FMvEP2fWOhsPr3dSMze6LxU2xMWm1&#10;Wl3sbDbLHVUUBa7rbmL7/vv++/77/vv++/77/vv+/y79F7/5zW9+P5lMQlHWA+9ZnqSqqmg0GoQ9&#10;2EAggGKxiEQiQU3ThCiKpNVqIZ1O81nlxt+lpmmCEEIEQUAqlYKqqshkMkwwnrvIbkJVVfT09CCR&#10;SFBrPdycNJtNfhpSKBRiN8yzQQkhYJmQ6XSaCUY3NvZztqIonG3bNusCJuyEqGAwiHw+31U3Y7Oc&#10;TJYdytiZTIafrNXb28vZG8tchJ12ZNs2CoUCZwuCQID1I2UDgQDPLWXsZrNJEokE4vE4JElCX1/f&#10;DdmhUAiWZaFQKCAWi3E2pZTnkrLc0nA4TAOBAJrNJgmHw5z9YXWzWduHsQ3DQCwWY4Lx/E5JkpBI&#10;JCDLMgqFApLJJO2IEiKs09kwDBSLRcTjcWpZFgRBIJ7n8azWaDTKvqiorusQBIGIoggWy5TP55FO&#10;p+E4DmXszi825ihjsy9G1nCTy+U4mxBCRHH9UAPff99/33/ff99/33/ff9//m+E/OX/+PAWAt99+&#10;my8viOL6cZ5sNlOpVHDkyBHEYjG+3ymRSPAlgtnZWSwuLsJxHEjSevh7KpVCuVwGABw6dIj/RH89&#10;e21tDYcOHUI8Hud7gxKJBDzPAwBcvnwZCwsLPMuSbdCvVCoA1juSFUXhpzCxmRIh61mgb7/9Nh9w&#10;RVEQj8dBKQUAzM/PY25ubr3zVBSh6zrS6TSq1SoA4OjRoxCE//8oWjZTEgQBjUYDb7zxBhKJBN9P&#10;FY/Hwf5ZWFjA7OwsXNfl7FQqhbW1NQDA8ePHQSnFRmA/X+YQBAGtVguvvfYakskkZ7MYHQBYXFzE&#10;+fPnEQ6vH1HLPiS1Wg0AeGPKxpdEF9vzPLz66qtdY9LJXlpawtmzZxEOr+dWsll5vV4HAJw5c4Z3&#10;j0uSxEPpV1dXAQCvv/46fwaSJCEajfI9WMvLyzh16tR6s8EGO5lMotFoAADOnTuHSqUCy7Igiut5&#10;nMlkEqVSCQDw5ptv8tkoW2aUJAmEEKyuruL48eP8/RibzUYvXrzIO7xFUeR1M0d9/33/ff99/33/&#10;ff99/33/b4b/4ne+853vs05ZRVmPyFleXka5XOZ/5jgOUqkUKKUol8tYXl4GO1lK0zREo1EEg0G0&#10;Wi2eOcmyMpmIqqp2sdPpNBRF4R3AAFCpVLC0tIRKpYJ0Og1N03gsS7vd7mJHo1Euy8YsFSsrKyiV&#10;SvzPLMtCNpsFAFSrVSwuLnaxWYxOu93elB/KullZjA1jJxKJLjZrYGB1s9OfWBROJ7tWqyEWi/Fu&#10;bl3X0Ww2sbKygnK5DNd1eUh8Pp+/IZstaUWjUXieh0qlguXlZdRqNcTjcc5mMU4sp5PtnzMMg7Nr&#10;tRqWlpZQLpeRzWahqipc10UsFut61owdCAT40hqre3V1lS8DmaaJXC4HURSxtrbW5RGrm3342bNe&#10;W1vj48xOxmIeXc9m3cOMXSqVeNc7WyrqZLOTpRibxQoxjzrZvv++/77/vv++/77/vv++/zfDf+mT&#10;n/wkACCVSmF0dBQjIyPo7++Hbdv47ne/i7feegu6rqNYLGLLli0YGhpCsVgEIQR/+qd/ikuXLsF1&#10;10Pjx8bGMDAwgEwmg6WlJXzqU5/i4esjIyMYGRnBwMAAbNvG3/3d3+HVV19FIBBAoVDgbBZI/md/&#10;9me4ePEiQqEQ+vr6MDo6isHBQRQKBaysrODTn/40Go0GkskkZ/f39yMYDOIf/uEf8PLLL0PTNOTz&#10;eWzZsgXDw8Po7e2Foij42te+hnPnzsFxHPT19WFsbIyzy+Uy/viP/xhra2tIJBIYHh7G6OgoZ//r&#10;v/4rnn32WajqeiD9+Pg4hoaGePj817/+dZw+fRqO46C3txdjY2MYGhpCoVBAtVrFZz7zGVQqFcRi&#10;sS6267r4yU9+gsceewyqqiKbzWJ8fBzDw8Po6+uDpmn4xje+gePHj8O2bc4eHBxEsVhErVbDAw88&#10;gOXlZcRiMQwNDWF0dBQDAwMIh8N44YUX8O///u+Q5fWwezYmfX190HUd3/zmN3H06FGYprmp7maz&#10;ic9//vNYXFxENBrF0NAQRkZGMDg4iHA4jCtXruDuu++GLMvIZDKc3d/fD13X8Vd/9Vd47733eNj9&#10;li1bMDg4iJ6eHrRaLTz44INYWFhAJBLB4OAgrzsajeLq1au45557IIoi0uk0RkdHMTo6ir6+Ppim&#10;ie985zt45513+HJOp6OUUvzJn/wJ5ufnEQ6HMTAwwNmZTAaLi4vw/ff99/33/ff99/33/ff9v5n+&#10;S7/5zW94gHpvby/veC2Xy/jxj3/M/6vfttdPBzIMA4Zh4MyZM/j5z3/O9/3E43EQQmCa66dRHTt2&#10;DC+//DJse/0EqZ6eHmja+pGllUoFP/rRj1Aqlbpmu4ZhwDRNXLx4EY899hgkSUKxWOTLAht7knDi&#10;xAm8+OKLsG0blFIUCgXeOV2tVvFf//VffKA2jk7lR6nOzs7i0UcfhSAIbD8Sr1sURZw6dQoHDhxg&#10;x4sin89DlmVYloV6vY4f/ehHmJ2dRSQS4TM3wzBg2zYuXbqEn/3sZwCAfD6PSCQCQggMw4AkSTh9&#10;+jSeffZZ3j2by+W62I888ggOHToE13X5jJPVPT8/j0ceeQSUUrC9SWzZRpZlHD16FE8//TR0Xcfg&#10;4CCy2SxkWeaHDTz++ON4/fXXeeA9YzuOg4WFBfz0pz9Fu93mjQiMraoqTp06hSeffJJ3gKfTab68&#10;1m63cejQIbz++uu8qaNer/O6FxcX8ZOf/IR/CbHgedZQc+7cOTz++OPQNA19fX1IpVIQRZGzDx8+&#10;jNdee40vu/X393NHV1ZW8OMf/5h/CQWDQXieB8MwoOs6Tp48iV/84hdQVZXtH+NsSimOHDkC33/f&#10;f99/33/ff99/33/f/5vpv8SiYFjEDctHNAwDhBDelcxyCgHwPVOBQIDHyHTmRrIO0g9jM0GDwSD/&#10;u+w620fD4mc62SyzUZZl2LbdFc3DrrMPFjv5qPO1giDw7tjr2YQQqKrKl4LYfbG6CCHQdR2e5yEU&#10;CnWx2X2xrl5N0/ien042+/Cxh8r2qzFB2+12V92dOZusMYCxO++L7fkyTXNT3YIgIBAI8Lp1Xe9i&#10;C4LA9y+xL8TO+1IUhS8FMXbnfQUCAf4sP4wtiiK/5062LMvQdZ1/Wd5ovAVB4OzrPercG8g86szZ&#10;ZFz2WjbegiDwvX2+/77/vv++/77/vv++/77/N9N/aceOHWg2m8hms0ilUrwjs1wuY3Jykudcsigd&#10;NishhGBqagrtdhuhUAipVAqxWIw3HWiaBsbO5XKcbZomqtUqJiYmeBB9JpPpYgPg7GAwiFQqhWg0&#10;CtY9qigKdu7ciVar1VW3aZqo1+uYmJhAq9UCIeuRMslkkrNXV1cxNTUFz/P4ZnnGlmW5i806lCOR&#10;CN/ns23bNtTrdT5LYmxd11EqlTA5Ocln3+l0mu8HUxQFsixjcnKSz4I62Z7nYWRkBPF4nL93MplE&#10;OByGruuoVCq8brbXKxaL8QYUURQ5O5FI8Pe2LAsAUNhY9mHPupNdq9U4mzUYxONxHn3E2O12G9Fo&#10;lI9Zp1gTExNdbDYmzWYTU1NToJRCURTuEfviEQSBs9npYcwj1qhxPZs5urq6yh1lsUes7kAgAEEQ&#10;uEfhcHjTsw4EAvD99/33/ff99/33/ff99/2/mf6LDz744PdZZmJPTw8ymQxCoRAVRZFcvXqV/wyf&#10;TqfR29uLZDIJy7Ko53lkdXWVH3may+X4UoOmabTZbJJ2u83zGIvF4iY2i41JpVJ8Wci2bUopJcvL&#10;y0gkEpzNll80TaOtVou0Wi2w6Jienh62FEElSSILCwtgcTepVIrFysBxHEopJYuLi3zws9ksCuux&#10;MggEArTZbJJms4lIJIJYLIZisdjFZmPSWXcqlYJt25QQQq5du4ZkMolIJLKJ3Wq1SL1eRzQaRSwW&#10;Q6FQwEYEDZVlmdfFmkf6+/s3sVOpFI81KhaLrIGBttttUqvVEI1GEY1GUSgUWG4plWWZLC0t8fD4&#10;ZDLJ63Ych7NZZmc2m0VPTw/i8TgMw6DtdptUq9WuulkclKIohAX6M3Zvby+PPhIEoavuTCbDoo9g&#10;miZtt9uE7QGLRqPI5/MsDoo3kgDrwfmJRIKzQ6EQZ2/8O2cnk0mYpkk9zyOlUgnxeJyz8/k8y+Ck&#10;jUaDUErh++/77/vv++/77/vv++/7f7P8F7/73e9+3zAMWJaFdDqNSCRCTdOksixDkiTCOl6DwSDP&#10;ZAwEAlSSJKIoCp8pRqNRJJNJupE1SRRFIaZpgv1vYybSxWZ5j8FgkD9gxpZlGZFIhLMTiQRjQ5Zl&#10;wmrumL11sTOZDGezBxwIBKgsy4RFwAQCgc66oWkaZWzbtnlo/0beI92YBRHW0WvbNnK5HFzXpbqu&#10;U0mSiCRJvKN3Y7bN2YqiELbPiLGj0Si1LItuLIuRVGo9X9O2beTzeYRCIRoIBPh11tEbDoeRTqfp&#10;xjINlWWZsPs1DIMF81Pbtrtey9gdOZWbrm982dCNpRQqSRIJBAIIhUIwDAPxeLyLrSgKse31E59Y&#10;F3QkEulis+7mjS/JLjbrjmYZmhv5m1RVVaiqSizLgq7rsCyLf6AMw+DsZDLJ2RtfaPx5sA5mXdfZ&#10;gQJ0I8eVyLJM2DKY77/vv++/77/vv++/77/v/83wn8zNzVFKKU6cOAFKKWq1Gggh/EQmACiXyzhz&#10;5gyPUAkE1gPn2R6gK1eu4OrVq/zEJtd1USwW4XkeKKU4deoU2u026vU6CCH8Z31KKarVKk6dOsXZ&#10;mqahWCzCMAx4noeFhQUsLCyAUopGo4FQKIRisQgA8DwPZ86cQbPZ5DmMjA0AtVoNJ06c4GxFUVAs&#10;FmFZFiiluHr1Kubn5znbcRwUi0UIggBKKc6dO4e1tTU++2YB8IIgoF6v4/jx45AkCZVKhbNZE8Ti&#10;4iIuXboEAGg0GrBtG8ViEaIoglKKCxcuoFKpoNlswvM8zhZFEc1mE++//z5kWUa1WuXB7Y7jAFjP&#10;uZydnQUh61melmWhWCxCkqQbsje+dCCKItrtNo4cOcIjm0RRZJIDAJaXl3Hx4kUQQnieZbFYhCzL&#10;oJTigw8+QKlUQqvV4ssw+Xyen/7EskEZe+PDCQBYWVnBhQsXOJt1qGuaBs/zcOnSJR4B1Wq1EIlE&#10;UCwWOfv48eP8uQqCwE+SAoBSqYRz587x9w4EArzJhVKKubk5LC0tod1ug/1qUCgU0G634fvv++/7&#10;7/vv++/77/vv+3+z/Bfvu+++7xNCYFkW35cjCAKazSZEUcTKygokSYK9cTqSJEkAwPf91Go1qKrK&#10;O1pFUYTneajX6zwc37IsbMzIIAjrAe2CINyQzQqjlGJtbQ2qqkLX10PeO9nlchmU0i42e3CErIfu&#10;swaDTna9XufSMza77nkeGo0GKpUK37fENtiLoohWqwVBEP6fbABcRtM0+XVKKer1OtbW1nhnc2ez&#10;BXt4pVKJL2FIGwHzhBCwpY1yucy7eEVR7GLXarUPZbP7AsDZnc+DEIJSqcS7j9l7sy+kRqPBO4QD&#10;G4H+giCg3W6j0WhgaWmpqzGCecSOii2VSryZpJNdr9fRbDbRaDQQ2DiI4HqPVlZWQAjh7Os9Wl1d&#10;5R6JoghZlvmXD3P0ejb789XVVfj++/77/vv++/77/vv++/7fLP/Jxv4l5HI57N69G7t378bExARc&#10;18W9996Lw4cPQ9M0DA0NYd++fZiamsL4+DgIIbjjjjswNzcH13Wxbds27N27Fzt37kSxWMT8/Dzu&#10;uususGNSd+/ejV27dmHHjh2IRCK477778Pbbb0NVVQwMDGB6ehpTU1PYunUrZFnGHXfcgdnZWYRC&#10;IYyPj3N2X18fFhYWcNddd6FWqyGTyWDXrl2cHYvF8IUvfAGvvfYaFEVBf38/pqenMTk5ie3bt0PT&#10;NNx+++24ePEiHMfpYvf392NpaQl33nknqtUq0uk0Jicn+ZgkEgn8+Z//OQ4cOABJWj/+dP/+/Zic&#10;nMTExAQCgQA+9rGP4fz587BtG1u2bMHevXsxOTmJgYEBrKys4K677kKpVEIymcTk5CR27dqFnTt3&#10;IplM4nvf+x7+53/+B6Ioore3l4/J9u3bYZom7r77bpw+fRq2bWNsbIyzBwcHUalUcOedd2JlZQWJ&#10;RAI7duzA7t27sXPnTqTTafzHf/wH/umf/gmCIKCnpwfT09PYtWsXtm/fDsuycM899+DkyZMwTROj&#10;o6PYu3cvpqamMDw8jFqthjvvvBOLi4uIx+OYmJjg7Ewmg7Nnz+LjH/84BGE9vmjfvn3YtWsXJiYm&#10;4DgO/uAP/gDHjx+HYRgYGRnhdY+NjaHZbOJjH/sYrl69img0iu3bt3N2Pp/HhQsXcPfddwNYjy/a&#10;s2cPfx7BYBCf+tSn8P7770PXde7o5OQkxsfH4Xke7rjjDly5cgWRSIQ7umPHDhQKBVy6dAl33XUX&#10;fP99/33/ff99/33/ff99/2+W/0KpVIJt2xgYGMDw8DCGh4eRSCRw+vRpHD58GK1WC/F4nF8bGBiA&#10;ZVk4ePAgzp07B0mSkMvlMDw8jKGhIeTzeVSrVTzzzDNYXl6GZVno7+/nr08mkzh37hwOHTqEVquF&#10;WCyGkZERDA8PY3BwEKFQCG+88QZf5slms/x6sVhEvV7Hc889h8XFRZim2cVOpVK4cOEC3nrrLbCm&#10;AXZteHgY4XAYb775Jk6fPs2XrYaHhzEyMsID/w8cOICrV6/CMAz09fXx12YyGVy6dAkHDx5Eo9FA&#10;JBLhdY2MjCAajeKdd97ByZMnQQhBOp3mr+3p6QGlFC+++CLm5+eh6zp6e3v5a9PpNObm5vDKK6+g&#10;VqshHA7z17IO4EOHDuH48eN82Ypd7+3thSiKePnll3H58mW+3NZZ95UrV/DCCy9gbW0NoVCoa0xi&#10;sRiOHDmCY8eOgVLK2SMjI+jr64Msy/j1r3+N2dlZviTGXpvNZrG4uIgnn3wSa2trCAaDXex4PI5j&#10;x47h/fff50tLjD0wMABVVfHKK6/g4sWLUFUVhUKBX8/n81hZWcFTTz2FSqUCx3EwODjIxzyRSODE&#10;iRM4cuQI2u32Jkd1Xcdvf/tbnD9/HrIsI5/PY2RkhAfnl8tl/OpXv4Lvv++/77/vv++/77/vv+//&#10;zfRfSqfTfAM8y74URRHBYBCu6/JMSZZXKQgCZFmG4zj8GE+WS8l+amdLGYxtWVbX8oXjOOtRKxs/&#10;03eyRVHkx3CyJotAR6ZkIBCAoig8sJxlM7K6bdtGMBhEMBjkx4l2ssPhMOu+BWvkYEsIsixDVVXW&#10;YcuXXURR5DmWbGP9/8Vm98Xq1jSNx9iwZobOutl9ZjKZrvtiWZau67JuZ14DY7Ocy1QqBcuy+LNk&#10;481Y2Wy26746x5t1l19ft6IovIGBNY90ZqqyzNKN7t6uMWMeRaNRfkzv9WzLsj6UzXJeOx3tfB6h&#10;UAiu6/Js0s7nwbxNJpP88AI2ZiyzVNyIkPL99/33/ff99/33/ff99/2/Wf5L+/btQ71e5xEv7IWu&#10;62Lfvn08i5Kd8sT2F6XTaUxPT/Nz7aPRKH+QbCmlk+26LmeHQiHs3bsXlFIA4OyNzlAkEgnODgaD&#10;vOtXltdD1vv6+jA9PY1Go4FUKsVPLRKE9UD+PXv2wPM8vtme5WOKosjZ7XYbtm13sXVd72Kz6JlA&#10;IMA/NLt370az2eQzYsYWBAGxWIyzTdNEJBKBaZpcarbcwdjhcLiLvWvXLpRKJTQaDZ4FydjRaJSz&#10;dV1HNBrlbE3TUCgUMD09jWazyWOEGNu2bWzfvh2RSAS1Wg2JROKGbM/zoKpqF1tV14+RZexEIsG7&#10;x9keptHRUezbtw+1Wg3JZJLnYwqCgEgkgn379sHzPMiyzPMxJUmCoijIZrOcHYvF+MlZ7Prw8DA+&#10;zNFwOMzrliSJs9nevUwmwz2KRCI811OS1nNYBwcHP5Tt++/77/vv++/77/vv++/7/7vwX/zqV7/6&#10;fRafkslkEIvFYNs2lWWZlMtlZDIZGIaBRCKBTCbDonWoIAiELRGwPMmNN6aB9aB4wmYdsViMh4tv&#10;xLOQUqmEbDYLXdeRTCZZhBBM06SSJPFcxWAwiEQiwdm6roNSSgRh/fSgaDTK2Y7jUFVVUS6XSSaT&#10;ga7rSCQSvHPZMAwqSRLPKuTI6gAAAg1JREFUFXUcp6tuXdcBgLDmDsbe+LtUVVWsrq7yGJ9EIsEz&#10;SQ3D4GPGPkwsSJ6xCSGEUor/r72z6VEVCKLoLeVzgG5sCAjof30rf7GaGNowi+FW4I3rWfVac9LY&#10;B5PKTVVZa3WhwPbcj8dDxnHU34Td3GVZLkmSyP1+5yxQDMPAl0PZ3OLUti3GcdTZnnme4/l8Std1&#10;yLJM2asIeu5P7OJn05dwmYBzbsdeu8mFzRt9339kr/NR9a6bplE2O8S5CGH9I1SP4jjWET/X65Ur&#10;eZU9TRPKsvzl6PF4lNfrBeccnHMYhuGXo1EUIfgf/A/+B/+D/8H/4H/w/6/8P95ut39pmqKqKpxO&#10;J8RxjHmeURQFrLVyPp/BzzkyZVkWRhDClZ2MCt7vN5IkQV3Xss53VHaSJPDe8/s7Nke9sGoyxgir&#10;LkY3rHA/sbMswzzPyh7HUWMt5xwOhwO89yjLElVV6bkZpbDCJfvr62elKNnee8YpcrlcNI5qmgYi&#10;smOzwiYbgLIZPVRVBWst8jzXzUrGGJmmSSuqpmm0W3fLZvTC0TsiAmutMAoqigJ8hi17GAbt5m3b&#10;Vru613mhwliHZ9u8LMI72LKXZUGapqjrWpxz2rn9/7mNMdJ1ncY6W7YxRqy1GsnwGbYe0R3eZRRF&#10;u7vu+37nAgBu8PrIZhVKdvA/+B/8D/4H/4P/wf/g/1/5/w0EklkKamc/4gAAAABJRU5ErkJgglBL&#10;AwQUAAYACAAAACEAW000xeIAAAAMAQAADwAAAGRycy9kb3ducmV2LnhtbEyPTU+DQBCG7yb+h82Y&#10;eLMLVGhFlqZp1FNjYmvS9LaFKZCys4TdAv33jic9zjtP3o9sNZlWDNi7xpKCcBaAQCps2VCl4Hv/&#10;/rQE4bymUreWUMENHazy+7tMp6Ud6QuHna8Em5BLtYLa+y6V0hU1Gu1mtkPi39n2Rns++0qWvR7Z&#10;3LQyCoJEGt0QJ9S6w02NxWV3NQo+Rj2u5+HbsL2cN7fjPv48bENU6vFhWr+C8Dj5Pxh+63N1yLnT&#10;yV6pdKJVME8WTLIeLuNnEEwsXiJed2IpipMAZJ7J/yPyHwA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ECLQAUAAYACAAAACEAsYJntgoBAAATAgAAEwAAAAAAAAAAAAAAAAAAAAAAW0Nv&#10;bnRlbnRfVHlwZXNdLnhtbFBLAQItABQABgAIAAAAIQA4/SH/1gAAAJQBAAALAAAAAAAAAAAAAAAA&#10;ADsBAABfcmVscy8ucmVsc1BLAQItABQABgAIAAAAIQCSnheorAIAAC8IAAAOAAAAAAAAAAAAAAAA&#10;ADoCAABkcnMvZTJvRG9jLnhtbFBLAQItAAoAAAAAAAAAIQB9FSpEBmkAAAZpAAAUAAAAAAAAAAAA&#10;AAAAABIFAABkcnMvbWVkaWEvaW1hZ2UxLnBuZ1BLAQItAAoAAAAAAAAAIQD62n22hUIAAIVCAAAU&#10;AAAAAAAAAAAAAAAAAEpuAABkcnMvbWVkaWEvaW1hZ2UyLnBuZ1BLAQItABQABgAIAAAAIQBbTTTF&#10;4gAAAAwBAAAPAAAAAAAAAAAAAAAAAAGxAABkcnMvZG93bnJldi54bWxQSwECLQAUAAYACAAAACEA&#10;LmzwAMUAAAClAQAAGQAAAAAAAAAAAAAAAAAQsgAAZHJzL19yZWxzL2Uyb0RvYy54bWwucmVsc1BL&#10;BQYAAAAABwAHAL4BAAAMs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367;top:11854;width:7553;height:7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LowxQAAANsAAAAPAAAAZHJzL2Rvd25yZXYueG1sRI9PawIx&#10;FMTvQr9DeAUvUrNKEVmNy9JW7KnFVBBvj83bP7h52W5S3X77piB4HGbmN8w6G2wrLtT7xrGC2TQB&#10;QVw403Cl4PC1fVqC8AHZYOuYFPySh2zzMFpjatyV93TRoRIRwj5FBXUIXSqlL2qy6KeuI45e6XqL&#10;Icq+kqbHa4TbVs6TZCEtNhwXauzopabirH+sAnzTn9+n5/K1m8jZ7pB/6HJ31EqNH4d8BSLQEO7h&#10;W/vdKJgv4P9L/AFy8wcAAP//AwBQSwECLQAUAAYACAAAACEA2+H2y+4AAACFAQAAEwAAAAAAAAAA&#10;AAAAAAAAAAAAW0NvbnRlbnRfVHlwZXNdLnhtbFBLAQItABQABgAIAAAAIQBa9CxbvwAAABUBAAAL&#10;AAAAAAAAAAAAAAAAAB8BAABfcmVscy8ucmVsc1BLAQItABQABgAIAAAAIQD8SLowxQAAANsAAAAP&#10;AAAAAAAAAAAAAAAAAAcCAABkcnMvZG93bnJldi54bWxQSwUGAAAAAAMAAwC3AAAA+QIAAAAA&#10;">
                  <v:imagedata r:id="rId29" o:title=""/>
                </v:shape>
                <v:shape id="Picture 9" o:spid="_x0000_s1028" type="#_x0000_t75" style="position:absolute;left:461;top:11854;width:7358;height:4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vw9xgAAANsAAAAPAAAAZHJzL2Rvd25yZXYueG1sRI9Ba8JA&#10;FITvBf/D8gq9NZtaqCW6igqClly07cHba/aZjc2+jdlVo7/eFQo9DjPzDTOadLYWJ2p95VjBS5KC&#10;IC6crrhU8PW5eH4H4QOyxtoxKbiQh8m49zDCTLszr+m0CaWIEPYZKjAhNJmUvjBk0SeuIY7ezrUW&#10;Q5RtKXWL5wi3teyn6Zu0WHFcMNjQ3FDxuzlaBa/b6fpb/uxXH/n1sDTznc/3s1ypp8duOgQRqAv/&#10;4b/2UivoD+D+Jf4AOb4BAAD//wMAUEsBAi0AFAAGAAgAAAAhANvh9svuAAAAhQEAABMAAAAAAAAA&#10;AAAAAAAAAAAAAFtDb250ZW50X1R5cGVzXS54bWxQSwECLQAUAAYACAAAACEAWvQsW78AAAAVAQAA&#10;CwAAAAAAAAAAAAAAAAAfAQAAX3JlbHMvLnJlbHNQSwECLQAUAAYACAAAACEAB0b8PcYAAADbAAAA&#10;DwAAAAAAAAAAAAAAAAAHAgAAZHJzL2Rvd25yZXYueG1sUEsFBgAAAAADAAMAtwAAAPoCAAAAAA==&#10;">
                  <v:imagedata r:id="rId30" o:title=""/>
                </v:shape>
                <w10:wrap anchorx="page" anchory="page"/>
              </v:group>
            </w:pict>
          </mc:Fallback>
        </mc:AlternateContent>
      </w:r>
      <w:r w:rsidR="00E30B5D">
        <w:rPr>
          <w:sz w:val="16"/>
        </w:rPr>
        <w:t>DISCLOSURE OF</w:t>
      </w:r>
      <w:r w:rsidR="00E30B5D">
        <w:rPr>
          <w:spacing w:val="-1"/>
          <w:sz w:val="16"/>
        </w:rPr>
        <w:t xml:space="preserve"> </w:t>
      </w:r>
      <w:r w:rsidR="00E30B5D">
        <w:rPr>
          <w:sz w:val="16"/>
        </w:rPr>
        <w:t>LOBBYING</w:t>
      </w:r>
      <w:r w:rsidR="00E30B5D">
        <w:rPr>
          <w:spacing w:val="-2"/>
          <w:sz w:val="16"/>
        </w:rPr>
        <w:t xml:space="preserve"> </w:t>
      </w:r>
      <w:r w:rsidR="00E30B5D">
        <w:rPr>
          <w:sz w:val="16"/>
        </w:rPr>
        <w:t>ACTIVITIES</w:t>
      </w:r>
      <w:r w:rsidR="00E30B5D">
        <w:rPr>
          <w:sz w:val="16"/>
        </w:rPr>
        <w:tab/>
        <w:t>0348-0046</w:t>
      </w:r>
    </w:p>
    <w:p w14:paraId="7AEA8FC2" w14:textId="77777777" w:rsidR="007D586F" w:rsidRDefault="00E30B5D">
      <w:pPr>
        <w:spacing w:after="6"/>
        <w:ind w:left="3304" w:right="2771"/>
        <w:jc w:val="center"/>
        <w:rPr>
          <w:sz w:val="16"/>
        </w:rPr>
      </w:pPr>
      <w:r>
        <w:rPr>
          <w:sz w:val="16"/>
        </w:rPr>
        <w:t>Complete this form to disclose lobbying activities pursuant to 31 U. S. C. 1352 (See reverse for public burden disclosure)</w:t>
      </w: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43"/>
        <w:gridCol w:w="2588"/>
        <w:gridCol w:w="558"/>
        <w:gridCol w:w="1151"/>
        <w:gridCol w:w="1080"/>
        <w:gridCol w:w="1440"/>
        <w:gridCol w:w="3331"/>
      </w:tblGrid>
      <w:tr w:rsidR="007D586F" w14:paraId="692CE928" w14:textId="77777777">
        <w:trPr>
          <w:trHeight w:hRule="exact" w:val="401"/>
        </w:trPr>
        <w:tc>
          <w:tcPr>
            <w:tcW w:w="3331" w:type="dxa"/>
            <w:gridSpan w:val="2"/>
          </w:tcPr>
          <w:p w14:paraId="1399F460" w14:textId="77777777" w:rsidR="007D586F" w:rsidRDefault="00E30B5D">
            <w:pPr>
              <w:pStyle w:val="TableParagraph"/>
              <w:spacing w:before="99"/>
              <w:ind w:left="93"/>
              <w:rPr>
                <w:sz w:val="20"/>
              </w:rPr>
            </w:pPr>
            <w:r>
              <w:rPr>
                <w:sz w:val="20"/>
              </w:rPr>
              <w:t>1.  Type of Federal Action:</w:t>
            </w:r>
          </w:p>
        </w:tc>
        <w:tc>
          <w:tcPr>
            <w:tcW w:w="2789" w:type="dxa"/>
            <w:gridSpan w:val="3"/>
          </w:tcPr>
          <w:p w14:paraId="1440B3C3" w14:textId="77777777" w:rsidR="007D586F" w:rsidRDefault="00E30B5D">
            <w:pPr>
              <w:pStyle w:val="TableParagraph"/>
              <w:spacing w:before="99"/>
              <w:ind w:left="91"/>
              <w:rPr>
                <w:sz w:val="20"/>
              </w:rPr>
            </w:pPr>
            <w:r>
              <w:rPr>
                <w:sz w:val="20"/>
              </w:rPr>
              <w:t>2.  Status of Federal Action:</w:t>
            </w:r>
          </w:p>
        </w:tc>
        <w:tc>
          <w:tcPr>
            <w:tcW w:w="4771" w:type="dxa"/>
            <w:gridSpan w:val="2"/>
          </w:tcPr>
          <w:p w14:paraId="113CEBC0" w14:textId="77777777" w:rsidR="007D586F" w:rsidRDefault="00E30B5D">
            <w:pPr>
              <w:pStyle w:val="TableParagraph"/>
              <w:spacing w:before="99"/>
              <w:ind w:left="93"/>
              <w:rPr>
                <w:sz w:val="20"/>
              </w:rPr>
            </w:pPr>
            <w:r>
              <w:rPr>
                <w:sz w:val="20"/>
              </w:rPr>
              <w:t>3.  Report Type:</w:t>
            </w:r>
          </w:p>
        </w:tc>
      </w:tr>
      <w:tr w:rsidR="007D586F" w14:paraId="79853EA3" w14:textId="77777777">
        <w:trPr>
          <w:trHeight w:hRule="exact" w:val="662"/>
        </w:trPr>
        <w:tc>
          <w:tcPr>
            <w:tcW w:w="743" w:type="dxa"/>
            <w:tcBorders>
              <w:bottom w:val="nil"/>
              <w:right w:val="nil"/>
            </w:tcBorders>
          </w:tcPr>
          <w:p w14:paraId="7AF99D83" w14:textId="77777777" w:rsidR="007D586F" w:rsidRDefault="00E30B5D">
            <w:pPr>
              <w:pStyle w:val="TableParagraph"/>
              <w:spacing w:before="41"/>
              <w:ind w:left="189"/>
              <w:rPr>
                <w:rFonts w:ascii="MS Gothic" w:hAnsi="MS Gothic"/>
                <w:sz w:val="38"/>
              </w:rPr>
            </w:pPr>
            <w:r>
              <w:rPr>
                <w:rFonts w:ascii="MS Gothic" w:hAnsi="MS Gothic"/>
                <w:w w:val="99"/>
                <w:sz w:val="38"/>
              </w:rPr>
              <w:t>☐</w:t>
            </w:r>
          </w:p>
        </w:tc>
        <w:tc>
          <w:tcPr>
            <w:tcW w:w="2588" w:type="dxa"/>
            <w:vMerge w:val="restart"/>
            <w:tcBorders>
              <w:left w:val="nil"/>
            </w:tcBorders>
          </w:tcPr>
          <w:p w14:paraId="551C9FB4" w14:textId="77777777" w:rsidR="007D586F" w:rsidRDefault="00E30B5D">
            <w:pPr>
              <w:pStyle w:val="TableParagraph"/>
              <w:numPr>
                <w:ilvl w:val="0"/>
                <w:numId w:val="9"/>
              </w:numPr>
              <w:tabs>
                <w:tab w:val="left" w:pos="357"/>
              </w:tabs>
              <w:spacing w:before="99" w:line="229" w:lineRule="exact"/>
              <w:rPr>
                <w:sz w:val="20"/>
              </w:rPr>
            </w:pPr>
            <w:r>
              <w:rPr>
                <w:sz w:val="20"/>
              </w:rPr>
              <w:t>contract</w:t>
            </w:r>
          </w:p>
          <w:p w14:paraId="462792A2" w14:textId="77777777" w:rsidR="007D586F" w:rsidRDefault="00E30B5D">
            <w:pPr>
              <w:pStyle w:val="TableParagraph"/>
              <w:numPr>
                <w:ilvl w:val="0"/>
                <w:numId w:val="9"/>
              </w:numPr>
              <w:tabs>
                <w:tab w:val="left" w:pos="369"/>
              </w:tabs>
              <w:spacing w:line="229" w:lineRule="exact"/>
              <w:ind w:left="368" w:hanging="202"/>
              <w:rPr>
                <w:sz w:val="20"/>
              </w:rPr>
            </w:pPr>
            <w:r>
              <w:rPr>
                <w:sz w:val="20"/>
              </w:rPr>
              <w:t>grant</w:t>
            </w:r>
          </w:p>
          <w:p w14:paraId="77312D4F" w14:textId="77777777" w:rsidR="007D586F" w:rsidRDefault="00E30B5D">
            <w:pPr>
              <w:pStyle w:val="TableParagraph"/>
              <w:numPr>
                <w:ilvl w:val="0"/>
                <w:numId w:val="9"/>
              </w:numPr>
              <w:tabs>
                <w:tab w:val="left" w:pos="407"/>
              </w:tabs>
              <w:ind w:left="406" w:hanging="240"/>
              <w:rPr>
                <w:sz w:val="20"/>
              </w:rPr>
            </w:pPr>
            <w:r>
              <w:rPr>
                <w:sz w:val="20"/>
              </w:rPr>
              <w:t>cooperative</w:t>
            </w:r>
            <w:r>
              <w:rPr>
                <w:spacing w:val="-16"/>
                <w:sz w:val="20"/>
              </w:rPr>
              <w:t xml:space="preserve"> </w:t>
            </w:r>
            <w:r>
              <w:rPr>
                <w:sz w:val="20"/>
              </w:rPr>
              <w:t>agreement</w:t>
            </w:r>
          </w:p>
          <w:p w14:paraId="34A43572" w14:textId="77777777" w:rsidR="007D586F" w:rsidRDefault="00E30B5D">
            <w:pPr>
              <w:pStyle w:val="TableParagraph"/>
              <w:numPr>
                <w:ilvl w:val="0"/>
                <w:numId w:val="9"/>
              </w:numPr>
              <w:tabs>
                <w:tab w:val="left" w:pos="419"/>
              </w:tabs>
              <w:ind w:left="418" w:hanging="252"/>
              <w:rPr>
                <w:sz w:val="20"/>
              </w:rPr>
            </w:pPr>
            <w:r>
              <w:rPr>
                <w:sz w:val="20"/>
              </w:rPr>
              <w:t>loan</w:t>
            </w:r>
          </w:p>
          <w:p w14:paraId="1AA33919" w14:textId="77777777" w:rsidR="007D586F" w:rsidRDefault="00E30B5D">
            <w:pPr>
              <w:pStyle w:val="TableParagraph"/>
              <w:numPr>
                <w:ilvl w:val="0"/>
                <w:numId w:val="9"/>
              </w:numPr>
              <w:tabs>
                <w:tab w:val="left" w:pos="407"/>
              </w:tabs>
              <w:ind w:left="406" w:hanging="240"/>
              <w:rPr>
                <w:sz w:val="20"/>
              </w:rPr>
            </w:pPr>
            <w:r>
              <w:rPr>
                <w:sz w:val="20"/>
              </w:rPr>
              <w:t>loan</w:t>
            </w:r>
            <w:r>
              <w:rPr>
                <w:spacing w:val="-11"/>
                <w:sz w:val="20"/>
              </w:rPr>
              <w:t xml:space="preserve"> </w:t>
            </w:r>
            <w:r>
              <w:rPr>
                <w:sz w:val="20"/>
              </w:rPr>
              <w:t>guarantee</w:t>
            </w:r>
          </w:p>
          <w:p w14:paraId="02D23007" w14:textId="77777777" w:rsidR="007D586F" w:rsidRDefault="00E30B5D">
            <w:pPr>
              <w:pStyle w:val="TableParagraph"/>
              <w:numPr>
                <w:ilvl w:val="0"/>
                <w:numId w:val="9"/>
              </w:numPr>
              <w:tabs>
                <w:tab w:val="left" w:pos="383"/>
              </w:tabs>
              <w:ind w:left="382" w:hanging="216"/>
              <w:rPr>
                <w:sz w:val="20"/>
              </w:rPr>
            </w:pPr>
            <w:r>
              <w:rPr>
                <w:sz w:val="20"/>
              </w:rPr>
              <w:t>loan</w:t>
            </w:r>
            <w:r>
              <w:rPr>
                <w:spacing w:val="-9"/>
                <w:sz w:val="20"/>
              </w:rPr>
              <w:t xml:space="preserve"> </w:t>
            </w:r>
            <w:r>
              <w:rPr>
                <w:sz w:val="20"/>
              </w:rPr>
              <w:t>insurance</w:t>
            </w:r>
          </w:p>
        </w:tc>
        <w:tc>
          <w:tcPr>
            <w:tcW w:w="558" w:type="dxa"/>
            <w:vMerge w:val="restart"/>
            <w:tcBorders>
              <w:right w:val="nil"/>
            </w:tcBorders>
          </w:tcPr>
          <w:p w14:paraId="54893C02" w14:textId="77777777" w:rsidR="007D586F" w:rsidRDefault="007D586F">
            <w:pPr>
              <w:pStyle w:val="TableParagraph"/>
              <w:spacing w:before="6"/>
              <w:ind w:left="0"/>
              <w:rPr>
                <w:sz w:val="41"/>
              </w:rPr>
            </w:pPr>
          </w:p>
          <w:p w14:paraId="2FCFECCD" w14:textId="77777777" w:rsidR="007D586F" w:rsidRDefault="00E30B5D">
            <w:pPr>
              <w:pStyle w:val="TableParagraph"/>
              <w:ind w:left="91"/>
              <w:rPr>
                <w:rFonts w:ascii="MS Gothic" w:hAnsi="MS Gothic"/>
                <w:sz w:val="38"/>
              </w:rPr>
            </w:pPr>
            <w:r>
              <w:rPr>
                <w:rFonts w:ascii="MS Gothic" w:hAnsi="MS Gothic"/>
                <w:w w:val="99"/>
                <w:sz w:val="38"/>
              </w:rPr>
              <w:t>☐</w:t>
            </w:r>
          </w:p>
        </w:tc>
        <w:tc>
          <w:tcPr>
            <w:tcW w:w="2231" w:type="dxa"/>
            <w:gridSpan w:val="2"/>
            <w:vMerge w:val="restart"/>
            <w:tcBorders>
              <w:left w:val="nil"/>
            </w:tcBorders>
          </w:tcPr>
          <w:p w14:paraId="56BC374F" w14:textId="77777777" w:rsidR="007D586F" w:rsidRDefault="00E30B5D">
            <w:pPr>
              <w:pStyle w:val="TableParagraph"/>
              <w:numPr>
                <w:ilvl w:val="0"/>
                <w:numId w:val="8"/>
              </w:numPr>
              <w:tabs>
                <w:tab w:val="left" w:pos="321"/>
              </w:tabs>
              <w:spacing w:before="99" w:line="229" w:lineRule="exact"/>
              <w:rPr>
                <w:sz w:val="20"/>
              </w:rPr>
            </w:pPr>
            <w:r>
              <w:rPr>
                <w:sz w:val="20"/>
              </w:rPr>
              <w:t>bid/offer/application</w:t>
            </w:r>
          </w:p>
          <w:p w14:paraId="0DA2AC71" w14:textId="77777777" w:rsidR="007D586F" w:rsidRDefault="00E30B5D">
            <w:pPr>
              <w:pStyle w:val="TableParagraph"/>
              <w:numPr>
                <w:ilvl w:val="0"/>
                <w:numId w:val="8"/>
              </w:numPr>
              <w:tabs>
                <w:tab w:val="left" w:pos="333"/>
              </w:tabs>
              <w:spacing w:line="229" w:lineRule="exact"/>
              <w:ind w:left="332" w:hanging="252"/>
              <w:rPr>
                <w:sz w:val="20"/>
              </w:rPr>
            </w:pPr>
            <w:r>
              <w:rPr>
                <w:sz w:val="20"/>
              </w:rPr>
              <w:t>initial</w:t>
            </w:r>
            <w:r>
              <w:rPr>
                <w:spacing w:val="-11"/>
                <w:sz w:val="20"/>
              </w:rPr>
              <w:t xml:space="preserve"> </w:t>
            </w:r>
            <w:r>
              <w:rPr>
                <w:sz w:val="20"/>
              </w:rPr>
              <w:t>award</w:t>
            </w:r>
          </w:p>
          <w:p w14:paraId="34BE1D41" w14:textId="77777777" w:rsidR="007D586F" w:rsidRDefault="00E30B5D">
            <w:pPr>
              <w:pStyle w:val="TableParagraph"/>
              <w:numPr>
                <w:ilvl w:val="0"/>
                <w:numId w:val="8"/>
              </w:numPr>
              <w:tabs>
                <w:tab w:val="left" w:pos="321"/>
              </w:tabs>
              <w:rPr>
                <w:sz w:val="20"/>
              </w:rPr>
            </w:pPr>
            <w:r>
              <w:rPr>
                <w:sz w:val="20"/>
              </w:rPr>
              <w:t>post-award</w:t>
            </w:r>
          </w:p>
        </w:tc>
        <w:tc>
          <w:tcPr>
            <w:tcW w:w="1440" w:type="dxa"/>
            <w:tcBorders>
              <w:right w:val="nil"/>
            </w:tcBorders>
          </w:tcPr>
          <w:p w14:paraId="7C7514E9" w14:textId="77777777" w:rsidR="007D586F" w:rsidRDefault="00E30B5D">
            <w:pPr>
              <w:pStyle w:val="TableParagraph"/>
              <w:spacing w:before="41"/>
              <w:ind w:left="189"/>
              <w:rPr>
                <w:rFonts w:ascii="MS Gothic" w:hAnsi="MS Gothic"/>
                <w:sz w:val="38"/>
              </w:rPr>
            </w:pPr>
            <w:r>
              <w:rPr>
                <w:rFonts w:ascii="MS Gothic" w:hAnsi="MS Gothic"/>
                <w:w w:val="99"/>
                <w:sz w:val="38"/>
              </w:rPr>
              <w:t>☐</w:t>
            </w:r>
          </w:p>
        </w:tc>
        <w:tc>
          <w:tcPr>
            <w:tcW w:w="3331" w:type="dxa"/>
            <w:tcBorders>
              <w:left w:val="nil"/>
            </w:tcBorders>
          </w:tcPr>
          <w:p w14:paraId="32B027BB" w14:textId="77777777" w:rsidR="007D586F" w:rsidRDefault="00E30B5D">
            <w:pPr>
              <w:pStyle w:val="TableParagraph"/>
              <w:numPr>
                <w:ilvl w:val="0"/>
                <w:numId w:val="7"/>
              </w:numPr>
              <w:tabs>
                <w:tab w:val="left" w:pos="341"/>
              </w:tabs>
              <w:spacing w:before="99"/>
              <w:rPr>
                <w:sz w:val="20"/>
              </w:rPr>
            </w:pPr>
            <w:r>
              <w:rPr>
                <w:sz w:val="20"/>
              </w:rPr>
              <w:t>initial</w:t>
            </w:r>
            <w:r>
              <w:rPr>
                <w:spacing w:val="-12"/>
                <w:sz w:val="20"/>
              </w:rPr>
              <w:t xml:space="preserve"> </w:t>
            </w:r>
            <w:r>
              <w:rPr>
                <w:sz w:val="20"/>
              </w:rPr>
              <w:t>filing</w:t>
            </w:r>
          </w:p>
          <w:p w14:paraId="2AF0F8CB" w14:textId="77777777" w:rsidR="007D586F" w:rsidRDefault="00E30B5D">
            <w:pPr>
              <w:pStyle w:val="TableParagraph"/>
              <w:numPr>
                <w:ilvl w:val="0"/>
                <w:numId w:val="7"/>
              </w:numPr>
              <w:tabs>
                <w:tab w:val="left" w:pos="353"/>
              </w:tabs>
              <w:ind w:left="352" w:hanging="252"/>
              <w:rPr>
                <w:sz w:val="20"/>
              </w:rPr>
            </w:pPr>
            <w:r>
              <w:rPr>
                <w:sz w:val="20"/>
              </w:rPr>
              <w:t>material</w:t>
            </w:r>
            <w:r>
              <w:rPr>
                <w:spacing w:val="-12"/>
                <w:sz w:val="20"/>
              </w:rPr>
              <w:t xml:space="preserve"> </w:t>
            </w:r>
            <w:r>
              <w:rPr>
                <w:sz w:val="20"/>
              </w:rPr>
              <w:t>change</w:t>
            </w:r>
          </w:p>
        </w:tc>
      </w:tr>
      <w:tr w:rsidR="007D586F" w14:paraId="7ADE6E5F" w14:textId="77777777">
        <w:trPr>
          <w:trHeight w:hRule="exact" w:val="886"/>
        </w:trPr>
        <w:tc>
          <w:tcPr>
            <w:tcW w:w="743" w:type="dxa"/>
            <w:tcBorders>
              <w:top w:val="nil"/>
              <w:right w:val="nil"/>
            </w:tcBorders>
          </w:tcPr>
          <w:p w14:paraId="07C0EA94" w14:textId="77777777" w:rsidR="007D586F" w:rsidRDefault="007D586F"/>
        </w:tc>
        <w:tc>
          <w:tcPr>
            <w:tcW w:w="2588" w:type="dxa"/>
            <w:vMerge/>
            <w:tcBorders>
              <w:left w:val="nil"/>
            </w:tcBorders>
          </w:tcPr>
          <w:p w14:paraId="0EF3F0E2" w14:textId="77777777" w:rsidR="007D586F" w:rsidRDefault="007D586F"/>
        </w:tc>
        <w:tc>
          <w:tcPr>
            <w:tcW w:w="558" w:type="dxa"/>
            <w:vMerge/>
            <w:tcBorders>
              <w:right w:val="nil"/>
            </w:tcBorders>
          </w:tcPr>
          <w:p w14:paraId="3F6CBBA9" w14:textId="77777777" w:rsidR="007D586F" w:rsidRDefault="007D586F"/>
        </w:tc>
        <w:tc>
          <w:tcPr>
            <w:tcW w:w="2231" w:type="dxa"/>
            <w:gridSpan w:val="2"/>
            <w:vMerge/>
            <w:tcBorders>
              <w:left w:val="nil"/>
            </w:tcBorders>
          </w:tcPr>
          <w:p w14:paraId="496806A7" w14:textId="77777777" w:rsidR="007D586F" w:rsidRDefault="007D586F"/>
        </w:tc>
        <w:tc>
          <w:tcPr>
            <w:tcW w:w="4771" w:type="dxa"/>
            <w:gridSpan w:val="2"/>
          </w:tcPr>
          <w:p w14:paraId="36D420B7" w14:textId="77777777" w:rsidR="007D586F" w:rsidRDefault="00E30B5D">
            <w:pPr>
              <w:pStyle w:val="TableParagraph"/>
              <w:spacing w:before="99" w:line="229" w:lineRule="exact"/>
              <w:ind w:left="143"/>
              <w:rPr>
                <w:sz w:val="20"/>
              </w:rPr>
            </w:pPr>
            <w:r>
              <w:rPr>
                <w:sz w:val="20"/>
              </w:rPr>
              <w:t>For Material Change Only:</w:t>
            </w:r>
          </w:p>
          <w:p w14:paraId="02F7E37A" w14:textId="77777777" w:rsidR="007D586F" w:rsidRDefault="00E30B5D">
            <w:pPr>
              <w:pStyle w:val="TableParagraph"/>
              <w:tabs>
                <w:tab w:val="left" w:pos="1582"/>
                <w:tab w:val="left" w:pos="3751"/>
              </w:tabs>
              <w:spacing w:line="242" w:lineRule="auto"/>
              <w:ind w:left="143" w:right="958"/>
              <w:rPr>
                <w:sz w:val="20"/>
              </w:rPr>
            </w:pPr>
            <w:r>
              <w:rPr>
                <w:sz w:val="20"/>
              </w:rPr>
              <w:t>Year</w:t>
            </w:r>
            <w:r>
              <w:rPr>
                <w:sz w:val="20"/>
                <w:u w:val="single"/>
              </w:rPr>
              <w:tab/>
            </w:r>
            <w:proofErr w:type="gramStart"/>
            <w:r>
              <w:rPr>
                <w:sz w:val="20"/>
              </w:rPr>
              <w:t>Quarter</w:t>
            </w:r>
            <w:r>
              <w:rPr>
                <w:spacing w:val="1"/>
                <w:sz w:val="20"/>
              </w:rPr>
              <w:t xml:space="preserve"> </w:t>
            </w:r>
            <w:r>
              <w:rPr>
                <w:w w:val="99"/>
                <w:sz w:val="20"/>
                <w:u w:val="single"/>
              </w:rPr>
              <w:t xml:space="preserve"> </w:t>
            </w:r>
            <w:r>
              <w:rPr>
                <w:sz w:val="20"/>
                <w:u w:val="single"/>
              </w:rPr>
              <w:tab/>
            </w:r>
            <w:proofErr w:type="gramEnd"/>
            <w:r>
              <w:rPr>
                <w:w w:val="55"/>
                <w:sz w:val="20"/>
                <w:u w:val="single"/>
              </w:rPr>
              <w:t xml:space="preserve"> </w:t>
            </w:r>
            <w:r>
              <w:rPr>
                <w:sz w:val="20"/>
              </w:rPr>
              <w:t xml:space="preserve"> Date of last</w:t>
            </w:r>
            <w:r>
              <w:rPr>
                <w:spacing w:val="-9"/>
                <w:sz w:val="20"/>
              </w:rPr>
              <w:t xml:space="preserve"> </w:t>
            </w:r>
            <w:r>
              <w:rPr>
                <w:sz w:val="20"/>
              </w:rPr>
              <w:t xml:space="preserve">report:  </w:t>
            </w:r>
            <w:r>
              <w:rPr>
                <w:w w:val="99"/>
                <w:sz w:val="20"/>
                <w:u w:val="single"/>
              </w:rPr>
              <w:t xml:space="preserve"> </w:t>
            </w:r>
            <w:r>
              <w:rPr>
                <w:sz w:val="20"/>
                <w:u w:val="single"/>
              </w:rPr>
              <w:tab/>
            </w:r>
          </w:p>
        </w:tc>
      </w:tr>
      <w:tr w:rsidR="007D586F" w14:paraId="017EE046" w14:textId="77777777">
        <w:trPr>
          <w:trHeight w:hRule="exact" w:val="1584"/>
        </w:trPr>
        <w:tc>
          <w:tcPr>
            <w:tcW w:w="5040" w:type="dxa"/>
            <w:gridSpan w:val="4"/>
          </w:tcPr>
          <w:p w14:paraId="423D356A" w14:textId="77777777" w:rsidR="007D586F" w:rsidRDefault="00E30B5D">
            <w:pPr>
              <w:pStyle w:val="TableParagraph"/>
              <w:spacing w:before="101" w:line="201" w:lineRule="exact"/>
              <w:ind w:left="93"/>
              <w:rPr>
                <w:sz w:val="20"/>
              </w:rPr>
            </w:pPr>
            <w:r>
              <w:rPr>
                <w:sz w:val="20"/>
              </w:rPr>
              <w:t>4.  Name and Address of Reporting Entity:</w:t>
            </w:r>
          </w:p>
          <w:p w14:paraId="4136FA80" w14:textId="77777777" w:rsidR="007D586F" w:rsidRDefault="00E30B5D">
            <w:pPr>
              <w:pStyle w:val="TableParagraph"/>
              <w:tabs>
                <w:tab w:val="left" w:pos="2541"/>
              </w:tabs>
              <w:spacing w:line="469" w:lineRule="exact"/>
              <w:ind w:left="239"/>
              <w:rPr>
                <w:sz w:val="20"/>
              </w:rPr>
            </w:pPr>
            <w:r>
              <w:rPr>
                <w:rFonts w:ascii="MS Gothic" w:hAnsi="MS Gothic"/>
                <w:sz w:val="38"/>
              </w:rPr>
              <w:t>□</w:t>
            </w:r>
            <w:r>
              <w:rPr>
                <w:rFonts w:ascii="MS Gothic" w:hAnsi="MS Gothic"/>
                <w:spacing w:val="56"/>
                <w:sz w:val="38"/>
              </w:rPr>
              <w:t xml:space="preserve"> </w:t>
            </w:r>
            <w:r>
              <w:rPr>
                <w:sz w:val="20"/>
              </w:rPr>
              <w:t>Prime</w:t>
            </w:r>
            <w:r>
              <w:rPr>
                <w:sz w:val="20"/>
              </w:rPr>
              <w:tab/>
            </w:r>
            <w:r>
              <w:rPr>
                <w:rFonts w:ascii="MS Gothic" w:hAnsi="MS Gothic"/>
                <w:sz w:val="38"/>
              </w:rPr>
              <w:t>☐</w:t>
            </w:r>
            <w:r>
              <w:rPr>
                <w:rFonts w:ascii="MS Gothic" w:hAnsi="MS Gothic"/>
                <w:spacing w:val="-147"/>
                <w:sz w:val="38"/>
              </w:rPr>
              <w:t xml:space="preserve"> </w:t>
            </w:r>
            <w:r>
              <w:rPr>
                <w:sz w:val="20"/>
              </w:rPr>
              <w:t>Subawardee</w:t>
            </w:r>
          </w:p>
          <w:p w14:paraId="7534D5EA" w14:textId="77777777" w:rsidR="007D586F" w:rsidRDefault="00E30B5D">
            <w:pPr>
              <w:pStyle w:val="TableParagraph"/>
              <w:tabs>
                <w:tab w:val="left" w:pos="4569"/>
              </w:tabs>
              <w:spacing w:before="50"/>
              <w:ind w:left="295" w:right="454" w:firstLine="2447"/>
              <w:rPr>
                <w:sz w:val="20"/>
              </w:rPr>
            </w:pPr>
            <w:r>
              <w:rPr>
                <w:sz w:val="20"/>
              </w:rPr>
              <w:t>Tier,</w:t>
            </w:r>
            <w:r>
              <w:rPr>
                <w:spacing w:val="-2"/>
                <w:sz w:val="20"/>
              </w:rPr>
              <w:t xml:space="preserve"> </w:t>
            </w:r>
            <w:r>
              <w:rPr>
                <w:i/>
                <w:sz w:val="20"/>
              </w:rPr>
              <w:t>if</w:t>
            </w:r>
            <w:r>
              <w:rPr>
                <w:i/>
                <w:spacing w:val="-3"/>
                <w:sz w:val="20"/>
              </w:rPr>
              <w:t xml:space="preserve"> </w:t>
            </w:r>
            <w:r>
              <w:rPr>
                <w:i/>
                <w:sz w:val="20"/>
              </w:rPr>
              <w:t>known</w:t>
            </w:r>
            <w:r>
              <w:rPr>
                <w:sz w:val="20"/>
              </w:rPr>
              <w:t xml:space="preserve">: </w:t>
            </w:r>
            <w:r>
              <w:rPr>
                <w:w w:val="99"/>
                <w:sz w:val="20"/>
                <w:u w:val="single"/>
              </w:rPr>
              <w:t xml:space="preserve"> </w:t>
            </w:r>
            <w:r>
              <w:rPr>
                <w:sz w:val="20"/>
                <w:u w:val="single"/>
              </w:rPr>
              <w:tab/>
            </w:r>
            <w:r>
              <w:rPr>
                <w:sz w:val="20"/>
              </w:rPr>
              <w:t xml:space="preserve"> Congressional District, if</w:t>
            </w:r>
            <w:r>
              <w:rPr>
                <w:spacing w:val="-21"/>
                <w:sz w:val="20"/>
              </w:rPr>
              <w:t xml:space="preserve"> </w:t>
            </w:r>
            <w:r>
              <w:rPr>
                <w:sz w:val="20"/>
              </w:rPr>
              <w:t>known:</w:t>
            </w:r>
          </w:p>
        </w:tc>
        <w:tc>
          <w:tcPr>
            <w:tcW w:w="5851" w:type="dxa"/>
            <w:gridSpan w:val="3"/>
          </w:tcPr>
          <w:p w14:paraId="06FF74E9" w14:textId="77777777" w:rsidR="007D586F" w:rsidRDefault="00E30B5D">
            <w:pPr>
              <w:pStyle w:val="TableParagraph"/>
              <w:spacing w:before="101"/>
              <w:ind w:left="345" w:right="1187" w:hanging="252"/>
              <w:rPr>
                <w:sz w:val="20"/>
              </w:rPr>
            </w:pPr>
            <w:r>
              <w:rPr>
                <w:sz w:val="20"/>
              </w:rPr>
              <w:t>5. If reporting Entity in No. 4 is Subawardee, Enter Name and Address of Prime:</w:t>
            </w:r>
          </w:p>
          <w:p w14:paraId="1134CEB6" w14:textId="77777777" w:rsidR="007D586F" w:rsidRDefault="007D586F">
            <w:pPr>
              <w:pStyle w:val="TableParagraph"/>
              <w:ind w:left="0"/>
            </w:pPr>
          </w:p>
          <w:p w14:paraId="31EADB35" w14:textId="77777777" w:rsidR="007D586F" w:rsidRDefault="007D586F">
            <w:pPr>
              <w:pStyle w:val="TableParagraph"/>
              <w:spacing w:before="1"/>
              <w:ind w:left="0"/>
              <w:rPr>
                <w:sz w:val="18"/>
              </w:rPr>
            </w:pPr>
          </w:p>
          <w:p w14:paraId="19E857D9" w14:textId="77777777" w:rsidR="007D586F" w:rsidRDefault="00E30B5D">
            <w:pPr>
              <w:pStyle w:val="TableParagraph"/>
              <w:ind w:left="295"/>
              <w:rPr>
                <w:i/>
                <w:sz w:val="20"/>
              </w:rPr>
            </w:pPr>
            <w:r>
              <w:rPr>
                <w:sz w:val="20"/>
              </w:rPr>
              <w:t xml:space="preserve">Congressional District, </w:t>
            </w:r>
            <w:r>
              <w:rPr>
                <w:i/>
                <w:sz w:val="20"/>
              </w:rPr>
              <w:t>if known:</w:t>
            </w:r>
          </w:p>
        </w:tc>
      </w:tr>
      <w:tr w:rsidR="007D586F" w14:paraId="551C831E" w14:textId="77777777">
        <w:trPr>
          <w:trHeight w:hRule="exact" w:val="859"/>
        </w:trPr>
        <w:tc>
          <w:tcPr>
            <w:tcW w:w="5040" w:type="dxa"/>
            <w:gridSpan w:val="4"/>
          </w:tcPr>
          <w:p w14:paraId="7B6E98FF" w14:textId="77777777" w:rsidR="007D586F" w:rsidRDefault="00E30B5D">
            <w:pPr>
              <w:pStyle w:val="TableParagraph"/>
              <w:spacing w:before="99"/>
              <w:ind w:left="93"/>
              <w:rPr>
                <w:sz w:val="20"/>
              </w:rPr>
            </w:pPr>
            <w:r>
              <w:rPr>
                <w:sz w:val="20"/>
              </w:rPr>
              <w:t>6.  Federal Department/Agency:</w:t>
            </w:r>
          </w:p>
        </w:tc>
        <w:tc>
          <w:tcPr>
            <w:tcW w:w="5851" w:type="dxa"/>
            <w:gridSpan w:val="3"/>
          </w:tcPr>
          <w:p w14:paraId="5CF057FC" w14:textId="77777777" w:rsidR="007D586F" w:rsidRDefault="00E30B5D">
            <w:pPr>
              <w:pStyle w:val="TableParagraph"/>
              <w:spacing w:before="99"/>
              <w:ind w:left="93"/>
              <w:rPr>
                <w:sz w:val="20"/>
              </w:rPr>
            </w:pPr>
            <w:r>
              <w:rPr>
                <w:sz w:val="20"/>
              </w:rPr>
              <w:t>7.  Federal Program Name/Description:</w:t>
            </w:r>
          </w:p>
          <w:p w14:paraId="0B6C52C4" w14:textId="77777777" w:rsidR="007D586F" w:rsidRDefault="007D586F">
            <w:pPr>
              <w:pStyle w:val="TableParagraph"/>
              <w:spacing w:before="1"/>
              <w:ind w:left="0"/>
              <w:rPr>
                <w:sz w:val="20"/>
              </w:rPr>
            </w:pPr>
          </w:p>
          <w:p w14:paraId="55AFD21D" w14:textId="77777777" w:rsidR="007D586F" w:rsidRDefault="00E30B5D">
            <w:pPr>
              <w:pStyle w:val="TableParagraph"/>
              <w:tabs>
                <w:tab w:val="left" w:pos="4594"/>
              </w:tabs>
              <w:ind w:left="345"/>
              <w:rPr>
                <w:sz w:val="20"/>
              </w:rPr>
            </w:pPr>
            <w:r>
              <w:rPr>
                <w:sz w:val="20"/>
              </w:rPr>
              <w:t xml:space="preserve">CFDA Number, </w:t>
            </w:r>
            <w:r>
              <w:rPr>
                <w:i/>
                <w:sz w:val="20"/>
              </w:rPr>
              <w:t>if</w:t>
            </w:r>
            <w:r>
              <w:rPr>
                <w:i/>
                <w:spacing w:val="-12"/>
                <w:sz w:val="20"/>
              </w:rPr>
              <w:t xml:space="preserve"> </w:t>
            </w:r>
            <w:r>
              <w:rPr>
                <w:i/>
                <w:sz w:val="20"/>
              </w:rPr>
              <w:t>applicable</w:t>
            </w:r>
            <w:r>
              <w:rPr>
                <w:sz w:val="20"/>
              </w:rPr>
              <w:t xml:space="preserve">: </w:t>
            </w:r>
            <w:r>
              <w:rPr>
                <w:w w:val="99"/>
                <w:sz w:val="20"/>
                <w:u w:val="single"/>
              </w:rPr>
              <w:t xml:space="preserve"> </w:t>
            </w:r>
            <w:r>
              <w:rPr>
                <w:sz w:val="20"/>
                <w:u w:val="single"/>
              </w:rPr>
              <w:tab/>
            </w:r>
          </w:p>
        </w:tc>
      </w:tr>
      <w:tr w:rsidR="007D586F" w14:paraId="232C3049" w14:textId="77777777">
        <w:trPr>
          <w:trHeight w:hRule="exact" w:val="631"/>
        </w:trPr>
        <w:tc>
          <w:tcPr>
            <w:tcW w:w="5040" w:type="dxa"/>
            <w:gridSpan w:val="4"/>
          </w:tcPr>
          <w:p w14:paraId="41DEF4E8" w14:textId="77777777" w:rsidR="007D586F" w:rsidRDefault="00E30B5D">
            <w:pPr>
              <w:pStyle w:val="TableParagraph"/>
              <w:spacing w:before="99"/>
              <w:ind w:left="93"/>
              <w:rPr>
                <w:sz w:val="20"/>
              </w:rPr>
            </w:pPr>
            <w:r>
              <w:rPr>
                <w:sz w:val="20"/>
              </w:rPr>
              <w:t xml:space="preserve">8.  Federal Action Number, </w:t>
            </w:r>
            <w:r>
              <w:rPr>
                <w:i/>
                <w:sz w:val="20"/>
              </w:rPr>
              <w:t>if known</w:t>
            </w:r>
            <w:r>
              <w:rPr>
                <w:sz w:val="20"/>
              </w:rPr>
              <w:t>:</w:t>
            </w:r>
          </w:p>
        </w:tc>
        <w:tc>
          <w:tcPr>
            <w:tcW w:w="5851" w:type="dxa"/>
            <w:gridSpan w:val="3"/>
          </w:tcPr>
          <w:p w14:paraId="21664E69" w14:textId="77777777" w:rsidR="007D586F" w:rsidRDefault="00E30B5D">
            <w:pPr>
              <w:pStyle w:val="TableParagraph"/>
              <w:spacing w:before="99"/>
              <w:ind w:left="93"/>
              <w:rPr>
                <w:sz w:val="20"/>
              </w:rPr>
            </w:pPr>
            <w:r>
              <w:rPr>
                <w:sz w:val="20"/>
              </w:rPr>
              <w:t xml:space="preserve">9.  Award Amount, </w:t>
            </w:r>
            <w:r>
              <w:rPr>
                <w:i/>
                <w:sz w:val="20"/>
              </w:rPr>
              <w:t>if known</w:t>
            </w:r>
            <w:r>
              <w:rPr>
                <w:sz w:val="20"/>
              </w:rPr>
              <w:t>:</w:t>
            </w:r>
          </w:p>
          <w:p w14:paraId="6CDADBB9" w14:textId="77777777" w:rsidR="007D586F" w:rsidRDefault="00E30B5D">
            <w:pPr>
              <w:pStyle w:val="TableParagraph"/>
              <w:spacing w:before="3"/>
              <w:ind w:left="345"/>
              <w:rPr>
                <w:sz w:val="20"/>
              </w:rPr>
            </w:pPr>
            <w:r>
              <w:rPr>
                <w:w w:val="99"/>
                <w:sz w:val="20"/>
              </w:rPr>
              <w:t>$</w:t>
            </w:r>
          </w:p>
        </w:tc>
      </w:tr>
      <w:tr w:rsidR="007D586F" w14:paraId="7F854FE3" w14:textId="77777777">
        <w:trPr>
          <w:trHeight w:hRule="exact" w:val="1044"/>
        </w:trPr>
        <w:tc>
          <w:tcPr>
            <w:tcW w:w="5040" w:type="dxa"/>
            <w:gridSpan w:val="4"/>
          </w:tcPr>
          <w:p w14:paraId="71451F88" w14:textId="77777777" w:rsidR="007D586F" w:rsidRDefault="00E30B5D">
            <w:pPr>
              <w:pStyle w:val="TableParagraph"/>
              <w:spacing w:before="99" w:line="229" w:lineRule="exact"/>
              <w:ind w:left="93"/>
              <w:rPr>
                <w:sz w:val="20"/>
              </w:rPr>
            </w:pPr>
            <w:r>
              <w:rPr>
                <w:sz w:val="20"/>
              </w:rPr>
              <w:t>10. a. Name and Address of Lobbying Entity</w:t>
            </w:r>
          </w:p>
          <w:p w14:paraId="03D79B65" w14:textId="77777777" w:rsidR="007D586F" w:rsidRDefault="00E30B5D">
            <w:pPr>
              <w:pStyle w:val="TableParagraph"/>
              <w:spacing w:line="229" w:lineRule="exact"/>
              <w:ind w:left="645"/>
              <w:rPr>
                <w:sz w:val="20"/>
              </w:rPr>
            </w:pPr>
            <w:r>
              <w:rPr>
                <w:i/>
                <w:sz w:val="20"/>
              </w:rPr>
              <w:t>(If individual, last name, first name, MI</w:t>
            </w:r>
            <w:r>
              <w:rPr>
                <w:sz w:val="20"/>
              </w:rPr>
              <w:t>):</w:t>
            </w:r>
          </w:p>
          <w:p w14:paraId="01713641" w14:textId="77777777" w:rsidR="007D586F" w:rsidRDefault="007D586F">
            <w:pPr>
              <w:pStyle w:val="TableParagraph"/>
              <w:spacing w:before="1"/>
              <w:ind w:left="0"/>
              <w:rPr>
                <w:sz w:val="20"/>
              </w:rPr>
            </w:pPr>
          </w:p>
          <w:p w14:paraId="6F3B16CE" w14:textId="77777777" w:rsidR="007D586F" w:rsidRDefault="00E30B5D">
            <w:pPr>
              <w:pStyle w:val="TableParagraph"/>
              <w:spacing w:before="1"/>
              <w:ind w:left="93"/>
              <w:rPr>
                <w:sz w:val="16"/>
              </w:rPr>
            </w:pPr>
            <w:r>
              <w:rPr>
                <w:sz w:val="16"/>
              </w:rPr>
              <w:t>(</w:t>
            </w:r>
            <w:proofErr w:type="gramStart"/>
            <w:r>
              <w:rPr>
                <w:sz w:val="16"/>
              </w:rPr>
              <w:t>attach</w:t>
            </w:r>
            <w:proofErr w:type="gramEnd"/>
            <w:r>
              <w:rPr>
                <w:sz w:val="16"/>
              </w:rPr>
              <w:t xml:space="preserve"> continuation sheet(s) SF-LLL-A, if necessary</w:t>
            </w:r>
          </w:p>
        </w:tc>
        <w:tc>
          <w:tcPr>
            <w:tcW w:w="5851" w:type="dxa"/>
            <w:gridSpan w:val="3"/>
          </w:tcPr>
          <w:p w14:paraId="48E6C9B5" w14:textId="77777777" w:rsidR="007D586F" w:rsidRDefault="00E30B5D">
            <w:pPr>
              <w:pStyle w:val="TableParagraph"/>
              <w:spacing w:before="99"/>
              <w:ind w:left="93" w:right="164"/>
              <w:rPr>
                <w:i/>
                <w:sz w:val="20"/>
              </w:rPr>
            </w:pPr>
            <w:r>
              <w:rPr>
                <w:sz w:val="20"/>
              </w:rPr>
              <w:t>b. Individuals Performing Services (</w:t>
            </w:r>
            <w:r>
              <w:rPr>
                <w:i/>
                <w:sz w:val="20"/>
              </w:rPr>
              <w:t>including address if different from No. 10a)</w:t>
            </w:r>
          </w:p>
          <w:p w14:paraId="58D50749" w14:textId="77777777" w:rsidR="007D586F" w:rsidRDefault="00E30B5D">
            <w:pPr>
              <w:pStyle w:val="TableParagraph"/>
              <w:spacing w:before="3"/>
              <w:ind w:left="446"/>
              <w:rPr>
                <w:sz w:val="16"/>
              </w:rPr>
            </w:pPr>
            <w:r>
              <w:rPr>
                <w:i/>
                <w:sz w:val="20"/>
              </w:rPr>
              <w:t>(Last name, first name, MI)</w:t>
            </w:r>
            <w:r>
              <w:rPr>
                <w:sz w:val="16"/>
              </w:rPr>
              <w:t>:</w:t>
            </w:r>
          </w:p>
        </w:tc>
      </w:tr>
      <w:tr w:rsidR="007D586F" w14:paraId="286B59B5" w14:textId="77777777">
        <w:trPr>
          <w:trHeight w:hRule="exact" w:val="888"/>
        </w:trPr>
        <w:tc>
          <w:tcPr>
            <w:tcW w:w="5040" w:type="dxa"/>
            <w:gridSpan w:val="4"/>
          </w:tcPr>
          <w:p w14:paraId="3856A589" w14:textId="77777777" w:rsidR="007D586F" w:rsidRDefault="00E30B5D">
            <w:pPr>
              <w:pStyle w:val="TableParagraph"/>
              <w:spacing w:before="99"/>
              <w:ind w:left="93"/>
              <w:rPr>
                <w:sz w:val="20"/>
              </w:rPr>
            </w:pPr>
            <w:r>
              <w:rPr>
                <w:sz w:val="16"/>
              </w:rPr>
              <w:t xml:space="preserve">11.  </w:t>
            </w:r>
            <w:r>
              <w:rPr>
                <w:sz w:val="20"/>
              </w:rPr>
              <w:t xml:space="preserve">Amount of Payment </w:t>
            </w:r>
            <w:r>
              <w:rPr>
                <w:i/>
                <w:sz w:val="20"/>
              </w:rPr>
              <w:t>(check all that apply)</w:t>
            </w:r>
            <w:r>
              <w:rPr>
                <w:sz w:val="20"/>
              </w:rPr>
              <w:t>:</w:t>
            </w:r>
          </w:p>
          <w:p w14:paraId="6F194C2A" w14:textId="77777777" w:rsidR="007D586F" w:rsidRDefault="007D586F">
            <w:pPr>
              <w:pStyle w:val="TableParagraph"/>
              <w:spacing w:before="10"/>
              <w:ind w:left="0"/>
              <w:rPr>
                <w:sz w:val="17"/>
              </w:rPr>
            </w:pPr>
          </w:p>
          <w:p w14:paraId="388BC777" w14:textId="77777777" w:rsidR="007D586F" w:rsidRDefault="00E30B5D">
            <w:pPr>
              <w:pStyle w:val="TableParagraph"/>
              <w:tabs>
                <w:tab w:val="left" w:pos="2495"/>
              </w:tabs>
              <w:ind w:left="345"/>
              <w:rPr>
                <w:sz w:val="20"/>
              </w:rPr>
            </w:pPr>
            <w:r>
              <w:rPr>
                <w:sz w:val="20"/>
              </w:rPr>
              <w:t>$</w:t>
            </w:r>
            <w:r>
              <w:rPr>
                <w:sz w:val="20"/>
                <w:u w:val="single"/>
              </w:rPr>
              <w:tab/>
            </w:r>
            <w:r>
              <w:rPr>
                <w:rFonts w:ascii="MS Gothic" w:hAnsi="MS Gothic"/>
                <w:sz w:val="20"/>
              </w:rPr>
              <w:t>☐</w:t>
            </w:r>
            <w:r>
              <w:rPr>
                <w:sz w:val="20"/>
              </w:rPr>
              <w:t xml:space="preserve">actual   </w:t>
            </w:r>
            <w:r>
              <w:rPr>
                <w:rFonts w:ascii="MS Gothic" w:hAnsi="MS Gothic"/>
                <w:sz w:val="20"/>
              </w:rPr>
              <w:t>☐</w:t>
            </w:r>
            <w:r>
              <w:rPr>
                <w:rFonts w:ascii="MS Gothic" w:hAnsi="MS Gothic"/>
                <w:spacing w:val="-50"/>
                <w:sz w:val="20"/>
              </w:rPr>
              <w:t xml:space="preserve"> </w:t>
            </w:r>
            <w:r>
              <w:rPr>
                <w:sz w:val="20"/>
              </w:rPr>
              <w:t>planned</w:t>
            </w:r>
          </w:p>
        </w:tc>
        <w:tc>
          <w:tcPr>
            <w:tcW w:w="5851" w:type="dxa"/>
            <w:gridSpan w:val="3"/>
            <w:vMerge w:val="restart"/>
          </w:tcPr>
          <w:p w14:paraId="657002C2" w14:textId="77777777" w:rsidR="007D586F" w:rsidRDefault="00E30B5D">
            <w:pPr>
              <w:pStyle w:val="TableParagraph"/>
              <w:numPr>
                <w:ilvl w:val="0"/>
                <w:numId w:val="6"/>
              </w:numPr>
              <w:tabs>
                <w:tab w:val="left" w:pos="444"/>
              </w:tabs>
              <w:spacing w:before="99" w:line="218" w:lineRule="exact"/>
              <w:ind w:hanging="350"/>
              <w:rPr>
                <w:i/>
                <w:sz w:val="20"/>
              </w:rPr>
            </w:pPr>
            <w:r>
              <w:rPr>
                <w:sz w:val="20"/>
              </w:rPr>
              <w:t>Type of Payment (</w:t>
            </w:r>
            <w:r>
              <w:rPr>
                <w:i/>
                <w:sz w:val="20"/>
              </w:rPr>
              <w:t>check all that</w:t>
            </w:r>
            <w:r>
              <w:rPr>
                <w:i/>
                <w:spacing w:val="-13"/>
                <w:sz w:val="20"/>
              </w:rPr>
              <w:t xml:space="preserve"> </w:t>
            </w:r>
            <w:r>
              <w:rPr>
                <w:i/>
                <w:sz w:val="20"/>
              </w:rPr>
              <w:t>apply):</w:t>
            </w:r>
          </w:p>
          <w:p w14:paraId="1526C736" w14:textId="77777777" w:rsidR="007D586F" w:rsidRDefault="00E30B5D">
            <w:pPr>
              <w:pStyle w:val="TableParagraph"/>
              <w:numPr>
                <w:ilvl w:val="1"/>
                <w:numId w:val="6"/>
              </w:numPr>
              <w:tabs>
                <w:tab w:val="left" w:pos="848"/>
              </w:tabs>
              <w:spacing w:line="256" w:lineRule="exact"/>
              <w:rPr>
                <w:sz w:val="20"/>
              </w:rPr>
            </w:pPr>
            <w:r>
              <w:rPr>
                <w:sz w:val="20"/>
              </w:rPr>
              <w:t>a.</w:t>
            </w:r>
            <w:r>
              <w:rPr>
                <w:spacing w:val="41"/>
                <w:sz w:val="20"/>
              </w:rPr>
              <w:t xml:space="preserve"> </w:t>
            </w:r>
            <w:r>
              <w:rPr>
                <w:sz w:val="20"/>
              </w:rPr>
              <w:t>retainer</w:t>
            </w:r>
          </w:p>
          <w:p w14:paraId="0BB52A54" w14:textId="77777777" w:rsidR="007D586F" w:rsidRDefault="00E30B5D">
            <w:pPr>
              <w:pStyle w:val="TableParagraph"/>
              <w:numPr>
                <w:ilvl w:val="1"/>
                <w:numId w:val="6"/>
              </w:numPr>
              <w:tabs>
                <w:tab w:val="left" w:pos="845"/>
              </w:tabs>
              <w:spacing w:line="259" w:lineRule="exact"/>
              <w:ind w:left="844" w:hanging="348"/>
              <w:rPr>
                <w:sz w:val="20"/>
              </w:rPr>
            </w:pPr>
            <w:r>
              <w:rPr>
                <w:sz w:val="20"/>
              </w:rPr>
              <w:t>b.  one-time</w:t>
            </w:r>
            <w:r>
              <w:rPr>
                <w:spacing w:val="-11"/>
                <w:sz w:val="20"/>
              </w:rPr>
              <w:t xml:space="preserve"> </w:t>
            </w:r>
            <w:r>
              <w:rPr>
                <w:sz w:val="20"/>
              </w:rPr>
              <w:t>fee</w:t>
            </w:r>
          </w:p>
          <w:p w14:paraId="40258579" w14:textId="77777777" w:rsidR="007D586F" w:rsidRDefault="00E30B5D">
            <w:pPr>
              <w:pStyle w:val="TableParagraph"/>
              <w:numPr>
                <w:ilvl w:val="1"/>
                <w:numId w:val="6"/>
              </w:numPr>
              <w:tabs>
                <w:tab w:val="left" w:pos="848"/>
              </w:tabs>
              <w:spacing w:line="259" w:lineRule="exact"/>
              <w:rPr>
                <w:sz w:val="20"/>
              </w:rPr>
            </w:pPr>
            <w:r>
              <w:rPr>
                <w:sz w:val="20"/>
              </w:rPr>
              <w:t>c.</w:t>
            </w:r>
            <w:r>
              <w:rPr>
                <w:spacing w:val="41"/>
                <w:sz w:val="20"/>
              </w:rPr>
              <w:t xml:space="preserve"> </w:t>
            </w:r>
            <w:r>
              <w:rPr>
                <w:sz w:val="20"/>
              </w:rPr>
              <w:t>commission</w:t>
            </w:r>
          </w:p>
          <w:p w14:paraId="7A7E4C32" w14:textId="77777777" w:rsidR="007D586F" w:rsidRDefault="00E30B5D">
            <w:pPr>
              <w:pStyle w:val="TableParagraph"/>
              <w:numPr>
                <w:ilvl w:val="1"/>
                <w:numId w:val="6"/>
              </w:numPr>
              <w:tabs>
                <w:tab w:val="left" w:pos="845"/>
              </w:tabs>
              <w:spacing w:line="259" w:lineRule="exact"/>
              <w:ind w:left="844" w:hanging="348"/>
              <w:rPr>
                <w:sz w:val="20"/>
              </w:rPr>
            </w:pPr>
            <w:r>
              <w:rPr>
                <w:sz w:val="20"/>
              </w:rPr>
              <w:t>d.  contingent</w:t>
            </w:r>
            <w:r>
              <w:rPr>
                <w:spacing w:val="-11"/>
                <w:sz w:val="20"/>
              </w:rPr>
              <w:t xml:space="preserve"> </w:t>
            </w:r>
            <w:r>
              <w:rPr>
                <w:sz w:val="20"/>
              </w:rPr>
              <w:t>fee</w:t>
            </w:r>
          </w:p>
          <w:p w14:paraId="5A3E00D1" w14:textId="77777777" w:rsidR="007D586F" w:rsidRDefault="00E30B5D">
            <w:pPr>
              <w:pStyle w:val="TableParagraph"/>
              <w:numPr>
                <w:ilvl w:val="1"/>
                <w:numId w:val="6"/>
              </w:numPr>
              <w:tabs>
                <w:tab w:val="left" w:pos="847"/>
              </w:tabs>
              <w:spacing w:line="259" w:lineRule="exact"/>
              <w:ind w:left="846" w:hanging="350"/>
              <w:rPr>
                <w:sz w:val="20"/>
              </w:rPr>
            </w:pPr>
            <w:r>
              <w:rPr>
                <w:sz w:val="20"/>
              </w:rPr>
              <w:t>e.</w:t>
            </w:r>
            <w:r>
              <w:rPr>
                <w:spacing w:val="44"/>
                <w:sz w:val="20"/>
              </w:rPr>
              <w:t xml:space="preserve"> </w:t>
            </w:r>
            <w:r>
              <w:rPr>
                <w:sz w:val="20"/>
              </w:rPr>
              <w:t>deferred</w:t>
            </w:r>
          </w:p>
          <w:p w14:paraId="17B22613" w14:textId="77777777" w:rsidR="007D586F" w:rsidRDefault="00E30B5D">
            <w:pPr>
              <w:pStyle w:val="TableParagraph"/>
              <w:numPr>
                <w:ilvl w:val="1"/>
                <w:numId w:val="6"/>
              </w:numPr>
              <w:tabs>
                <w:tab w:val="left" w:pos="847"/>
                <w:tab w:val="left" w:pos="5461"/>
              </w:tabs>
              <w:spacing w:line="268" w:lineRule="exact"/>
              <w:ind w:left="846" w:hanging="350"/>
              <w:rPr>
                <w:sz w:val="20"/>
              </w:rPr>
            </w:pPr>
            <w:r>
              <w:rPr>
                <w:sz w:val="20"/>
              </w:rPr>
              <w:t>f.  other:</w:t>
            </w:r>
            <w:r>
              <w:rPr>
                <w:spacing w:val="-13"/>
                <w:sz w:val="20"/>
              </w:rPr>
              <w:t xml:space="preserve"> </w:t>
            </w:r>
            <w:r>
              <w:rPr>
                <w:sz w:val="20"/>
              </w:rPr>
              <w:t xml:space="preserve">specify: </w:t>
            </w:r>
            <w:r>
              <w:rPr>
                <w:w w:val="99"/>
                <w:sz w:val="20"/>
                <w:u w:val="single"/>
              </w:rPr>
              <w:t xml:space="preserve"> </w:t>
            </w:r>
            <w:r>
              <w:rPr>
                <w:sz w:val="20"/>
                <w:u w:val="single"/>
              </w:rPr>
              <w:tab/>
            </w:r>
          </w:p>
        </w:tc>
      </w:tr>
      <w:tr w:rsidR="007D586F" w14:paraId="446DAA12" w14:textId="77777777">
        <w:trPr>
          <w:trHeight w:hRule="exact" w:val="1298"/>
        </w:trPr>
        <w:tc>
          <w:tcPr>
            <w:tcW w:w="5040" w:type="dxa"/>
            <w:gridSpan w:val="4"/>
          </w:tcPr>
          <w:p w14:paraId="395D2E13" w14:textId="77777777" w:rsidR="007D586F" w:rsidRDefault="00E30B5D">
            <w:pPr>
              <w:pStyle w:val="TableParagraph"/>
              <w:numPr>
                <w:ilvl w:val="0"/>
                <w:numId w:val="5"/>
              </w:numPr>
              <w:tabs>
                <w:tab w:val="left" w:pos="447"/>
              </w:tabs>
              <w:spacing w:before="99" w:line="219" w:lineRule="exact"/>
              <w:rPr>
                <w:i/>
                <w:sz w:val="20"/>
              </w:rPr>
            </w:pPr>
            <w:r>
              <w:rPr>
                <w:sz w:val="20"/>
              </w:rPr>
              <w:t xml:space="preserve">Form of Payment </w:t>
            </w:r>
            <w:r>
              <w:rPr>
                <w:i/>
                <w:sz w:val="20"/>
              </w:rPr>
              <w:t>(check all that</w:t>
            </w:r>
            <w:r>
              <w:rPr>
                <w:i/>
                <w:spacing w:val="-20"/>
                <w:sz w:val="20"/>
              </w:rPr>
              <w:t xml:space="preserve"> </w:t>
            </w:r>
            <w:r>
              <w:rPr>
                <w:i/>
                <w:sz w:val="20"/>
              </w:rPr>
              <w:t>apply):</w:t>
            </w:r>
          </w:p>
          <w:p w14:paraId="46BD6705" w14:textId="77777777" w:rsidR="007D586F" w:rsidRDefault="00E30B5D">
            <w:pPr>
              <w:pStyle w:val="TableParagraph"/>
              <w:numPr>
                <w:ilvl w:val="1"/>
                <w:numId w:val="5"/>
              </w:numPr>
              <w:tabs>
                <w:tab w:val="left" w:pos="747"/>
              </w:tabs>
              <w:spacing w:line="257" w:lineRule="exact"/>
              <w:rPr>
                <w:sz w:val="20"/>
              </w:rPr>
            </w:pPr>
            <w:r>
              <w:rPr>
                <w:sz w:val="20"/>
              </w:rPr>
              <w:t>a.</w:t>
            </w:r>
            <w:r>
              <w:rPr>
                <w:spacing w:val="46"/>
                <w:sz w:val="20"/>
              </w:rPr>
              <w:t xml:space="preserve"> </w:t>
            </w:r>
            <w:r>
              <w:rPr>
                <w:sz w:val="20"/>
              </w:rPr>
              <w:t>cash</w:t>
            </w:r>
          </w:p>
          <w:p w14:paraId="6B25F5AB" w14:textId="77777777" w:rsidR="007D586F" w:rsidRDefault="00E30B5D">
            <w:pPr>
              <w:pStyle w:val="TableParagraph"/>
              <w:numPr>
                <w:ilvl w:val="1"/>
                <w:numId w:val="5"/>
              </w:numPr>
              <w:tabs>
                <w:tab w:val="left" w:pos="696"/>
                <w:tab w:val="left" w:pos="2510"/>
                <w:tab w:val="left" w:pos="4862"/>
              </w:tabs>
              <w:spacing w:line="268" w:lineRule="exact"/>
              <w:ind w:left="696" w:hanging="250"/>
              <w:rPr>
                <w:sz w:val="20"/>
              </w:rPr>
            </w:pPr>
            <w:r>
              <w:rPr>
                <w:sz w:val="20"/>
              </w:rPr>
              <w:t>b.</w:t>
            </w:r>
            <w:r>
              <w:rPr>
                <w:spacing w:val="45"/>
                <w:sz w:val="20"/>
              </w:rPr>
              <w:t xml:space="preserve"> </w:t>
            </w:r>
            <w:r>
              <w:rPr>
                <w:sz w:val="20"/>
              </w:rPr>
              <w:t>in-kind;</w:t>
            </w:r>
            <w:r>
              <w:rPr>
                <w:spacing w:val="-2"/>
                <w:sz w:val="20"/>
              </w:rPr>
              <w:t xml:space="preserve"> </w:t>
            </w:r>
            <w:proofErr w:type="gramStart"/>
            <w:r>
              <w:rPr>
                <w:sz w:val="20"/>
              </w:rPr>
              <w:t>specify:</w:t>
            </w:r>
            <w:proofErr w:type="gramEnd"/>
            <w:r>
              <w:rPr>
                <w:sz w:val="20"/>
              </w:rPr>
              <w:tab/>
              <w:t xml:space="preserve">nature </w:t>
            </w:r>
            <w:r>
              <w:rPr>
                <w:w w:val="99"/>
                <w:sz w:val="20"/>
                <w:u w:val="single"/>
              </w:rPr>
              <w:t xml:space="preserve"> </w:t>
            </w:r>
            <w:r>
              <w:rPr>
                <w:sz w:val="20"/>
                <w:u w:val="single"/>
              </w:rPr>
              <w:tab/>
            </w:r>
          </w:p>
          <w:p w14:paraId="2A4E8C92" w14:textId="77777777" w:rsidR="007D586F" w:rsidRDefault="00E30B5D">
            <w:pPr>
              <w:pStyle w:val="TableParagraph"/>
              <w:tabs>
                <w:tab w:val="left" w:pos="4729"/>
              </w:tabs>
              <w:spacing w:before="7"/>
              <w:ind w:left="2445"/>
              <w:rPr>
                <w:sz w:val="20"/>
              </w:rPr>
            </w:pPr>
            <w:proofErr w:type="gramStart"/>
            <w:r>
              <w:rPr>
                <w:sz w:val="20"/>
              </w:rPr>
              <w:t xml:space="preserve">value </w:t>
            </w:r>
            <w:r>
              <w:rPr>
                <w:w w:val="99"/>
                <w:sz w:val="20"/>
                <w:u w:val="single"/>
              </w:rPr>
              <w:t xml:space="preserve"> </w:t>
            </w:r>
            <w:r>
              <w:rPr>
                <w:sz w:val="20"/>
                <w:u w:val="single"/>
              </w:rPr>
              <w:tab/>
            </w:r>
            <w:proofErr w:type="gramEnd"/>
          </w:p>
        </w:tc>
        <w:tc>
          <w:tcPr>
            <w:tcW w:w="5851" w:type="dxa"/>
            <w:gridSpan w:val="3"/>
            <w:vMerge/>
          </w:tcPr>
          <w:p w14:paraId="227382CD" w14:textId="77777777" w:rsidR="007D586F" w:rsidRDefault="007D586F"/>
        </w:tc>
      </w:tr>
      <w:tr w:rsidR="007D586F" w14:paraId="36A58C80" w14:textId="77777777">
        <w:trPr>
          <w:trHeight w:hRule="exact" w:val="814"/>
        </w:trPr>
        <w:tc>
          <w:tcPr>
            <w:tcW w:w="10891" w:type="dxa"/>
            <w:gridSpan w:val="7"/>
          </w:tcPr>
          <w:p w14:paraId="3E2245D6" w14:textId="77777777" w:rsidR="007D586F" w:rsidRDefault="00E30B5D">
            <w:pPr>
              <w:pStyle w:val="TableParagraph"/>
              <w:spacing w:before="99"/>
              <w:ind w:left="93" w:right="57"/>
              <w:rPr>
                <w:sz w:val="20"/>
              </w:rPr>
            </w:pPr>
            <w:r>
              <w:rPr>
                <w:sz w:val="20"/>
              </w:rPr>
              <w:t>14. Brief Description of Service Performed or to be Performed and Date(s) of Service, including officer(s), employee(s), or Member(s) contacted, for Payment indicated in Item 11:</w:t>
            </w:r>
          </w:p>
          <w:p w14:paraId="43DDFFA7" w14:textId="77777777" w:rsidR="007D586F" w:rsidRDefault="00E30B5D">
            <w:pPr>
              <w:pStyle w:val="TableParagraph"/>
              <w:spacing w:before="2"/>
              <w:ind w:left="945"/>
              <w:rPr>
                <w:sz w:val="16"/>
              </w:rPr>
            </w:pPr>
            <w:r>
              <w:rPr>
                <w:sz w:val="16"/>
              </w:rPr>
              <w:t>(</w:t>
            </w:r>
            <w:proofErr w:type="gramStart"/>
            <w:r>
              <w:rPr>
                <w:sz w:val="16"/>
              </w:rPr>
              <w:t>attach</w:t>
            </w:r>
            <w:proofErr w:type="gramEnd"/>
            <w:r>
              <w:rPr>
                <w:sz w:val="16"/>
              </w:rPr>
              <w:t xml:space="preserve"> Continuation Sheet(s) SF-LLL-A, if necessary)</w:t>
            </w:r>
          </w:p>
        </w:tc>
      </w:tr>
      <w:tr w:rsidR="007D586F" w14:paraId="48DF6AD3" w14:textId="77777777">
        <w:trPr>
          <w:trHeight w:hRule="exact" w:val="430"/>
        </w:trPr>
        <w:tc>
          <w:tcPr>
            <w:tcW w:w="10891" w:type="dxa"/>
            <w:gridSpan w:val="7"/>
          </w:tcPr>
          <w:p w14:paraId="080BD462" w14:textId="77777777" w:rsidR="007D586F" w:rsidRDefault="00E30B5D">
            <w:pPr>
              <w:pStyle w:val="TableParagraph"/>
              <w:tabs>
                <w:tab w:val="left" w:pos="4331"/>
                <w:tab w:val="left" w:pos="5493"/>
              </w:tabs>
              <w:spacing w:before="73"/>
              <w:ind w:left="93"/>
              <w:rPr>
                <w:sz w:val="20"/>
              </w:rPr>
            </w:pPr>
            <w:r>
              <w:rPr>
                <w:sz w:val="20"/>
              </w:rPr>
              <w:t>15.  Continuation Sheet(s)</w:t>
            </w:r>
            <w:r>
              <w:rPr>
                <w:spacing w:val="-11"/>
                <w:sz w:val="20"/>
              </w:rPr>
              <w:t xml:space="preserve"> </w:t>
            </w:r>
            <w:r>
              <w:rPr>
                <w:sz w:val="20"/>
              </w:rPr>
              <w:t>SF-LLL-A</w:t>
            </w:r>
            <w:r>
              <w:rPr>
                <w:spacing w:val="-5"/>
                <w:sz w:val="20"/>
              </w:rPr>
              <w:t xml:space="preserve"> </w:t>
            </w:r>
            <w:r>
              <w:rPr>
                <w:sz w:val="20"/>
              </w:rPr>
              <w:t>attached:</w:t>
            </w:r>
            <w:r>
              <w:rPr>
                <w:sz w:val="20"/>
              </w:rPr>
              <w:tab/>
            </w:r>
            <w:r>
              <w:rPr>
                <w:rFonts w:ascii="MS Gothic" w:hAnsi="MS Gothic"/>
                <w:sz w:val="20"/>
              </w:rPr>
              <w:t>☐</w:t>
            </w:r>
            <w:r>
              <w:rPr>
                <w:rFonts w:ascii="MS Gothic" w:hAnsi="MS Gothic"/>
                <w:spacing w:val="-51"/>
                <w:sz w:val="20"/>
              </w:rPr>
              <w:t xml:space="preserve"> </w:t>
            </w:r>
            <w:r>
              <w:rPr>
                <w:sz w:val="20"/>
              </w:rPr>
              <w:t>Yes</w:t>
            </w:r>
            <w:r>
              <w:rPr>
                <w:sz w:val="20"/>
              </w:rPr>
              <w:tab/>
            </w:r>
            <w:r>
              <w:rPr>
                <w:rFonts w:ascii="MS Gothic" w:hAnsi="MS Gothic"/>
                <w:sz w:val="20"/>
              </w:rPr>
              <w:t>☐</w:t>
            </w:r>
            <w:r>
              <w:rPr>
                <w:rFonts w:ascii="MS Gothic" w:hAnsi="MS Gothic"/>
                <w:spacing w:val="49"/>
                <w:sz w:val="20"/>
              </w:rPr>
              <w:t xml:space="preserve"> </w:t>
            </w:r>
            <w:r>
              <w:rPr>
                <w:sz w:val="20"/>
              </w:rPr>
              <w:t>No</w:t>
            </w:r>
          </w:p>
        </w:tc>
      </w:tr>
      <w:tr w:rsidR="007D586F" w14:paraId="55758921" w14:textId="77777777">
        <w:trPr>
          <w:trHeight w:hRule="exact" w:val="1548"/>
        </w:trPr>
        <w:tc>
          <w:tcPr>
            <w:tcW w:w="6120" w:type="dxa"/>
            <w:gridSpan w:val="5"/>
          </w:tcPr>
          <w:p w14:paraId="3E11F579" w14:textId="77777777" w:rsidR="007D586F" w:rsidRDefault="00E30B5D">
            <w:pPr>
              <w:pStyle w:val="TableParagraph"/>
              <w:spacing w:before="99"/>
              <w:ind w:left="93" w:right="153"/>
              <w:rPr>
                <w:sz w:val="16"/>
              </w:rPr>
            </w:pPr>
            <w:r>
              <w:rPr>
                <w:sz w:val="20"/>
              </w:rPr>
              <w:t xml:space="preserve">16. </w:t>
            </w:r>
            <w:r>
              <w:rPr>
                <w:sz w:val="16"/>
              </w:rPr>
              <w:t>Information requested through this form is authorized by title 31U.S.C. section 1352. This disclosure of lobbying activities is a material representation of fact upon which reliance was placed by the tier above when this transaction was made or entered into. This disclosure is required pursuant to 31 U.S.C. 1352. This information will be reported to the Congress semiannually and will be available for public inspection. Any person who fails to file the required disclosure shall be subject to a civil penalty of not less than $10,000 and not more than $100,000 for each such failure.</w:t>
            </w:r>
          </w:p>
        </w:tc>
        <w:tc>
          <w:tcPr>
            <w:tcW w:w="4771" w:type="dxa"/>
            <w:gridSpan w:val="2"/>
          </w:tcPr>
          <w:p w14:paraId="5202EE1C" w14:textId="77777777" w:rsidR="007D586F" w:rsidRDefault="00E30B5D">
            <w:pPr>
              <w:pStyle w:val="TableParagraph"/>
              <w:tabs>
                <w:tab w:val="left" w:pos="2791"/>
                <w:tab w:val="left" w:pos="4367"/>
                <w:tab w:val="left" w:pos="4418"/>
              </w:tabs>
              <w:spacing w:before="99" w:line="360" w:lineRule="auto"/>
              <w:ind w:left="93" w:right="329"/>
              <w:jc w:val="both"/>
              <w:rPr>
                <w:sz w:val="20"/>
              </w:rPr>
            </w:pPr>
            <w:r>
              <w:rPr>
                <w:sz w:val="20"/>
              </w:rPr>
              <w:t>Signature:</w:t>
            </w:r>
            <w:r>
              <w:rPr>
                <w:sz w:val="20"/>
                <w:u w:val="single"/>
              </w:rPr>
              <w:tab/>
            </w:r>
            <w:r>
              <w:rPr>
                <w:sz w:val="20"/>
                <w:u w:val="single"/>
              </w:rPr>
              <w:tab/>
            </w:r>
            <w:r>
              <w:rPr>
                <w:sz w:val="20"/>
              </w:rPr>
              <w:t xml:space="preserve"> Print</w:t>
            </w:r>
            <w:r>
              <w:rPr>
                <w:spacing w:val="-7"/>
                <w:sz w:val="20"/>
              </w:rPr>
              <w:t xml:space="preserve"> </w:t>
            </w:r>
            <w:r>
              <w:rPr>
                <w:sz w:val="20"/>
              </w:rPr>
              <w:t xml:space="preserve">Name: </w:t>
            </w:r>
            <w:r>
              <w:rPr>
                <w:w w:val="99"/>
                <w:sz w:val="20"/>
                <w:u w:val="single"/>
              </w:rPr>
              <w:t xml:space="preserve"> </w:t>
            </w:r>
            <w:r>
              <w:rPr>
                <w:sz w:val="20"/>
                <w:u w:val="single"/>
              </w:rPr>
              <w:tab/>
            </w:r>
            <w:r>
              <w:rPr>
                <w:sz w:val="20"/>
                <w:u w:val="single"/>
              </w:rPr>
              <w:tab/>
            </w:r>
            <w:r>
              <w:rPr>
                <w:sz w:val="20"/>
                <w:u w:val="single"/>
              </w:rPr>
              <w:tab/>
            </w:r>
            <w:r>
              <w:rPr>
                <w:sz w:val="20"/>
              </w:rPr>
              <w:t xml:space="preserve"> Title:</w:t>
            </w:r>
            <w:r>
              <w:rPr>
                <w:sz w:val="20"/>
                <w:u w:val="single"/>
              </w:rPr>
              <w:tab/>
            </w:r>
            <w:r>
              <w:rPr>
                <w:sz w:val="20"/>
                <w:u w:val="single"/>
              </w:rPr>
              <w:tab/>
            </w:r>
            <w:r>
              <w:rPr>
                <w:sz w:val="20"/>
              </w:rPr>
              <w:t xml:space="preserve"> Telephone</w:t>
            </w:r>
            <w:r>
              <w:rPr>
                <w:spacing w:val="-1"/>
                <w:sz w:val="20"/>
              </w:rPr>
              <w:t xml:space="preserve"> </w:t>
            </w:r>
            <w:r>
              <w:rPr>
                <w:sz w:val="20"/>
              </w:rPr>
              <w:t>No.:</w:t>
            </w:r>
            <w:r>
              <w:rPr>
                <w:sz w:val="20"/>
                <w:u w:val="single"/>
              </w:rPr>
              <w:tab/>
            </w:r>
            <w:r>
              <w:rPr>
                <w:sz w:val="20"/>
              </w:rPr>
              <w:t xml:space="preserve">Date: </w:t>
            </w:r>
            <w:r>
              <w:rPr>
                <w:w w:val="99"/>
                <w:sz w:val="20"/>
                <w:u w:val="single"/>
              </w:rPr>
              <w:t xml:space="preserve"> </w:t>
            </w:r>
            <w:r>
              <w:rPr>
                <w:sz w:val="20"/>
                <w:u w:val="single"/>
              </w:rPr>
              <w:tab/>
            </w:r>
            <w:r>
              <w:rPr>
                <w:sz w:val="20"/>
                <w:u w:val="single"/>
              </w:rPr>
              <w:tab/>
            </w:r>
          </w:p>
        </w:tc>
      </w:tr>
      <w:tr w:rsidR="007D586F" w14:paraId="54D5E0EC" w14:textId="77777777">
        <w:trPr>
          <w:trHeight w:hRule="exact" w:val="722"/>
        </w:trPr>
        <w:tc>
          <w:tcPr>
            <w:tcW w:w="7560" w:type="dxa"/>
            <w:gridSpan w:val="6"/>
          </w:tcPr>
          <w:p w14:paraId="191A927A" w14:textId="77777777" w:rsidR="007D586F" w:rsidRDefault="00E30B5D">
            <w:pPr>
              <w:pStyle w:val="TableParagraph"/>
              <w:spacing w:before="105"/>
              <w:ind w:left="216"/>
              <w:rPr>
                <w:b/>
                <w:sz w:val="16"/>
              </w:rPr>
            </w:pPr>
            <w:r>
              <w:rPr>
                <w:b/>
                <w:sz w:val="16"/>
              </w:rPr>
              <w:t>Federal Use Only:</w:t>
            </w:r>
          </w:p>
        </w:tc>
        <w:tc>
          <w:tcPr>
            <w:tcW w:w="3331" w:type="dxa"/>
          </w:tcPr>
          <w:p w14:paraId="2B7223D8" w14:textId="77777777" w:rsidR="007D586F" w:rsidRDefault="00E30B5D">
            <w:pPr>
              <w:pStyle w:val="TableParagraph"/>
              <w:spacing w:before="102" w:line="360" w:lineRule="auto"/>
              <w:ind w:left="93" w:right="942"/>
              <w:rPr>
                <w:sz w:val="16"/>
              </w:rPr>
            </w:pPr>
            <w:r>
              <w:rPr>
                <w:sz w:val="16"/>
              </w:rPr>
              <w:t>Authorized for Local Reproduction Standard Form - LLL</w:t>
            </w:r>
          </w:p>
        </w:tc>
      </w:tr>
    </w:tbl>
    <w:p w14:paraId="2C229434" w14:textId="77777777" w:rsidR="007D586F" w:rsidRDefault="007D586F">
      <w:pPr>
        <w:spacing w:line="360" w:lineRule="auto"/>
        <w:rPr>
          <w:sz w:val="16"/>
        </w:rPr>
        <w:sectPr w:rsidR="007D586F" w:rsidSect="00AE1CC0">
          <w:footerReference w:type="default" r:id="rId31"/>
          <w:pgSz w:w="12240" w:h="15840"/>
          <w:pgMar w:top="160" w:right="860" w:bottom="1120" w:left="240" w:header="0" w:footer="926" w:gutter="0"/>
          <w:cols w:space="720"/>
        </w:sectPr>
      </w:pPr>
    </w:p>
    <w:p w14:paraId="459C59E5" w14:textId="77777777" w:rsidR="007D586F" w:rsidRDefault="00E30B5D">
      <w:pPr>
        <w:tabs>
          <w:tab w:val="left" w:pos="5525"/>
        </w:tabs>
        <w:spacing w:before="64" w:line="229" w:lineRule="exact"/>
        <w:ind w:left="716"/>
        <w:jc w:val="center"/>
        <w:rPr>
          <w:sz w:val="20"/>
        </w:rPr>
      </w:pPr>
      <w:r>
        <w:rPr>
          <w:b/>
          <w:sz w:val="16"/>
        </w:rPr>
        <w:lastRenderedPageBreak/>
        <w:t>DISCLOSURE OF</w:t>
      </w:r>
      <w:r>
        <w:rPr>
          <w:b/>
          <w:spacing w:val="-3"/>
          <w:sz w:val="16"/>
        </w:rPr>
        <w:t xml:space="preserve"> </w:t>
      </w:r>
      <w:r>
        <w:rPr>
          <w:b/>
          <w:sz w:val="16"/>
        </w:rPr>
        <w:t>LOBBYING</w:t>
      </w:r>
      <w:r>
        <w:rPr>
          <w:b/>
          <w:spacing w:val="-3"/>
          <w:sz w:val="16"/>
        </w:rPr>
        <w:t xml:space="preserve"> </w:t>
      </w:r>
      <w:r>
        <w:rPr>
          <w:b/>
          <w:sz w:val="16"/>
        </w:rPr>
        <w:t>ACTIVITIES</w:t>
      </w:r>
      <w:r>
        <w:rPr>
          <w:b/>
          <w:sz w:val="16"/>
        </w:rPr>
        <w:tab/>
      </w:r>
      <w:r>
        <w:rPr>
          <w:sz w:val="20"/>
        </w:rPr>
        <w:t>Approved by</w:t>
      </w:r>
      <w:r>
        <w:rPr>
          <w:spacing w:val="-8"/>
          <w:sz w:val="20"/>
        </w:rPr>
        <w:t xml:space="preserve"> </w:t>
      </w:r>
      <w:r>
        <w:rPr>
          <w:sz w:val="20"/>
        </w:rPr>
        <w:t>OMB</w:t>
      </w:r>
    </w:p>
    <w:p w14:paraId="1A317937" w14:textId="77777777" w:rsidR="007D586F" w:rsidRDefault="00E30B5D">
      <w:pPr>
        <w:tabs>
          <w:tab w:val="right" w:pos="8115"/>
        </w:tabs>
        <w:spacing w:line="229" w:lineRule="exact"/>
        <w:ind w:left="2704"/>
        <w:rPr>
          <w:sz w:val="20"/>
        </w:rPr>
      </w:pPr>
      <w:r>
        <w:rPr>
          <w:b/>
          <w:sz w:val="16"/>
        </w:rPr>
        <w:t>CONTINUATION</w:t>
      </w:r>
      <w:r>
        <w:rPr>
          <w:b/>
          <w:spacing w:val="-2"/>
          <w:sz w:val="16"/>
        </w:rPr>
        <w:t xml:space="preserve"> </w:t>
      </w:r>
      <w:r>
        <w:rPr>
          <w:b/>
          <w:sz w:val="16"/>
        </w:rPr>
        <w:t>SHEET</w:t>
      </w:r>
      <w:r>
        <w:rPr>
          <w:sz w:val="20"/>
        </w:rPr>
        <w:tab/>
        <w:t>03348-0046</w:t>
      </w:r>
    </w:p>
    <w:p w14:paraId="7703F058" w14:textId="77777777" w:rsidR="007D586F" w:rsidRDefault="00E30B5D">
      <w:pPr>
        <w:spacing w:before="2" w:after="5"/>
        <w:ind w:left="6715"/>
        <w:rPr>
          <w:sz w:val="16"/>
        </w:rPr>
      </w:pPr>
      <w:r>
        <w:rPr>
          <w:sz w:val="16"/>
        </w:rPr>
        <w:t>Authorized for Local Reproduction</w:t>
      </w:r>
    </w:p>
    <w:p w14:paraId="6D28571A" w14:textId="77777777" w:rsidR="007D586F" w:rsidRDefault="00E30B5D">
      <w:pPr>
        <w:ind w:left="92"/>
        <w:rPr>
          <w:sz w:val="20"/>
        </w:rPr>
      </w:pPr>
      <w:r>
        <w:rPr>
          <w:spacing w:val="-49"/>
          <w:sz w:val="20"/>
        </w:rPr>
        <w:t xml:space="preserve"> </w:t>
      </w:r>
      <w:r w:rsidR="00D1234C">
        <w:rPr>
          <w:noProof/>
          <w:spacing w:val="-49"/>
          <w:sz w:val="20"/>
        </w:rPr>
        <mc:AlternateContent>
          <mc:Choice Requires="wps">
            <w:drawing>
              <wp:inline distT="0" distB="0" distL="0" distR="0" wp14:anchorId="568E5369" wp14:editId="2D22B485">
                <wp:extent cx="6286500" cy="6405880"/>
                <wp:effectExtent l="5080" t="8255" r="13970" b="5715"/>
                <wp:docPr id="2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640588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2311F83" w14:textId="77777777" w:rsidR="00633FD2" w:rsidRDefault="00633FD2">
                            <w:pPr>
                              <w:tabs>
                                <w:tab w:val="left" w:pos="4891"/>
                                <w:tab w:val="left" w:pos="7857"/>
                                <w:tab w:val="left" w:pos="8607"/>
                                <w:tab w:val="left" w:pos="9221"/>
                              </w:tabs>
                              <w:spacing w:before="278"/>
                              <w:ind w:left="93"/>
                              <w:rPr>
                                <w:sz w:val="16"/>
                              </w:rPr>
                            </w:pPr>
                            <w:r>
                              <w:rPr>
                                <w:sz w:val="16"/>
                              </w:rPr>
                              <w:t>Reporting</w:t>
                            </w:r>
                            <w:r>
                              <w:rPr>
                                <w:spacing w:val="-4"/>
                                <w:sz w:val="16"/>
                              </w:rPr>
                              <w:t xml:space="preserve"> </w:t>
                            </w:r>
                            <w:r>
                              <w:rPr>
                                <w:sz w:val="16"/>
                              </w:rPr>
                              <w:t>Entity:</w:t>
                            </w:r>
                            <w:r>
                              <w:rPr>
                                <w:sz w:val="16"/>
                                <w:u w:val="single"/>
                              </w:rPr>
                              <w:t xml:space="preserve"> </w:t>
                            </w:r>
                            <w:r>
                              <w:rPr>
                                <w:sz w:val="16"/>
                                <w:u w:val="single"/>
                              </w:rPr>
                              <w:tab/>
                            </w:r>
                            <w:r>
                              <w:rPr>
                                <w:sz w:val="16"/>
                              </w:rPr>
                              <w:tab/>
                              <w:t>Page</w:t>
                            </w:r>
                            <w:r>
                              <w:rPr>
                                <w:sz w:val="16"/>
                                <w:u w:val="single"/>
                              </w:rPr>
                              <w:tab/>
                            </w:r>
                            <w:r>
                              <w:rPr>
                                <w:sz w:val="16"/>
                              </w:rPr>
                              <w:t xml:space="preserve">of </w:t>
                            </w:r>
                            <w:r>
                              <w:rPr>
                                <w:sz w:val="16"/>
                                <w:u w:val="single"/>
                              </w:rPr>
                              <w:t xml:space="preserve"> </w:t>
                            </w:r>
                            <w:r>
                              <w:rPr>
                                <w:sz w:val="16"/>
                                <w:u w:val="single"/>
                              </w:rPr>
                              <w:tab/>
                            </w:r>
                          </w:p>
                        </w:txbxContent>
                      </wps:txbx>
                      <wps:bodyPr rot="0" vert="horz" wrap="square" lIns="0" tIns="0" rIns="0" bIns="0" anchor="t" anchorCtr="0" upright="1">
                        <a:noAutofit/>
                      </wps:bodyPr>
                    </wps:wsp>
                  </a:graphicData>
                </a:graphic>
              </wp:inline>
            </w:drawing>
          </mc:Choice>
          <mc:Fallback>
            <w:pict>
              <v:shape w14:anchorId="568E5369" id="Text Box 7" o:spid="_x0000_s1027" type="#_x0000_t202" style="width:495pt;height:50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jKgIAADkEAAAOAAAAZHJzL2Uyb0RvYy54bWysU9tu2zAMfR+wfxD0vtgJ0iwz4hRdsg4D&#10;ugvQ7gNoWbaFyaImKbG7rx8lJ2mwvQ3zg0CL5BF5Drm5HXvNjtJ5habk81nOmTQCa2Xakn9/un+z&#10;5swHMDVoNLLkz9Lz2+3rV5vBFnKBHepaOkYgxheDLXkXgi2yzItO9uBnaKUhZ4Ouh0C/rs1qBwOh&#10;9zpb5PkqG9DV1qGQ3tPtfnLybcJvGinC16bxMjBdcqotpNOls4pntt1A0TqwnRKnMuAfquhBGXr0&#10;ArWHAOzg1F9QvRIOPTZhJrDPsGmUkKkH6mae/9HNYwdWpl6IHG8vNPn/Byu+HL85puqSL5acGehJ&#10;oyc5BvYeR/Y20jNYX1DUo6W4MNI1yZxa9fYBxQ/PDO46MK28cw6HTkJN5c1jZnaVOuH4CFINn7Gm&#10;Z+AQMAGNjesjd8QGI3SS6fkiTSxF0OVqsV7d5OQS5Fst85v1OomXQXFOt86HjxJ7Fo2SO9I+wcPx&#10;wYdYDhTnkPiawXulddJfGzaU/N18uZwaQ63q6Ixh3rXVTjt2hDhB6Uu9kec6LCLvwXdTXHJNs9Wr&#10;QAOuVV/y9SUbisjTB1On5wMoPdlUojYn4iJXE2thrMYkUWI1klph/UxMOpzmmfaPjA7dL84GmuWS&#10;+58HcJIz/cmQGnHwz4Y7G9XZACMoteSBs8nchWlBDtaptiPkSW+Dd6RYoxKXL1WcyqX5TBSfdiku&#10;wPV/inrZ+O1vAAAA//8DAFBLAwQUAAYACAAAACEA6I9AP9sAAAAGAQAADwAAAGRycy9kb3ducmV2&#10;LnhtbEyPQUvEMBCF74L/IYzgzU0U0W636SKipxXEdVH2Nm1iW2wmJcm23X/v6GW9DDze4833ivXs&#10;ejHaEDtPGq4XCoSl2puOGg279+erDERMSAZ7T1bD0UZYl+dnBebGT/Rmx21qBJdQzFFDm9KQSxnr&#10;1jqMCz9YYu/LB4eJZWikCThxuevljVJ30mFH/KHFwT62tv7eHpwG/Nzs/Rxuq4/xmLJmet1t7l+e&#10;tL68mB9WIJKd0ykMv/iMDiUzVf5AJopeAw9Jf5e95VKxrDikVJaBLAv5H7/8AQAA//8DAFBLAQIt&#10;ABQABgAIAAAAIQC2gziS/gAAAOEBAAATAAAAAAAAAAAAAAAAAAAAAABbQ29udGVudF9UeXBlc10u&#10;eG1sUEsBAi0AFAAGAAgAAAAhADj9If/WAAAAlAEAAAsAAAAAAAAAAAAAAAAALwEAAF9yZWxzLy5y&#10;ZWxzUEsBAi0AFAAGAAgAAAAhAL9SZKMqAgAAOQQAAA4AAAAAAAAAAAAAAAAALgIAAGRycy9lMm9E&#10;b2MueG1sUEsBAi0AFAAGAAgAAAAhAOiPQD/bAAAABgEAAA8AAAAAAAAAAAAAAAAAhAQAAGRycy9k&#10;b3ducmV2LnhtbFBLBQYAAAAABAAEAPMAAACMBQAAAAA=&#10;" filled="f" strokeweight=".72pt">
                <v:textbox inset="0,0,0,0">
                  <w:txbxContent>
                    <w:p w14:paraId="22311F83" w14:textId="77777777" w:rsidR="00633FD2" w:rsidRDefault="00633FD2">
                      <w:pPr>
                        <w:tabs>
                          <w:tab w:val="left" w:pos="4891"/>
                          <w:tab w:val="left" w:pos="7857"/>
                          <w:tab w:val="left" w:pos="8607"/>
                          <w:tab w:val="left" w:pos="9221"/>
                        </w:tabs>
                        <w:spacing w:before="278"/>
                        <w:ind w:left="93"/>
                        <w:rPr>
                          <w:sz w:val="16"/>
                        </w:rPr>
                      </w:pPr>
                      <w:r>
                        <w:rPr>
                          <w:sz w:val="16"/>
                        </w:rPr>
                        <w:t>Reporting</w:t>
                      </w:r>
                      <w:r>
                        <w:rPr>
                          <w:spacing w:val="-4"/>
                          <w:sz w:val="16"/>
                        </w:rPr>
                        <w:t xml:space="preserve"> </w:t>
                      </w:r>
                      <w:r>
                        <w:rPr>
                          <w:sz w:val="16"/>
                        </w:rPr>
                        <w:t>Entity:</w:t>
                      </w:r>
                      <w:r>
                        <w:rPr>
                          <w:sz w:val="16"/>
                          <w:u w:val="single"/>
                        </w:rPr>
                        <w:t xml:space="preserve"> </w:t>
                      </w:r>
                      <w:r>
                        <w:rPr>
                          <w:sz w:val="16"/>
                          <w:u w:val="single"/>
                        </w:rPr>
                        <w:tab/>
                      </w:r>
                      <w:r>
                        <w:rPr>
                          <w:sz w:val="16"/>
                        </w:rPr>
                        <w:tab/>
                        <w:t>Page</w:t>
                      </w:r>
                      <w:r>
                        <w:rPr>
                          <w:sz w:val="16"/>
                          <w:u w:val="single"/>
                        </w:rPr>
                        <w:tab/>
                      </w:r>
                      <w:r>
                        <w:rPr>
                          <w:sz w:val="16"/>
                        </w:rPr>
                        <w:t xml:space="preserve">of </w:t>
                      </w:r>
                      <w:r>
                        <w:rPr>
                          <w:sz w:val="16"/>
                          <w:u w:val="single"/>
                        </w:rPr>
                        <w:t xml:space="preserve"> </w:t>
                      </w:r>
                      <w:r>
                        <w:rPr>
                          <w:sz w:val="16"/>
                          <w:u w:val="single"/>
                        </w:rPr>
                        <w:tab/>
                      </w:r>
                    </w:p>
                  </w:txbxContent>
                </v:textbox>
                <w10:anchorlock/>
              </v:shape>
            </w:pict>
          </mc:Fallback>
        </mc:AlternateContent>
      </w:r>
    </w:p>
    <w:p w14:paraId="3FA27974" w14:textId="77777777" w:rsidR="007D586F" w:rsidRDefault="00E30B5D">
      <w:pPr>
        <w:tabs>
          <w:tab w:val="left" w:pos="5591"/>
        </w:tabs>
        <w:ind w:left="100"/>
        <w:rPr>
          <w:sz w:val="20"/>
        </w:rPr>
      </w:pPr>
      <w:r>
        <w:rPr>
          <w:sz w:val="30"/>
        </w:rPr>
        <w:t xml:space="preserve">¤ </w:t>
      </w:r>
      <w:r>
        <w:rPr>
          <w:sz w:val="16"/>
        </w:rPr>
        <w:t>U. S.</w:t>
      </w:r>
      <w:r>
        <w:rPr>
          <w:spacing w:val="3"/>
          <w:sz w:val="16"/>
        </w:rPr>
        <w:t xml:space="preserve"> </w:t>
      </w:r>
      <w:r>
        <w:rPr>
          <w:sz w:val="16"/>
        </w:rPr>
        <w:t>G.P.O.</w:t>
      </w:r>
      <w:r>
        <w:rPr>
          <w:spacing w:val="-3"/>
          <w:sz w:val="16"/>
        </w:rPr>
        <w:t xml:space="preserve"> </w:t>
      </w:r>
      <w:r>
        <w:rPr>
          <w:sz w:val="16"/>
        </w:rPr>
        <w:t>1990-260-708:00012</w:t>
      </w:r>
      <w:r>
        <w:rPr>
          <w:sz w:val="16"/>
        </w:rPr>
        <w:tab/>
      </w:r>
      <w:r>
        <w:rPr>
          <w:sz w:val="20"/>
        </w:rPr>
        <w:t>Authorized for Local</w:t>
      </w:r>
      <w:r>
        <w:rPr>
          <w:spacing w:val="-13"/>
          <w:sz w:val="20"/>
        </w:rPr>
        <w:t xml:space="preserve"> </w:t>
      </w:r>
      <w:r>
        <w:rPr>
          <w:sz w:val="20"/>
        </w:rPr>
        <w:t>Reproduction</w:t>
      </w:r>
    </w:p>
    <w:p w14:paraId="571A3E77" w14:textId="77777777" w:rsidR="007D586F" w:rsidRDefault="007D586F">
      <w:pPr>
        <w:rPr>
          <w:sz w:val="20"/>
        </w:rPr>
        <w:sectPr w:rsidR="007D586F">
          <w:pgSz w:w="12240" w:h="15840"/>
          <w:pgMar w:top="1100" w:right="1160" w:bottom="1120" w:left="980" w:header="0" w:footer="926" w:gutter="0"/>
          <w:cols w:space="720"/>
        </w:sectPr>
      </w:pPr>
    </w:p>
    <w:p w14:paraId="24DB4794" w14:textId="77777777" w:rsidR="007D586F" w:rsidRDefault="00E30B5D">
      <w:pPr>
        <w:spacing w:before="69" w:line="227" w:lineRule="exact"/>
        <w:ind w:left="3132" w:right="3115"/>
        <w:jc w:val="center"/>
        <w:rPr>
          <w:sz w:val="16"/>
        </w:rPr>
      </w:pPr>
      <w:r>
        <w:rPr>
          <w:b/>
          <w:sz w:val="20"/>
        </w:rPr>
        <w:lastRenderedPageBreak/>
        <w:t>INSTRUCTIONS FOR COMPLETION OF SF-LLL</w:t>
      </w:r>
      <w:r>
        <w:rPr>
          <w:sz w:val="16"/>
        </w:rPr>
        <w:t>,</w:t>
      </w:r>
    </w:p>
    <w:p w14:paraId="0B55C545" w14:textId="77777777" w:rsidR="007D586F" w:rsidRDefault="00E30B5D">
      <w:pPr>
        <w:spacing w:line="227" w:lineRule="exact"/>
        <w:ind w:left="3132" w:right="3110"/>
        <w:jc w:val="center"/>
        <w:rPr>
          <w:sz w:val="20"/>
        </w:rPr>
      </w:pPr>
      <w:r>
        <w:rPr>
          <w:sz w:val="20"/>
        </w:rPr>
        <w:t>DISCLOSURE OF LOBBYING ACTIVITIES</w:t>
      </w:r>
    </w:p>
    <w:p w14:paraId="747DACFF" w14:textId="77777777" w:rsidR="007D586F" w:rsidRDefault="00E30B5D">
      <w:pPr>
        <w:pStyle w:val="BodyText"/>
        <w:spacing w:before="121"/>
        <w:ind w:left="119" w:right="113"/>
      </w:pPr>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Use the SF-LLL-A Continuation Sheet for additional information if the space on the form is inadequate. Complete all items that apply for both the initial filling and material change report. Refer to the implementing guidance published by the Office of Management and Budget for additional</w:t>
      </w:r>
      <w:r>
        <w:rPr>
          <w:spacing w:val="-10"/>
        </w:rPr>
        <w:t xml:space="preserve"> </w:t>
      </w:r>
      <w:r>
        <w:t>information.</w:t>
      </w:r>
    </w:p>
    <w:p w14:paraId="1462B70A" w14:textId="77777777" w:rsidR="007D586F" w:rsidRDefault="00E30B5D">
      <w:pPr>
        <w:pStyle w:val="ListParagraph"/>
        <w:numPr>
          <w:ilvl w:val="0"/>
          <w:numId w:val="4"/>
        </w:numPr>
        <w:tabs>
          <w:tab w:val="left" w:pos="839"/>
          <w:tab w:val="left" w:pos="841"/>
        </w:tabs>
        <w:spacing w:before="119"/>
        <w:ind w:right="323"/>
        <w:jc w:val="left"/>
      </w:pPr>
      <w:r>
        <w:t>Identify the type of covered Federal action for which lobbying activity is and/or has been secured to influence the outcome of a covered Federal</w:t>
      </w:r>
      <w:r>
        <w:rPr>
          <w:spacing w:val="-8"/>
        </w:rPr>
        <w:t xml:space="preserve"> </w:t>
      </w:r>
      <w:r>
        <w:t>action.</w:t>
      </w:r>
    </w:p>
    <w:p w14:paraId="2A14AC9D" w14:textId="77777777" w:rsidR="007D586F" w:rsidRDefault="00E30B5D">
      <w:pPr>
        <w:pStyle w:val="ListParagraph"/>
        <w:numPr>
          <w:ilvl w:val="0"/>
          <w:numId w:val="4"/>
        </w:numPr>
        <w:tabs>
          <w:tab w:val="left" w:pos="839"/>
          <w:tab w:val="left" w:pos="841"/>
        </w:tabs>
        <w:spacing w:before="119"/>
        <w:jc w:val="left"/>
      </w:pPr>
      <w:r>
        <w:t>Identify the status of the covered Federal</w:t>
      </w:r>
      <w:r>
        <w:rPr>
          <w:spacing w:val="-11"/>
        </w:rPr>
        <w:t xml:space="preserve"> </w:t>
      </w:r>
      <w:r>
        <w:t>action.</w:t>
      </w:r>
    </w:p>
    <w:p w14:paraId="762EBC6D" w14:textId="77777777" w:rsidR="007D586F" w:rsidRDefault="00E30B5D">
      <w:pPr>
        <w:pStyle w:val="ListParagraph"/>
        <w:numPr>
          <w:ilvl w:val="0"/>
          <w:numId w:val="4"/>
        </w:numPr>
        <w:tabs>
          <w:tab w:val="left" w:pos="841"/>
        </w:tabs>
        <w:spacing w:before="121"/>
        <w:ind w:right="207"/>
        <w:jc w:val="both"/>
      </w:pPr>
      <w:r>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w:t>
      </w:r>
      <w:r>
        <w:rPr>
          <w:spacing w:val="-21"/>
        </w:rPr>
        <w:t xml:space="preserve"> </w:t>
      </w:r>
      <w:r>
        <w:t>action.</w:t>
      </w:r>
    </w:p>
    <w:p w14:paraId="79FFA70B" w14:textId="77777777" w:rsidR="007D586F" w:rsidRDefault="00E30B5D">
      <w:pPr>
        <w:pStyle w:val="ListParagraph"/>
        <w:numPr>
          <w:ilvl w:val="0"/>
          <w:numId w:val="4"/>
        </w:numPr>
        <w:tabs>
          <w:tab w:val="left" w:pos="840"/>
          <w:tab w:val="left" w:pos="841"/>
          <w:tab w:val="left" w:pos="9818"/>
        </w:tabs>
        <w:spacing w:before="121"/>
        <w:ind w:right="117"/>
        <w:jc w:val="left"/>
      </w:pPr>
      <w:r>
        <w:t xml:space="preserve">Enter the full name, address, city, </w:t>
      </w:r>
      <w:proofErr w:type="gramStart"/>
      <w:r>
        <w:t>state</w:t>
      </w:r>
      <w:proofErr w:type="gramEnd"/>
      <w:r>
        <w:t xml:space="preserve"> and zip code of the reporting entity.</w:t>
      </w:r>
      <w:r>
        <w:rPr>
          <w:spacing w:val="34"/>
        </w:rPr>
        <w:t xml:space="preserve"> </w:t>
      </w:r>
      <w:r>
        <w:t>Include</w:t>
      </w:r>
      <w:r>
        <w:rPr>
          <w:spacing w:val="-1"/>
        </w:rPr>
        <w:t xml:space="preserve"> </w:t>
      </w:r>
      <w:r>
        <w:t>Congressional</w:t>
      </w:r>
      <w:r>
        <w:tab/>
        <w:t>District,</w:t>
      </w:r>
      <w:r>
        <w:rPr>
          <w:spacing w:val="-5"/>
        </w:rPr>
        <w:t xml:space="preserve"> </w:t>
      </w:r>
      <w:r>
        <w:t>if known. Check the appropriate classification of the reporting entity that designates if it is, or expects to be, a prime or sub-award recipient. Identify the tier of the sub-awardee, e.g., the first sub-awardee of the prime is the first tier.  Sub-awards include but are not limited to subcontracts, sub-grants, and contract awards under</w:t>
      </w:r>
      <w:r>
        <w:rPr>
          <w:spacing w:val="-33"/>
        </w:rPr>
        <w:t xml:space="preserve"> </w:t>
      </w:r>
      <w:r>
        <w:t>grants.</w:t>
      </w:r>
    </w:p>
    <w:p w14:paraId="5FB83E2A" w14:textId="77777777" w:rsidR="007D586F" w:rsidRDefault="00E30B5D">
      <w:pPr>
        <w:pStyle w:val="ListParagraph"/>
        <w:numPr>
          <w:ilvl w:val="0"/>
          <w:numId w:val="4"/>
        </w:numPr>
        <w:tabs>
          <w:tab w:val="left" w:pos="839"/>
          <w:tab w:val="left" w:pos="841"/>
        </w:tabs>
        <w:spacing w:before="119"/>
        <w:ind w:right="123"/>
        <w:jc w:val="left"/>
      </w:pPr>
      <w:r>
        <w:t xml:space="preserve">If the organization filing the report in item 4 checks “Sub-awardee,” then enter the full name, address, city, </w:t>
      </w:r>
      <w:proofErr w:type="gramStart"/>
      <w:r>
        <w:t>state</w:t>
      </w:r>
      <w:proofErr w:type="gramEnd"/>
      <w:r>
        <w:t xml:space="preserve"> and zip code of the prime Federal recipient.  Include Congressional District, if</w:t>
      </w:r>
      <w:r>
        <w:rPr>
          <w:spacing w:val="-21"/>
        </w:rPr>
        <w:t xml:space="preserve"> </w:t>
      </w:r>
      <w:r>
        <w:t>known.</w:t>
      </w:r>
    </w:p>
    <w:p w14:paraId="3A35C420" w14:textId="77777777" w:rsidR="007D586F" w:rsidRDefault="00E30B5D">
      <w:pPr>
        <w:pStyle w:val="ListParagraph"/>
        <w:numPr>
          <w:ilvl w:val="0"/>
          <w:numId w:val="4"/>
        </w:numPr>
        <w:tabs>
          <w:tab w:val="left" w:pos="839"/>
          <w:tab w:val="left" w:pos="841"/>
        </w:tabs>
        <w:spacing w:before="119"/>
        <w:ind w:right="256"/>
        <w:jc w:val="left"/>
      </w:pPr>
      <w:r>
        <w:t>Enter the name of the Federal agency making the award or loan commitment. Include at least one organizational level below agency name, if known. For example, Department of Transportation, United States Coast</w:t>
      </w:r>
      <w:r>
        <w:rPr>
          <w:spacing w:val="-1"/>
        </w:rPr>
        <w:t xml:space="preserve"> </w:t>
      </w:r>
      <w:r>
        <w:t>Guard.</w:t>
      </w:r>
    </w:p>
    <w:p w14:paraId="3BB1C48F" w14:textId="77777777" w:rsidR="007D586F" w:rsidRDefault="00E30B5D">
      <w:pPr>
        <w:pStyle w:val="ListParagraph"/>
        <w:numPr>
          <w:ilvl w:val="0"/>
          <w:numId w:val="4"/>
        </w:numPr>
        <w:tabs>
          <w:tab w:val="left" w:pos="839"/>
          <w:tab w:val="left" w:pos="841"/>
        </w:tabs>
        <w:spacing w:before="121"/>
        <w:ind w:right="453"/>
        <w:jc w:val="left"/>
      </w:pPr>
      <w:r>
        <w:t xml:space="preserve">Enter the Federal program name or description for the covered Federal action identified </w:t>
      </w:r>
      <w:proofErr w:type="gramStart"/>
      <w:r>
        <w:t>( item</w:t>
      </w:r>
      <w:proofErr w:type="gramEnd"/>
      <w:r>
        <w:t xml:space="preserve"> 1). If known, enter the full Catalog of Federal Domestic Assistance (CFDA) number for grants, cooperative agreements, loans, and loan</w:t>
      </w:r>
      <w:r>
        <w:rPr>
          <w:spacing w:val="-3"/>
        </w:rPr>
        <w:t xml:space="preserve"> </w:t>
      </w:r>
      <w:r>
        <w:t>commitments.</w:t>
      </w:r>
    </w:p>
    <w:p w14:paraId="2DCE7FFC" w14:textId="77777777" w:rsidR="007D586F" w:rsidRDefault="00E30B5D">
      <w:pPr>
        <w:pStyle w:val="ListParagraph"/>
        <w:numPr>
          <w:ilvl w:val="0"/>
          <w:numId w:val="4"/>
        </w:numPr>
        <w:tabs>
          <w:tab w:val="left" w:pos="839"/>
          <w:tab w:val="left" w:pos="841"/>
        </w:tabs>
        <w:spacing w:before="121"/>
        <w:ind w:right="107"/>
        <w:jc w:val="left"/>
      </w:pPr>
      <w:r>
        <w:t xml:space="preserve">Enter the most appropriate Federal identifying number available for the Federal action identified in item 1 [e.g., Request for Proposal (RFP) number; Invitation for Bid (IFB) number; </w:t>
      </w:r>
      <w:proofErr w:type="gramStart"/>
      <w:r>
        <w:t>grant  announcement</w:t>
      </w:r>
      <w:proofErr w:type="gramEnd"/>
      <w:r>
        <w:t xml:space="preserve"> number; the contract, grant, or loan award number; the application/proposal control number assigned by the Federal agency]. Include prefixes, e.g.,</w:t>
      </w:r>
      <w:r>
        <w:rPr>
          <w:spacing w:val="-9"/>
        </w:rPr>
        <w:t xml:space="preserve"> </w:t>
      </w:r>
      <w:r>
        <w:t>RFP-DE-90-001.</w:t>
      </w:r>
    </w:p>
    <w:p w14:paraId="6610BECF" w14:textId="77777777" w:rsidR="007D586F" w:rsidRDefault="00E30B5D">
      <w:pPr>
        <w:pStyle w:val="ListParagraph"/>
        <w:numPr>
          <w:ilvl w:val="0"/>
          <w:numId w:val="4"/>
        </w:numPr>
        <w:tabs>
          <w:tab w:val="left" w:pos="839"/>
          <w:tab w:val="left" w:pos="841"/>
        </w:tabs>
        <w:spacing w:before="119"/>
        <w:ind w:right="338"/>
        <w:jc w:val="left"/>
      </w:pPr>
      <w:r>
        <w:t>For a covered Federal action where there has been an award or loan commitment by the Federal agency, enter the Federal amount of the award/loan commitment for the prime entity identified in item 4 or</w:t>
      </w:r>
      <w:r>
        <w:rPr>
          <w:spacing w:val="-21"/>
        </w:rPr>
        <w:t xml:space="preserve"> </w:t>
      </w:r>
      <w:r>
        <w:t>5.</w:t>
      </w:r>
    </w:p>
    <w:p w14:paraId="2B750A5B" w14:textId="77777777" w:rsidR="007D586F" w:rsidRDefault="00E30B5D">
      <w:pPr>
        <w:pStyle w:val="ListParagraph"/>
        <w:numPr>
          <w:ilvl w:val="0"/>
          <w:numId w:val="4"/>
        </w:numPr>
        <w:tabs>
          <w:tab w:val="left" w:pos="839"/>
          <w:tab w:val="left" w:pos="841"/>
          <w:tab w:val="left" w:pos="1291"/>
        </w:tabs>
        <w:spacing w:before="119"/>
        <w:ind w:right="148" w:hanging="497"/>
        <w:jc w:val="left"/>
      </w:pPr>
      <w:r>
        <w:t>(a)</w:t>
      </w:r>
      <w:r>
        <w:tab/>
        <w:t xml:space="preserve">Enter the full name, address, city, state and zip code of the lobbying </w:t>
      </w:r>
      <w:proofErr w:type="gramStart"/>
      <w:r>
        <w:t>entity  engaged</w:t>
      </w:r>
      <w:proofErr w:type="gramEnd"/>
      <w:r>
        <w:t xml:space="preserve"> by the</w:t>
      </w:r>
      <w:r>
        <w:rPr>
          <w:spacing w:val="-20"/>
        </w:rPr>
        <w:t xml:space="preserve"> </w:t>
      </w:r>
      <w:r>
        <w:t>reporting</w:t>
      </w:r>
      <w:r>
        <w:rPr>
          <w:spacing w:val="-4"/>
        </w:rPr>
        <w:t xml:space="preserve"> </w:t>
      </w:r>
      <w:r>
        <w:t>entity identified in item 4 to influence the covered Federal</w:t>
      </w:r>
      <w:r>
        <w:rPr>
          <w:spacing w:val="-15"/>
        </w:rPr>
        <w:t xml:space="preserve"> </w:t>
      </w:r>
      <w:r>
        <w:t>action.</w:t>
      </w:r>
    </w:p>
    <w:p w14:paraId="441B01E7" w14:textId="77777777" w:rsidR="007D586F" w:rsidRDefault="00E30B5D">
      <w:pPr>
        <w:pStyle w:val="BodyText"/>
        <w:spacing w:before="119"/>
        <w:ind w:left="840" w:right="172"/>
      </w:pPr>
      <w:r>
        <w:t xml:space="preserve">(b) Enter the full names of the individual(s) performing </w:t>
      </w:r>
      <w:proofErr w:type="gramStart"/>
      <w:r>
        <w:t>services, and</w:t>
      </w:r>
      <w:proofErr w:type="gramEnd"/>
      <w:r>
        <w:t xml:space="preserve"> include full address if different from 10(a).  Enter Last Name, First Name, and Middle Initial (MI).</w:t>
      </w:r>
    </w:p>
    <w:p w14:paraId="5B24C146" w14:textId="77777777" w:rsidR="007D586F" w:rsidRDefault="00E30B5D">
      <w:pPr>
        <w:pStyle w:val="ListParagraph"/>
        <w:numPr>
          <w:ilvl w:val="0"/>
          <w:numId w:val="4"/>
        </w:numPr>
        <w:tabs>
          <w:tab w:val="left" w:pos="840"/>
          <w:tab w:val="left" w:pos="841"/>
        </w:tabs>
        <w:spacing w:before="121"/>
        <w:ind w:right="147" w:hanging="497"/>
        <w:jc w:val="left"/>
      </w:pPr>
      <w:r>
        <w:t>Enter the amount of compensation paid or reasonably expected to be paid by the reporting entity (item 4) to the lobbying entity (item 10). Indicate whether the payment has been made (actual) or will be made (planned). Check all boxes that apply. If this is a material change report, enter the cumulative amount of payment made or planned to be</w:t>
      </w:r>
      <w:r>
        <w:rPr>
          <w:spacing w:val="-3"/>
        </w:rPr>
        <w:t xml:space="preserve"> </w:t>
      </w:r>
      <w:r>
        <w:t>made.</w:t>
      </w:r>
    </w:p>
    <w:p w14:paraId="2C1789C6" w14:textId="77777777" w:rsidR="007D586F" w:rsidRDefault="00E30B5D">
      <w:pPr>
        <w:pStyle w:val="ListParagraph"/>
        <w:numPr>
          <w:ilvl w:val="0"/>
          <w:numId w:val="4"/>
        </w:numPr>
        <w:tabs>
          <w:tab w:val="left" w:pos="840"/>
          <w:tab w:val="left" w:pos="841"/>
        </w:tabs>
        <w:spacing w:before="118"/>
        <w:ind w:right="160" w:hanging="497"/>
        <w:jc w:val="left"/>
      </w:pPr>
      <w:r>
        <w:t>Check the appropriate box(es). Check all boxes that apply. If payment is made through an in-kind contribution, specify the nature and value of the in-kind</w:t>
      </w:r>
      <w:r>
        <w:rPr>
          <w:spacing w:val="-12"/>
        </w:rPr>
        <w:t xml:space="preserve"> </w:t>
      </w:r>
      <w:r>
        <w:t>payment.</w:t>
      </w:r>
    </w:p>
    <w:p w14:paraId="1E0D47A0" w14:textId="77777777" w:rsidR="007D586F" w:rsidRDefault="007D586F">
      <w:pPr>
        <w:sectPr w:rsidR="007D586F">
          <w:pgSz w:w="12240" w:h="15840"/>
          <w:pgMar w:top="1100" w:right="440" w:bottom="1120" w:left="960" w:header="0" w:footer="926" w:gutter="0"/>
          <w:cols w:space="720"/>
        </w:sectPr>
      </w:pPr>
    </w:p>
    <w:p w14:paraId="7E817EAB" w14:textId="77777777" w:rsidR="007D586F" w:rsidRDefault="00E30B5D">
      <w:pPr>
        <w:pStyle w:val="ListParagraph"/>
        <w:numPr>
          <w:ilvl w:val="0"/>
          <w:numId w:val="4"/>
        </w:numPr>
        <w:tabs>
          <w:tab w:val="left" w:pos="819"/>
          <w:tab w:val="left" w:pos="820"/>
        </w:tabs>
        <w:spacing w:before="65"/>
        <w:ind w:left="820" w:hanging="497"/>
        <w:jc w:val="left"/>
      </w:pPr>
      <w:r>
        <w:lastRenderedPageBreak/>
        <w:t>Check the appropriate box(es).  Check all boxes that apply.  If other, specify</w:t>
      </w:r>
      <w:r>
        <w:rPr>
          <w:spacing w:val="-25"/>
        </w:rPr>
        <w:t xml:space="preserve"> </w:t>
      </w:r>
      <w:r>
        <w:t>nature.</w:t>
      </w:r>
    </w:p>
    <w:p w14:paraId="48E55324" w14:textId="77777777" w:rsidR="007D586F" w:rsidRDefault="00E30B5D">
      <w:pPr>
        <w:pStyle w:val="ListParagraph"/>
        <w:numPr>
          <w:ilvl w:val="0"/>
          <w:numId w:val="4"/>
        </w:numPr>
        <w:tabs>
          <w:tab w:val="left" w:pos="819"/>
          <w:tab w:val="left" w:pos="820"/>
        </w:tabs>
        <w:spacing w:before="119"/>
        <w:ind w:left="820" w:right="109" w:hanging="497"/>
        <w:jc w:val="left"/>
      </w:pPr>
      <w:r>
        <w:t>Provide a specific and detailed description of the services that the lobbyist has performed, or will be expected to perform, and the date(s) of any services rendered.  Include all preparatory and related activity, not just time spent in actual contract with Federal officials. Identify the Federal official(s) or employee(s) contacted or the officer(s), employee(s), or Member(s) of Congress that were</w:t>
      </w:r>
      <w:r>
        <w:rPr>
          <w:spacing w:val="-17"/>
        </w:rPr>
        <w:t xml:space="preserve"> </w:t>
      </w:r>
      <w:r>
        <w:t>contacted.</w:t>
      </w:r>
    </w:p>
    <w:p w14:paraId="20B37102" w14:textId="77777777" w:rsidR="007D586F" w:rsidRDefault="00E30B5D">
      <w:pPr>
        <w:pStyle w:val="ListParagraph"/>
        <w:numPr>
          <w:ilvl w:val="0"/>
          <w:numId w:val="4"/>
        </w:numPr>
        <w:tabs>
          <w:tab w:val="left" w:pos="819"/>
          <w:tab w:val="left" w:pos="820"/>
        </w:tabs>
        <w:spacing w:before="121"/>
        <w:ind w:left="820" w:hanging="497"/>
        <w:jc w:val="left"/>
      </w:pPr>
      <w:r>
        <w:t xml:space="preserve">Check whether or not </w:t>
      </w:r>
      <w:proofErr w:type="gramStart"/>
      <w:r>
        <w:t>a  SF</w:t>
      </w:r>
      <w:proofErr w:type="gramEnd"/>
      <w:r>
        <w:t>-LLL-A Continuation Sheet(s) is</w:t>
      </w:r>
      <w:r>
        <w:rPr>
          <w:spacing w:val="-17"/>
        </w:rPr>
        <w:t xml:space="preserve"> </w:t>
      </w:r>
      <w:r>
        <w:t>attached.</w:t>
      </w:r>
    </w:p>
    <w:p w14:paraId="1F0326E8" w14:textId="77777777" w:rsidR="007D586F" w:rsidRDefault="00E30B5D">
      <w:pPr>
        <w:pStyle w:val="ListParagraph"/>
        <w:numPr>
          <w:ilvl w:val="0"/>
          <w:numId w:val="4"/>
        </w:numPr>
        <w:tabs>
          <w:tab w:val="left" w:pos="819"/>
          <w:tab w:val="left" w:pos="820"/>
        </w:tabs>
        <w:spacing w:before="118"/>
        <w:ind w:left="820" w:hanging="497"/>
        <w:jc w:val="left"/>
      </w:pPr>
      <w:r>
        <w:t>The certifying official shall sign and date the form; print his/her name, title, and telephone</w:t>
      </w:r>
      <w:r>
        <w:rPr>
          <w:spacing w:val="-25"/>
        </w:rPr>
        <w:t xml:space="preserve"> </w:t>
      </w:r>
      <w:r>
        <w:t>number.</w:t>
      </w:r>
    </w:p>
    <w:p w14:paraId="56F84934" w14:textId="77777777" w:rsidR="007D586F" w:rsidRDefault="007D586F">
      <w:pPr>
        <w:pStyle w:val="BodyText"/>
        <w:rPr>
          <w:sz w:val="24"/>
        </w:rPr>
      </w:pPr>
    </w:p>
    <w:p w14:paraId="0E1D2F34" w14:textId="77777777" w:rsidR="007D586F" w:rsidRDefault="007D586F">
      <w:pPr>
        <w:pStyle w:val="BodyText"/>
        <w:rPr>
          <w:sz w:val="24"/>
        </w:rPr>
      </w:pPr>
    </w:p>
    <w:p w14:paraId="10A8932B" w14:textId="77777777" w:rsidR="007D586F" w:rsidRDefault="007D586F">
      <w:pPr>
        <w:pStyle w:val="BodyText"/>
        <w:rPr>
          <w:sz w:val="24"/>
        </w:rPr>
      </w:pPr>
    </w:p>
    <w:p w14:paraId="2E2291B8" w14:textId="77777777" w:rsidR="007D586F" w:rsidRDefault="007D586F">
      <w:pPr>
        <w:pStyle w:val="BodyText"/>
        <w:rPr>
          <w:sz w:val="24"/>
        </w:rPr>
      </w:pPr>
    </w:p>
    <w:p w14:paraId="7F3D030D" w14:textId="77777777" w:rsidR="007D586F" w:rsidRDefault="007D586F">
      <w:pPr>
        <w:pStyle w:val="BodyText"/>
        <w:rPr>
          <w:sz w:val="24"/>
        </w:rPr>
      </w:pPr>
    </w:p>
    <w:p w14:paraId="62AB074D" w14:textId="77777777" w:rsidR="007D586F" w:rsidRDefault="007D586F">
      <w:pPr>
        <w:pStyle w:val="BodyText"/>
        <w:rPr>
          <w:sz w:val="24"/>
        </w:rPr>
      </w:pPr>
    </w:p>
    <w:p w14:paraId="5643FF4B" w14:textId="77777777" w:rsidR="007D586F" w:rsidRDefault="007D586F">
      <w:pPr>
        <w:pStyle w:val="BodyText"/>
        <w:rPr>
          <w:sz w:val="24"/>
        </w:rPr>
      </w:pPr>
    </w:p>
    <w:p w14:paraId="09A5D6C9" w14:textId="77777777" w:rsidR="007D586F" w:rsidRDefault="007D586F">
      <w:pPr>
        <w:pStyle w:val="BodyText"/>
        <w:rPr>
          <w:sz w:val="24"/>
        </w:rPr>
      </w:pPr>
    </w:p>
    <w:p w14:paraId="3A2D9E22" w14:textId="77777777" w:rsidR="007D586F" w:rsidRDefault="007D586F">
      <w:pPr>
        <w:pStyle w:val="BodyText"/>
        <w:rPr>
          <w:sz w:val="24"/>
        </w:rPr>
      </w:pPr>
    </w:p>
    <w:p w14:paraId="03185246" w14:textId="77777777" w:rsidR="007D586F" w:rsidRDefault="00E30B5D">
      <w:pPr>
        <w:spacing w:before="188"/>
        <w:ind w:left="100" w:right="294"/>
        <w:rPr>
          <w:sz w:val="20"/>
        </w:rPr>
      </w:pPr>
      <w:r>
        <w:rPr>
          <w:sz w:val="20"/>
        </w:rPr>
        <w:t xml:space="preserve">Public reporting burden for this collection of information is estimated to average 30 minutes per response, including time for reviewing instructions, searching existing data sources, </w:t>
      </w:r>
      <w:proofErr w:type="gramStart"/>
      <w:r>
        <w:rPr>
          <w:sz w:val="20"/>
        </w:rPr>
        <w:t>gathering</w:t>
      </w:r>
      <w:proofErr w:type="gramEnd"/>
      <w:r>
        <w:rPr>
          <w:sz w:val="20"/>
        </w:rPr>
        <w:t xml:space="preserve">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(0348- 0046), Washington, DC 20503.</w:t>
      </w:r>
    </w:p>
    <w:p w14:paraId="57190BB0" w14:textId="77777777" w:rsidR="007D586F" w:rsidRDefault="007D586F">
      <w:pPr>
        <w:pStyle w:val="BodyText"/>
      </w:pPr>
    </w:p>
    <w:p w14:paraId="76E24AFC" w14:textId="77777777" w:rsidR="007D586F" w:rsidRDefault="007D586F">
      <w:pPr>
        <w:pStyle w:val="BodyText"/>
      </w:pPr>
    </w:p>
    <w:p w14:paraId="6263938A" w14:textId="77777777" w:rsidR="007D586F" w:rsidRDefault="007D586F">
      <w:pPr>
        <w:pStyle w:val="BodyText"/>
      </w:pPr>
    </w:p>
    <w:p w14:paraId="212007DA" w14:textId="77777777" w:rsidR="007D586F" w:rsidRDefault="007D586F">
      <w:pPr>
        <w:pStyle w:val="BodyText"/>
      </w:pPr>
    </w:p>
    <w:p w14:paraId="64D9ED31" w14:textId="77777777" w:rsidR="007D586F" w:rsidRDefault="00E30B5D">
      <w:pPr>
        <w:pStyle w:val="BodyText"/>
        <w:ind w:left="5058" w:right="5041"/>
        <w:jc w:val="center"/>
      </w:pPr>
      <w:r>
        <w:t>*   *   *</w:t>
      </w:r>
    </w:p>
    <w:p w14:paraId="176D5715" w14:textId="77777777" w:rsidR="007D586F" w:rsidRDefault="007D586F">
      <w:pPr>
        <w:jc w:val="center"/>
        <w:sectPr w:rsidR="007D586F" w:rsidSect="00AE1CC0">
          <w:pgSz w:w="12240" w:h="15840"/>
          <w:pgMar w:top="1100" w:right="460" w:bottom="1120" w:left="980" w:header="0" w:footer="926" w:gutter="0"/>
          <w:cols w:space="720"/>
        </w:sectPr>
      </w:pPr>
    </w:p>
    <w:p w14:paraId="58B271C8" w14:textId="77777777" w:rsidR="000940FC" w:rsidRDefault="000940FC" w:rsidP="000940FC">
      <w:pPr>
        <w:pStyle w:val="Heading1"/>
        <w:spacing w:before="73"/>
        <w:ind w:left="100" w:right="0"/>
      </w:pPr>
      <w:r>
        <w:lastRenderedPageBreak/>
        <w:t>ATTACHMENTS O, P and Q</w:t>
      </w:r>
    </w:p>
    <w:p w14:paraId="50C3E57D" w14:textId="77777777" w:rsidR="000940FC" w:rsidRPr="000940FC" w:rsidRDefault="000940FC" w:rsidP="000940FC">
      <w:pPr>
        <w:pStyle w:val="Heading1"/>
        <w:spacing w:before="73"/>
        <w:ind w:left="100" w:right="0"/>
        <w:rPr>
          <w:sz w:val="24"/>
          <w:szCs w:val="24"/>
        </w:rPr>
      </w:pPr>
      <w:r w:rsidRPr="000940FC">
        <w:rPr>
          <w:sz w:val="24"/>
          <w:szCs w:val="24"/>
        </w:rPr>
        <w:t>For Information Only</w:t>
      </w:r>
    </w:p>
    <w:p w14:paraId="0647D277" w14:textId="77777777" w:rsidR="000940FC" w:rsidRDefault="000940FC">
      <w:pPr>
        <w:pStyle w:val="Heading1"/>
        <w:spacing w:before="73"/>
        <w:ind w:left="100" w:right="0"/>
        <w:jc w:val="left"/>
      </w:pPr>
    </w:p>
    <w:p w14:paraId="0C61E1D8" w14:textId="77777777" w:rsidR="000940FC" w:rsidRDefault="000940FC">
      <w:pPr>
        <w:pStyle w:val="Heading1"/>
        <w:spacing w:before="73"/>
        <w:ind w:left="100" w:right="0"/>
        <w:jc w:val="left"/>
      </w:pPr>
    </w:p>
    <w:p w14:paraId="2221E14E" w14:textId="77777777" w:rsidR="000940FC" w:rsidRDefault="000940FC">
      <w:pPr>
        <w:pStyle w:val="Heading1"/>
        <w:spacing w:before="73"/>
        <w:ind w:left="100" w:right="0"/>
        <w:jc w:val="left"/>
      </w:pPr>
    </w:p>
    <w:p w14:paraId="08CD2BE8" w14:textId="77777777" w:rsidR="000940FC" w:rsidRDefault="000940FC">
      <w:pPr>
        <w:pStyle w:val="Heading1"/>
        <w:spacing w:before="73"/>
        <w:ind w:left="100" w:right="0"/>
        <w:jc w:val="left"/>
      </w:pPr>
      <w:r>
        <w:t xml:space="preserve">ATTACHMENTS O, P and Q </w:t>
      </w:r>
      <w:r w:rsidR="00E30B5D">
        <w:t xml:space="preserve">following </w:t>
      </w:r>
      <w:r>
        <w:t>show</w:t>
      </w:r>
      <w:r w:rsidR="00E30B5D">
        <w:t xml:space="preserve"> the </w:t>
      </w:r>
      <w:r>
        <w:t>criteria</w:t>
      </w:r>
      <w:r w:rsidR="00E30B5D">
        <w:t xml:space="preserve"> by which proposals will be evaluated</w:t>
      </w:r>
      <w:r>
        <w:t xml:space="preserve"> and are provided for information purposes only</w:t>
      </w:r>
      <w:r w:rsidR="00E30B5D">
        <w:t xml:space="preserve">. </w:t>
      </w:r>
    </w:p>
    <w:p w14:paraId="421A0A18" w14:textId="77777777" w:rsidR="000940FC" w:rsidRDefault="000940FC">
      <w:pPr>
        <w:pStyle w:val="Heading1"/>
        <w:spacing w:before="73"/>
        <w:ind w:left="100" w:right="0"/>
        <w:jc w:val="left"/>
      </w:pPr>
    </w:p>
    <w:p w14:paraId="7C021800" w14:textId="77777777" w:rsidR="007D586F" w:rsidRDefault="000940FC">
      <w:pPr>
        <w:pStyle w:val="Heading1"/>
        <w:spacing w:before="73"/>
        <w:ind w:left="100" w:right="0"/>
        <w:jc w:val="left"/>
      </w:pPr>
      <w:r>
        <w:rPr>
          <w:u w:val="single"/>
        </w:rPr>
        <w:t xml:space="preserve">Only </w:t>
      </w:r>
      <w:r w:rsidR="00E30B5D" w:rsidRPr="000940FC">
        <w:rPr>
          <w:u w:val="single"/>
        </w:rPr>
        <w:t xml:space="preserve">NWGRC </w:t>
      </w:r>
      <w:r w:rsidR="008A57D4" w:rsidRPr="000940FC">
        <w:rPr>
          <w:u w:val="single"/>
        </w:rPr>
        <w:t xml:space="preserve">staff </w:t>
      </w:r>
      <w:r w:rsidR="008A57D4">
        <w:t>complete</w:t>
      </w:r>
      <w:r>
        <w:t xml:space="preserve"> these forms </w:t>
      </w:r>
      <w:r w:rsidR="00E30B5D">
        <w:t xml:space="preserve">during </w:t>
      </w:r>
      <w:r>
        <w:t xml:space="preserve">the </w:t>
      </w:r>
      <w:r w:rsidR="00E30B5D">
        <w:t>evaluation</w:t>
      </w:r>
      <w:r>
        <w:t xml:space="preserve"> process</w:t>
      </w:r>
      <w:r w:rsidR="00E30B5D">
        <w:t>.</w:t>
      </w:r>
    </w:p>
    <w:p w14:paraId="775FBDAB" w14:textId="77777777" w:rsidR="007D586F" w:rsidRDefault="007D586F">
      <w:pPr>
        <w:sectPr w:rsidR="007D586F">
          <w:pgSz w:w="12240" w:h="15840"/>
          <w:pgMar w:top="1360" w:right="1320" w:bottom="1200" w:left="1340" w:header="0" w:footer="926" w:gutter="0"/>
          <w:cols w:space="720"/>
        </w:sectPr>
      </w:pPr>
    </w:p>
    <w:p w14:paraId="2EFC4B20" w14:textId="77777777" w:rsidR="007D586F" w:rsidRDefault="00E30B5D">
      <w:pPr>
        <w:pStyle w:val="Heading3"/>
        <w:ind w:left="3579" w:right="3580"/>
      </w:pPr>
      <w:r>
        <w:lastRenderedPageBreak/>
        <w:t>ATTACHMENT O</w:t>
      </w:r>
    </w:p>
    <w:p w14:paraId="1FDAC3CC" w14:textId="77777777" w:rsidR="007D586F" w:rsidRDefault="00E30B5D">
      <w:pPr>
        <w:spacing w:line="252" w:lineRule="exact"/>
        <w:ind w:left="3579" w:right="3579"/>
        <w:jc w:val="center"/>
        <w:rPr>
          <w:b/>
        </w:rPr>
      </w:pPr>
      <w:r>
        <w:rPr>
          <w:b/>
        </w:rPr>
        <w:t>Responsiveness Checklist</w:t>
      </w:r>
    </w:p>
    <w:p w14:paraId="2696334A" w14:textId="77777777" w:rsidR="007D586F" w:rsidRDefault="00E30B5D">
      <w:pPr>
        <w:pStyle w:val="Heading4"/>
        <w:spacing w:before="2"/>
        <w:ind w:left="3579" w:right="3578"/>
        <w:jc w:val="center"/>
        <w:rPr>
          <w:rFonts w:ascii="Times New Roman"/>
        </w:rPr>
      </w:pPr>
      <w:r>
        <w:rPr>
          <w:rFonts w:ascii="Times New Roman"/>
        </w:rPr>
        <w:t>For NWGRC Staff Only</w:t>
      </w:r>
    </w:p>
    <w:p w14:paraId="6B3A70FA" w14:textId="77777777" w:rsidR="007D586F" w:rsidRDefault="007D586F">
      <w:pPr>
        <w:pStyle w:val="BodyText"/>
        <w:rPr>
          <w:b/>
          <w:i/>
          <w:sz w:val="24"/>
        </w:rPr>
      </w:pPr>
    </w:p>
    <w:p w14:paraId="3C0D1185" w14:textId="77777777" w:rsidR="007D586F" w:rsidRDefault="007D586F">
      <w:pPr>
        <w:pStyle w:val="BodyText"/>
        <w:spacing w:before="7"/>
        <w:rPr>
          <w:b/>
          <w:i/>
          <w:sz w:val="29"/>
        </w:rPr>
      </w:pPr>
    </w:p>
    <w:p w14:paraId="5C65E7F7" w14:textId="77777777" w:rsidR="007D586F" w:rsidRDefault="00E30B5D">
      <w:pPr>
        <w:pStyle w:val="BodyText"/>
        <w:spacing w:line="273" w:lineRule="auto"/>
        <w:ind w:left="220" w:right="533"/>
        <w:rPr>
          <w:rFonts w:ascii="Calibri"/>
        </w:rPr>
      </w:pPr>
      <w:r>
        <w:rPr>
          <w:rFonts w:ascii="Calibri"/>
        </w:rPr>
        <w:t>NOTE: Attachment O is for information purposes only. This form will be used by NWGRC staff to determine responsiveness.</w:t>
      </w:r>
    </w:p>
    <w:p w14:paraId="4C80E7F7" w14:textId="77777777" w:rsidR="007D586F" w:rsidRDefault="007D586F">
      <w:pPr>
        <w:pStyle w:val="BodyText"/>
        <w:spacing w:before="7"/>
        <w:rPr>
          <w:rFonts w:ascii="Calibri"/>
          <w:sz w:val="25"/>
        </w:rPr>
      </w:pPr>
    </w:p>
    <w:p w14:paraId="084FC487" w14:textId="77777777" w:rsidR="007D586F" w:rsidRDefault="00E30B5D">
      <w:pPr>
        <w:pStyle w:val="BodyText"/>
        <w:tabs>
          <w:tab w:val="left" w:pos="7273"/>
        </w:tabs>
        <w:spacing w:before="1"/>
        <w:ind w:left="220"/>
        <w:rPr>
          <w:rFonts w:ascii="Calibri"/>
        </w:rPr>
      </w:pPr>
      <w:r>
        <w:rPr>
          <w:rFonts w:ascii="Calibri"/>
        </w:rPr>
        <w:t>PROPOSER:</w:t>
      </w:r>
      <w:r>
        <w:rPr>
          <w:rFonts w:ascii="Calibri"/>
          <w:u w:val="single"/>
        </w:rPr>
        <w:t xml:space="preserve"> </w:t>
      </w:r>
      <w:r>
        <w:rPr>
          <w:rFonts w:ascii="Calibri"/>
          <w:u w:val="single"/>
        </w:rPr>
        <w:tab/>
      </w:r>
    </w:p>
    <w:p w14:paraId="773321B1" w14:textId="77777777" w:rsidR="007D586F" w:rsidRDefault="007D586F">
      <w:pPr>
        <w:pStyle w:val="BodyText"/>
        <w:spacing w:before="11"/>
        <w:rPr>
          <w:rFonts w:ascii="Calibri"/>
          <w:sz w:val="23"/>
        </w:rPr>
      </w:pPr>
    </w:p>
    <w:p w14:paraId="7FA07B68" w14:textId="77777777" w:rsidR="007D586F" w:rsidRDefault="00E30B5D">
      <w:pPr>
        <w:pStyle w:val="BodyText"/>
        <w:spacing w:before="56" w:line="276" w:lineRule="auto"/>
        <w:ind w:left="219" w:right="533"/>
        <w:rPr>
          <w:rFonts w:ascii="Calibri" w:hAnsi="Calibri"/>
        </w:rPr>
      </w:pPr>
      <w:r>
        <w:rPr>
          <w:rFonts w:ascii="Calibri" w:hAnsi="Calibri"/>
        </w:rPr>
        <w:t>Any “No response deems this proposal non-responsive and excludes it from further consideration for funding.</w:t>
      </w:r>
    </w:p>
    <w:p w14:paraId="4AAB4B94" w14:textId="77777777" w:rsidR="007D586F" w:rsidRDefault="007D586F">
      <w:pPr>
        <w:pStyle w:val="BodyText"/>
        <w:spacing w:before="5"/>
        <w:rPr>
          <w:rFonts w:ascii="Calibri"/>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5360"/>
        <w:gridCol w:w="540"/>
        <w:gridCol w:w="540"/>
        <w:gridCol w:w="540"/>
        <w:gridCol w:w="2129"/>
      </w:tblGrid>
      <w:tr w:rsidR="007D586F" w14:paraId="76BECB76" w14:textId="77777777" w:rsidTr="00633FD2">
        <w:trPr>
          <w:trHeight w:hRule="exact" w:val="324"/>
        </w:trPr>
        <w:tc>
          <w:tcPr>
            <w:tcW w:w="468" w:type="dxa"/>
            <w:shd w:val="clear" w:color="auto" w:fill="DBE5F1" w:themeFill="accent1" w:themeFillTint="33"/>
          </w:tcPr>
          <w:p w14:paraId="287F3DEA" w14:textId="77777777" w:rsidR="007D586F" w:rsidRDefault="007D586F"/>
        </w:tc>
        <w:tc>
          <w:tcPr>
            <w:tcW w:w="5360" w:type="dxa"/>
            <w:shd w:val="clear" w:color="auto" w:fill="DBE5F1" w:themeFill="accent1" w:themeFillTint="33"/>
          </w:tcPr>
          <w:p w14:paraId="347708FC" w14:textId="77777777" w:rsidR="007D586F" w:rsidRDefault="007D586F"/>
        </w:tc>
        <w:tc>
          <w:tcPr>
            <w:tcW w:w="540" w:type="dxa"/>
            <w:shd w:val="clear" w:color="auto" w:fill="DBE5F1" w:themeFill="accent1" w:themeFillTint="33"/>
            <w:vAlign w:val="bottom"/>
          </w:tcPr>
          <w:p w14:paraId="55A07041" w14:textId="77777777" w:rsidR="007D586F" w:rsidRDefault="00E30B5D" w:rsidP="00633FD2">
            <w:pPr>
              <w:pStyle w:val="TableParagraph"/>
              <w:spacing w:line="265" w:lineRule="exact"/>
              <w:ind w:left="2"/>
              <w:jc w:val="center"/>
              <w:rPr>
                <w:rFonts w:ascii="Calibri"/>
              </w:rPr>
            </w:pPr>
            <w:r>
              <w:rPr>
                <w:rFonts w:ascii="Calibri"/>
              </w:rPr>
              <w:t>YES</w:t>
            </w:r>
          </w:p>
        </w:tc>
        <w:tc>
          <w:tcPr>
            <w:tcW w:w="540" w:type="dxa"/>
            <w:shd w:val="clear" w:color="auto" w:fill="DBE5F1" w:themeFill="accent1" w:themeFillTint="33"/>
            <w:vAlign w:val="bottom"/>
          </w:tcPr>
          <w:p w14:paraId="06FF5D1C" w14:textId="77777777" w:rsidR="007D586F" w:rsidRDefault="00E30B5D" w:rsidP="00633FD2">
            <w:pPr>
              <w:pStyle w:val="TableParagraph"/>
              <w:spacing w:line="265" w:lineRule="exact"/>
              <w:ind w:left="1"/>
              <w:jc w:val="center"/>
              <w:rPr>
                <w:rFonts w:ascii="Calibri"/>
              </w:rPr>
            </w:pPr>
            <w:r>
              <w:rPr>
                <w:rFonts w:ascii="Calibri"/>
              </w:rPr>
              <w:t>NO</w:t>
            </w:r>
          </w:p>
        </w:tc>
        <w:tc>
          <w:tcPr>
            <w:tcW w:w="540" w:type="dxa"/>
            <w:shd w:val="clear" w:color="auto" w:fill="DBE5F1" w:themeFill="accent1" w:themeFillTint="33"/>
            <w:vAlign w:val="bottom"/>
          </w:tcPr>
          <w:p w14:paraId="0DA3B971" w14:textId="77777777" w:rsidR="007D586F" w:rsidRDefault="00E30B5D" w:rsidP="00633FD2">
            <w:pPr>
              <w:pStyle w:val="TableParagraph"/>
              <w:spacing w:line="265" w:lineRule="exact"/>
              <w:ind w:left="0"/>
              <w:jc w:val="center"/>
              <w:rPr>
                <w:rFonts w:ascii="Calibri"/>
              </w:rPr>
            </w:pPr>
            <w:r>
              <w:rPr>
                <w:rFonts w:ascii="Calibri"/>
              </w:rPr>
              <w:t>N/A</w:t>
            </w:r>
          </w:p>
        </w:tc>
        <w:tc>
          <w:tcPr>
            <w:tcW w:w="2129" w:type="dxa"/>
            <w:shd w:val="clear" w:color="auto" w:fill="DBE5F1" w:themeFill="accent1" w:themeFillTint="33"/>
            <w:vAlign w:val="bottom"/>
          </w:tcPr>
          <w:p w14:paraId="5D0DD55A" w14:textId="77777777" w:rsidR="007D586F" w:rsidRDefault="00E30B5D" w:rsidP="00633FD2">
            <w:pPr>
              <w:pStyle w:val="TableParagraph"/>
              <w:spacing w:line="265" w:lineRule="exact"/>
              <w:ind w:left="3"/>
              <w:jc w:val="center"/>
              <w:rPr>
                <w:rFonts w:ascii="Calibri"/>
              </w:rPr>
            </w:pPr>
            <w:r>
              <w:rPr>
                <w:rFonts w:ascii="Calibri"/>
              </w:rPr>
              <w:t>COMMENTS</w:t>
            </w:r>
          </w:p>
        </w:tc>
      </w:tr>
      <w:tr w:rsidR="007D586F" w14:paraId="26023031" w14:textId="77777777" w:rsidTr="00633FD2">
        <w:trPr>
          <w:trHeight w:hRule="exact" w:val="396"/>
        </w:trPr>
        <w:tc>
          <w:tcPr>
            <w:tcW w:w="468" w:type="dxa"/>
            <w:vAlign w:val="bottom"/>
          </w:tcPr>
          <w:p w14:paraId="1090720B" w14:textId="77777777" w:rsidR="007D586F" w:rsidRDefault="00E30B5D" w:rsidP="00633FD2">
            <w:pPr>
              <w:pStyle w:val="TableParagraph"/>
              <w:spacing w:line="265" w:lineRule="exact"/>
              <w:rPr>
                <w:rFonts w:ascii="Calibri"/>
              </w:rPr>
            </w:pPr>
            <w:r>
              <w:rPr>
                <w:rFonts w:ascii="Calibri"/>
              </w:rPr>
              <w:t>A.</w:t>
            </w:r>
          </w:p>
        </w:tc>
        <w:tc>
          <w:tcPr>
            <w:tcW w:w="5360" w:type="dxa"/>
            <w:vAlign w:val="bottom"/>
          </w:tcPr>
          <w:p w14:paraId="1073D35C" w14:textId="77777777" w:rsidR="007D586F" w:rsidRDefault="00E30B5D" w:rsidP="00633FD2">
            <w:pPr>
              <w:pStyle w:val="TableParagraph"/>
              <w:spacing w:before="131"/>
              <w:rPr>
                <w:rFonts w:ascii="Calibri"/>
              </w:rPr>
            </w:pPr>
            <w:r>
              <w:rPr>
                <w:rFonts w:ascii="Calibri"/>
              </w:rPr>
              <w:t>Proposal met due date and time</w:t>
            </w:r>
          </w:p>
        </w:tc>
        <w:tc>
          <w:tcPr>
            <w:tcW w:w="540" w:type="dxa"/>
          </w:tcPr>
          <w:p w14:paraId="46802F36" w14:textId="77777777" w:rsidR="007D586F" w:rsidRDefault="007D586F"/>
        </w:tc>
        <w:tc>
          <w:tcPr>
            <w:tcW w:w="540" w:type="dxa"/>
          </w:tcPr>
          <w:p w14:paraId="3EA00CB3" w14:textId="77777777" w:rsidR="007D586F" w:rsidRDefault="007D586F"/>
        </w:tc>
        <w:tc>
          <w:tcPr>
            <w:tcW w:w="540" w:type="dxa"/>
          </w:tcPr>
          <w:p w14:paraId="1D13FFF4" w14:textId="77777777" w:rsidR="007D586F" w:rsidRDefault="007D586F"/>
        </w:tc>
        <w:tc>
          <w:tcPr>
            <w:tcW w:w="2129" w:type="dxa"/>
          </w:tcPr>
          <w:p w14:paraId="234EEDB6" w14:textId="77777777" w:rsidR="007D586F" w:rsidRDefault="007D586F"/>
        </w:tc>
      </w:tr>
      <w:tr w:rsidR="007D586F" w14:paraId="11086C81" w14:textId="77777777" w:rsidTr="00633FD2">
        <w:trPr>
          <w:trHeight w:hRule="exact" w:val="846"/>
        </w:trPr>
        <w:tc>
          <w:tcPr>
            <w:tcW w:w="468" w:type="dxa"/>
          </w:tcPr>
          <w:p w14:paraId="3CFF8FCF" w14:textId="77777777" w:rsidR="007D586F" w:rsidRDefault="00E30B5D" w:rsidP="00633FD2">
            <w:pPr>
              <w:pStyle w:val="TableParagraph"/>
              <w:spacing w:line="265" w:lineRule="exact"/>
              <w:rPr>
                <w:rFonts w:ascii="Calibri"/>
              </w:rPr>
            </w:pPr>
            <w:r>
              <w:rPr>
                <w:rFonts w:ascii="Calibri"/>
              </w:rPr>
              <w:t>B.</w:t>
            </w:r>
          </w:p>
        </w:tc>
        <w:tc>
          <w:tcPr>
            <w:tcW w:w="5360" w:type="dxa"/>
            <w:vAlign w:val="bottom"/>
          </w:tcPr>
          <w:p w14:paraId="333CC108" w14:textId="7EF8159C" w:rsidR="007D586F" w:rsidRDefault="00E30B5D" w:rsidP="00633FD2">
            <w:pPr>
              <w:pStyle w:val="TableParagraph"/>
              <w:ind w:right="405"/>
              <w:rPr>
                <w:rFonts w:ascii="Calibri"/>
              </w:rPr>
            </w:pPr>
            <w:r>
              <w:rPr>
                <w:rFonts w:ascii="Calibri"/>
              </w:rPr>
              <w:t xml:space="preserve">Original proposal is signed in an ink color other than </w:t>
            </w:r>
            <w:r w:rsidR="00D3295D">
              <w:rPr>
                <w:rFonts w:ascii="Calibri"/>
              </w:rPr>
              <w:t>black,</w:t>
            </w:r>
            <w:r>
              <w:rPr>
                <w:rFonts w:ascii="Calibri"/>
              </w:rPr>
              <w:t xml:space="preserve"> and three (3) copies are included as specified in the Procedure for Submitting Proposal.</w:t>
            </w:r>
          </w:p>
        </w:tc>
        <w:tc>
          <w:tcPr>
            <w:tcW w:w="540" w:type="dxa"/>
          </w:tcPr>
          <w:p w14:paraId="3CC618AA" w14:textId="77777777" w:rsidR="007D586F" w:rsidRDefault="007D586F"/>
        </w:tc>
        <w:tc>
          <w:tcPr>
            <w:tcW w:w="540" w:type="dxa"/>
          </w:tcPr>
          <w:p w14:paraId="16ACF38C" w14:textId="77777777" w:rsidR="007D586F" w:rsidRDefault="007D586F"/>
        </w:tc>
        <w:tc>
          <w:tcPr>
            <w:tcW w:w="540" w:type="dxa"/>
          </w:tcPr>
          <w:p w14:paraId="040807C5" w14:textId="77777777" w:rsidR="007D586F" w:rsidRDefault="007D586F"/>
        </w:tc>
        <w:tc>
          <w:tcPr>
            <w:tcW w:w="2129" w:type="dxa"/>
          </w:tcPr>
          <w:p w14:paraId="431ED61A" w14:textId="77777777" w:rsidR="007D586F" w:rsidRDefault="007D586F"/>
        </w:tc>
      </w:tr>
      <w:tr w:rsidR="007D586F" w14:paraId="622F149E" w14:textId="77777777" w:rsidTr="00633FD2">
        <w:trPr>
          <w:trHeight w:hRule="exact" w:val="558"/>
        </w:trPr>
        <w:tc>
          <w:tcPr>
            <w:tcW w:w="468" w:type="dxa"/>
            <w:tcBorders>
              <w:bottom w:val="nil"/>
            </w:tcBorders>
          </w:tcPr>
          <w:p w14:paraId="0B37482A" w14:textId="77777777" w:rsidR="007D586F" w:rsidRDefault="00E30B5D">
            <w:pPr>
              <w:pStyle w:val="TableParagraph"/>
              <w:spacing w:line="265" w:lineRule="exact"/>
              <w:rPr>
                <w:rFonts w:ascii="Calibri"/>
              </w:rPr>
            </w:pPr>
            <w:r>
              <w:rPr>
                <w:rFonts w:ascii="Calibri"/>
              </w:rPr>
              <w:t>C.</w:t>
            </w:r>
          </w:p>
        </w:tc>
        <w:tc>
          <w:tcPr>
            <w:tcW w:w="5360" w:type="dxa"/>
            <w:tcBorders>
              <w:bottom w:val="nil"/>
            </w:tcBorders>
            <w:vAlign w:val="bottom"/>
          </w:tcPr>
          <w:p w14:paraId="62D828AE" w14:textId="77777777" w:rsidR="00A513EB" w:rsidRDefault="00E30B5D" w:rsidP="00633FD2">
            <w:pPr>
              <w:pStyle w:val="TableParagraph"/>
              <w:ind w:right="602"/>
              <w:rPr>
                <w:rFonts w:ascii="Calibri" w:hAnsi="Calibri"/>
              </w:rPr>
            </w:pPr>
            <w:r>
              <w:rPr>
                <w:rFonts w:ascii="Calibri" w:hAnsi="Calibri"/>
              </w:rPr>
              <w:t>All required documents were completed</w:t>
            </w:r>
            <w:r w:rsidR="00A513EB">
              <w:rPr>
                <w:rFonts w:ascii="Calibri" w:hAnsi="Calibri"/>
              </w:rPr>
              <w:t xml:space="preserve">, </w:t>
            </w:r>
            <w:proofErr w:type="gramStart"/>
            <w:r>
              <w:rPr>
                <w:rFonts w:ascii="Calibri" w:hAnsi="Calibri"/>
              </w:rPr>
              <w:t>returned</w:t>
            </w:r>
            <w:proofErr w:type="gramEnd"/>
            <w:r>
              <w:rPr>
                <w:rFonts w:ascii="Calibri" w:hAnsi="Calibri"/>
              </w:rPr>
              <w:t xml:space="preserve"> and signed by the</w:t>
            </w:r>
            <w:r w:rsidR="00A513EB">
              <w:rPr>
                <w:rFonts w:ascii="Calibri" w:hAnsi="Calibri"/>
              </w:rPr>
              <w:t xml:space="preserve"> organization’s legal signatory: </w:t>
            </w:r>
          </w:p>
          <w:p w14:paraId="199D889C" w14:textId="77777777" w:rsidR="007D586F" w:rsidRDefault="007D586F" w:rsidP="00633FD2">
            <w:pPr>
              <w:pStyle w:val="TableParagraph"/>
              <w:ind w:right="602"/>
              <w:rPr>
                <w:rFonts w:ascii="Calibri" w:hAnsi="Calibri"/>
              </w:rPr>
            </w:pPr>
          </w:p>
        </w:tc>
        <w:tc>
          <w:tcPr>
            <w:tcW w:w="540" w:type="dxa"/>
            <w:shd w:val="clear" w:color="auto" w:fill="DBE5F1" w:themeFill="accent1" w:themeFillTint="33"/>
          </w:tcPr>
          <w:p w14:paraId="4B8E83A4" w14:textId="77777777" w:rsidR="007D586F" w:rsidRDefault="007D586F"/>
        </w:tc>
        <w:tc>
          <w:tcPr>
            <w:tcW w:w="540" w:type="dxa"/>
            <w:shd w:val="clear" w:color="auto" w:fill="DBE5F1" w:themeFill="accent1" w:themeFillTint="33"/>
          </w:tcPr>
          <w:p w14:paraId="355D028B" w14:textId="77777777" w:rsidR="007D586F" w:rsidRDefault="007D586F"/>
        </w:tc>
        <w:tc>
          <w:tcPr>
            <w:tcW w:w="540" w:type="dxa"/>
            <w:shd w:val="clear" w:color="auto" w:fill="DBE5F1" w:themeFill="accent1" w:themeFillTint="33"/>
          </w:tcPr>
          <w:p w14:paraId="4C3771C7" w14:textId="77777777" w:rsidR="007D586F" w:rsidRDefault="007D586F"/>
        </w:tc>
        <w:tc>
          <w:tcPr>
            <w:tcW w:w="2129" w:type="dxa"/>
            <w:shd w:val="clear" w:color="auto" w:fill="DBE5F1" w:themeFill="accent1" w:themeFillTint="33"/>
          </w:tcPr>
          <w:p w14:paraId="0614AC9F" w14:textId="77777777" w:rsidR="007D586F" w:rsidRDefault="007D586F"/>
        </w:tc>
      </w:tr>
      <w:tr w:rsidR="00A513EB" w14:paraId="5590E2C6" w14:textId="77777777" w:rsidTr="00633FD2">
        <w:trPr>
          <w:trHeight w:hRule="exact" w:val="360"/>
        </w:trPr>
        <w:tc>
          <w:tcPr>
            <w:tcW w:w="468" w:type="dxa"/>
            <w:tcBorders>
              <w:top w:val="nil"/>
              <w:bottom w:val="nil"/>
              <w:right w:val="single" w:sz="4" w:space="0" w:color="000000"/>
            </w:tcBorders>
          </w:tcPr>
          <w:p w14:paraId="4336EED4" w14:textId="77777777" w:rsidR="00A513EB" w:rsidRDefault="00A513EB">
            <w:pPr>
              <w:pStyle w:val="TableParagraph"/>
              <w:spacing w:line="265" w:lineRule="exact"/>
              <w:rPr>
                <w:rFonts w:ascii="Calibri"/>
              </w:rPr>
            </w:pPr>
          </w:p>
        </w:tc>
        <w:tc>
          <w:tcPr>
            <w:tcW w:w="5360" w:type="dxa"/>
            <w:tcBorders>
              <w:top w:val="nil"/>
              <w:left w:val="single" w:sz="4" w:space="0" w:color="000000"/>
            </w:tcBorders>
            <w:vAlign w:val="bottom"/>
          </w:tcPr>
          <w:p w14:paraId="2D751767" w14:textId="77777777" w:rsidR="00A513EB" w:rsidRDefault="00A513EB" w:rsidP="00633FD2">
            <w:pPr>
              <w:pStyle w:val="TableParagraph"/>
              <w:ind w:right="602"/>
              <w:rPr>
                <w:rFonts w:ascii="Calibri" w:hAnsi="Calibri"/>
              </w:rPr>
            </w:pPr>
            <w:r>
              <w:rPr>
                <w:rFonts w:ascii="Calibri" w:hAnsi="Calibri"/>
              </w:rPr>
              <w:t>Attachment A</w:t>
            </w:r>
            <w:r w:rsidR="00633FD2">
              <w:rPr>
                <w:rFonts w:ascii="Calibri" w:hAnsi="Calibri"/>
              </w:rPr>
              <w:t>, Contract Information Sheet</w:t>
            </w:r>
          </w:p>
        </w:tc>
        <w:tc>
          <w:tcPr>
            <w:tcW w:w="540" w:type="dxa"/>
          </w:tcPr>
          <w:p w14:paraId="000FA2D6" w14:textId="77777777" w:rsidR="00A513EB" w:rsidRDefault="00A513EB"/>
        </w:tc>
        <w:tc>
          <w:tcPr>
            <w:tcW w:w="540" w:type="dxa"/>
          </w:tcPr>
          <w:p w14:paraId="72E6AC1A" w14:textId="77777777" w:rsidR="00A513EB" w:rsidRDefault="00A513EB"/>
        </w:tc>
        <w:tc>
          <w:tcPr>
            <w:tcW w:w="540" w:type="dxa"/>
          </w:tcPr>
          <w:p w14:paraId="166562C7" w14:textId="77777777" w:rsidR="00A513EB" w:rsidRDefault="00A513EB"/>
        </w:tc>
        <w:tc>
          <w:tcPr>
            <w:tcW w:w="2129" w:type="dxa"/>
          </w:tcPr>
          <w:p w14:paraId="4A8B1AD3" w14:textId="77777777" w:rsidR="00A513EB" w:rsidRDefault="00A513EB"/>
        </w:tc>
      </w:tr>
      <w:tr w:rsidR="00A513EB" w14:paraId="50E49888" w14:textId="77777777" w:rsidTr="00633FD2">
        <w:trPr>
          <w:trHeight w:hRule="exact" w:val="270"/>
        </w:trPr>
        <w:tc>
          <w:tcPr>
            <w:tcW w:w="468" w:type="dxa"/>
            <w:tcBorders>
              <w:top w:val="nil"/>
              <w:bottom w:val="nil"/>
              <w:right w:val="single" w:sz="4" w:space="0" w:color="000000"/>
            </w:tcBorders>
          </w:tcPr>
          <w:p w14:paraId="3258A2C4" w14:textId="77777777" w:rsidR="00A513EB" w:rsidRDefault="00A513EB">
            <w:pPr>
              <w:pStyle w:val="TableParagraph"/>
              <w:spacing w:line="265" w:lineRule="exact"/>
              <w:rPr>
                <w:rFonts w:ascii="Calibri"/>
              </w:rPr>
            </w:pPr>
          </w:p>
        </w:tc>
        <w:tc>
          <w:tcPr>
            <w:tcW w:w="5360" w:type="dxa"/>
            <w:tcBorders>
              <w:left w:val="single" w:sz="4" w:space="0" w:color="000000"/>
            </w:tcBorders>
            <w:vAlign w:val="bottom"/>
          </w:tcPr>
          <w:p w14:paraId="0D691512" w14:textId="77777777" w:rsidR="00A513EB" w:rsidRDefault="00A513EB" w:rsidP="00633FD2">
            <w:pPr>
              <w:pStyle w:val="TableParagraph"/>
              <w:ind w:right="602"/>
              <w:rPr>
                <w:rFonts w:ascii="Calibri" w:hAnsi="Calibri"/>
              </w:rPr>
            </w:pPr>
            <w:r>
              <w:rPr>
                <w:rFonts w:ascii="Calibri" w:hAnsi="Calibri"/>
              </w:rPr>
              <w:t>Attachment B</w:t>
            </w:r>
            <w:r w:rsidR="00633FD2">
              <w:rPr>
                <w:rFonts w:ascii="Calibri" w:hAnsi="Calibri"/>
              </w:rPr>
              <w:t>, Certification Regarding Debarment</w:t>
            </w:r>
          </w:p>
        </w:tc>
        <w:tc>
          <w:tcPr>
            <w:tcW w:w="540" w:type="dxa"/>
          </w:tcPr>
          <w:p w14:paraId="1359FB2E" w14:textId="77777777" w:rsidR="00A513EB" w:rsidRDefault="00A513EB"/>
        </w:tc>
        <w:tc>
          <w:tcPr>
            <w:tcW w:w="540" w:type="dxa"/>
          </w:tcPr>
          <w:p w14:paraId="7E05CA8E" w14:textId="77777777" w:rsidR="00A513EB" w:rsidRDefault="00A513EB"/>
        </w:tc>
        <w:tc>
          <w:tcPr>
            <w:tcW w:w="540" w:type="dxa"/>
          </w:tcPr>
          <w:p w14:paraId="3F38A84A" w14:textId="77777777" w:rsidR="00A513EB" w:rsidRDefault="00A513EB"/>
        </w:tc>
        <w:tc>
          <w:tcPr>
            <w:tcW w:w="2129" w:type="dxa"/>
          </w:tcPr>
          <w:p w14:paraId="7B9CFEB6" w14:textId="77777777" w:rsidR="00A513EB" w:rsidRDefault="00A513EB"/>
        </w:tc>
      </w:tr>
      <w:tr w:rsidR="00A513EB" w14:paraId="79F01B6C" w14:textId="77777777" w:rsidTr="00633FD2">
        <w:trPr>
          <w:trHeight w:hRule="exact" w:val="279"/>
        </w:trPr>
        <w:tc>
          <w:tcPr>
            <w:tcW w:w="468" w:type="dxa"/>
            <w:tcBorders>
              <w:top w:val="nil"/>
              <w:bottom w:val="nil"/>
              <w:right w:val="single" w:sz="4" w:space="0" w:color="000000"/>
            </w:tcBorders>
          </w:tcPr>
          <w:p w14:paraId="6CBC8287" w14:textId="77777777" w:rsidR="00A513EB" w:rsidRDefault="00A513EB">
            <w:pPr>
              <w:pStyle w:val="TableParagraph"/>
              <w:spacing w:line="265" w:lineRule="exact"/>
              <w:rPr>
                <w:rFonts w:ascii="Calibri"/>
              </w:rPr>
            </w:pPr>
          </w:p>
        </w:tc>
        <w:tc>
          <w:tcPr>
            <w:tcW w:w="5360" w:type="dxa"/>
            <w:tcBorders>
              <w:left w:val="single" w:sz="4" w:space="0" w:color="000000"/>
            </w:tcBorders>
            <w:vAlign w:val="bottom"/>
          </w:tcPr>
          <w:p w14:paraId="16E86F2E" w14:textId="77777777" w:rsidR="00A513EB" w:rsidRDefault="00A513EB" w:rsidP="00633FD2">
            <w:pPr>
              <w:pStyle w:val="TableParagraph"/>
              <w:ind w:right="602"/>
              <w:rPr>
                <w:rFonts w:ascii="Calibri" w:hAnsi="Calibri"/>
              </w:rPr>
            </w:pPr>
            <w:r>
              <w:rPr>
                <w:rFonts w:ascii="Calibri" w:hAnsi="Calibri"/>
              </w:rPr>
              <w:t>Attachment C</w:t>
            </w:r>
            <w:r w:rsidR="00633FD2">
              <w:rPr>
                <w:rFonts w:ascii="Calibri" w:hAnsi="Calibri"/>
              </w:rPr>
              <w:t>, Assurances for WIOA Contractors</w:t>
            </w:r>
          </w:p>
        </w:tc>
        <w:tc>
          <w:tcPr>
            <w:tcW w:w="540" w:type="dxa"/>
          </w:tcPr>
          <w:p w14:paraId="6DFDEE2E" w14:textId="77777777" w:rsidR="00A513EB" w:rsidRDefault="00A513EB"/>
        </w:tc>
        <w:tc>
          <w:tcPr>
            <w:tcW w:w="540" w:type="dxa"/>
          </w:tcPr>
          <w:p w14:paraId="41A75CF0" w14:textId="77777777" w:rsidR="00A513EB" w:rsidRDefault="00A513EB"/>
        </w:tc>
        <w:tc>
          <w:tcPr>
            <w:tcW w:w="540" w:type="dxa"/>
          </w:tcPr>
          <w:p w14:paraId="4CA53156" w14:textId="77777777" w:rsidR="00A513EB" w:rsidRDefault="00A513EB"/>
        </w:tc>
        <w:tc>
          <w:tcPr>
            <w:tcW w:w="2129" w:type="dxa"/>
          </w:tcPr>
          <w:p w14:paraId="78629B63" w14:textId="77777777" w:rsidR="00A513EB" w:rsidRDefault="00A513EB"/>
        </w:tc>
      </w:tr>
      <w:tr w:rsidR="00A513EB" w14:paraId="1420B1FE" w14:textId="77777777" w:rsidTr="00633FD2">
        <w:trPr>
          <w:trHeight w:hRule="exact" w:val="261"/>
        </w:trPr>
        <w:tc>
          <w:tcPr>
            <w:tcW w:w="468" w:type="dxa"/>
            <w:tcBorders>
              <w:top w:val="nil"/>
              <w:bottom w:val="nil"/>
              <w:right w:val="single" w:sz="4" w:space="0" w:color="000000"/>
            </w:tcBorders>
          </w:tcPr>
          <w:p w14:paraId="0B59052F" w14:textId="77777777" w:rsidR="00A513EB" w:rsidRDefault="00A513EB">
            <w:pPr>
              <w:pStyle w:val="TableParagraph"/>
              <w:spacing w:line="265" w:lineRule="exact"/>
              <w:rPr>
                <w:rFonts w:ascii="Calibri"/>
              </w:rPr>
            </w:pPr>
          </w:p>
        </w:tc>
        <w:tc>
          <w:tcPr>
            <w:tcW w:w="5360" w:type="dxa"/>
            <w:tcBorders>
              <w:left w:val="single" w:sz="4" w:space="0" w:color="000000"/>
            </w:tcBorders>
            <w:vAlign w:val="bottom"/>
          </w:tcPr>
          <w:p w14:paraId="712894CB" w14:textId="77777777" w:rsidR="00A513EB" w:rsidRDefault="00A513EB" w:rsidP="00633FD2">
            <w:pPr>
              <w:pStyle w:val="TableParagraph"/>
              <w:ind w:right="602"/>
              <w:rPr>
                <w:rFonts w:ascii="Calibri" w:hAnsi="Calibri"/>
              </w:rPr>
            </w:pPr>
            <w:r>
              <w:rPr>
                <w:rFonts w:ascii="Calibri" w:hAnsi="Calibri"/>
              </w:rPr>
              <w:t>Attachment D</w:t>
            </w:r>
            <w:r w:rsidR="00633FD2">
              <w:rPr>
                <w:rFonts w:ascii="Calibri" w:hAnsi="Calibri"/>
              </w:rPr>
              <w:t>, Certification Regarding Lobbying</w:t>
            </w:r>
          </w:p>
        </w:tc>
        <w:tc>
          <w:tcPr>
            <w:tcW w:w="540" w:type="dxa"/>
          </w:tcPr>
          <w:p w14:paraId="3CE11CD8" w14:textId="77777777" w:rsidR="00A513EB" w:rsidRDefault="00A513EB"/>
        </w:tc>
        <w:tc>
          <w:tcPr>
            <w:tcW w:w="540" w:type="dxa"/>
          </w:tcPr>
          <w:p w14:paraId="231C4FEE" w14:textId="77777777" w:rsidR="00A513EB" w:rsidRDefault="00A513EB"/>
        </w:tc>
        <w:tc>
          <w:tcPr>
            <w:tcW w:w="540" w:type="dxa"/>
          </w:tcPr>
          <w:p w14:paraId="10331F8D" w14:textId="77777777" w:rsidR="00A513EB" w:rsidRDefault="00A513EB"/>
        </w:tc>
        <w:tc>
          <w:tcPr>
            <w:tcW w:w="2129" w:type="dxa"/>
          </w:tcPr>
          <w:p w14:paraId="144E1FA5" w14:textId="77777777" w:rsidR="00A513EB" w:rsidRDefault="00A513EB"/>
        </w:tc>
      </w:tr>
      <w:tr w:rsidR="00A513EB" w14:paraId="17D8DA92" w14:textId="77777777" w:rsidTr="00633FD2">
        <w:trPr>
          <w:trHeight w:hRule="exact" w:val="261"/>
        </w:trPr>
        <w:tc>
          <w:tcPr>
            <w:tcW w:w="468" w:type="dxa"/>
            <w:tcBorders>
              <w:top w:val="nil"/>
              <w:right w:val="single" w:sz="4" w:space="0" w:color="000000"/>
            </w:tcBorders>
          </w:tcPr>
          <w:p w14:paraId="455927D4" w14:textId="77777777" w:rsidR="00A513EB" w:rsidRDefault="00A513EB">
            <w:pPr>
              <w:pStyle w:val="TableParagraph"/>
              <w:spacing w:line="265" w:lineRule="exact"/>
              <w:rPr>
                <w:rFonts w:ascii="Calibri"/>
              </w:rPr>
            </w:pPr>
          </w:p>
        </w:tc>
        <w:tc>
          <w:tcPr>
            <w:tcW w:w="5360" w:type="dxa"/>
            <w:tcBorders>
              <w:left w:val="single" w:sz="4" w:space="0" w:color="000000"/>
            </w:tcBorders>
            <w:vAlign w:val="bottom"/>
          </w:tcPr>
          <w:p w14:paraId="0859BF98" w14:textId="77777777" w:rsidR="00A513EB" w:rsidRDefault="00A513EB" w:rsidP="00633FD2">
            <w:pPr>
              <w:pStyle w:val="TableParagraph"/>
              <w:ind w:right="88"/>
              <w:rPr>
                <w:rFonts w:ascii="Calibri" w:hAnsi="Calibri"/>
              </w:rPr>
            </w:pPr>
            <w:r>
              <w:rPr>
                <w:rFonts w:ascii="Calibri" w:hAnsi="Calibri"/>
              </w:rPr>
              <w:t>Attachment E</w:t>
            </w:r>
            <w:r w:rsidR="00633FD2">
              <w:rPr>
                <w:rFonts w:ascii="Calibri" w:hAnsi="Calibri"/>
              </w:rPr>
              <w:t>, Contractor Certification and Agreement</w:t>
            </w:r>
          </w:p>
        </w:tc>
        <w:tc>
          <w:tcPr>
            <w:tcW w:w="540" w:type="dxa"/>
          </w:tcPr>
          <w:p w14:paraId="7617D9F2" w14:textId="77777777" w:rsidR="00A513EB" w:rsidRDefault="00A513EB"/>
        </w:tc>
        <w:tc>
          <w:tcPr>
            <w:tcW w:w="540" w:type="dxa"/>
          </w:tcPr>
          <w:p w14:paraId="0C110DCE" w14:textId="77777777" w:rsidR="00A513EB" w:rsidRDefault="00A513EB"/>
        </w:tc>
        <w:tc>
          <w:tcPr>
            <w:tcW w:w="540" w:type="dxa"/>
          </w:tcPr>
          <w:p w14:paraId="054B591A" w14:textId="77777777" w:rsidR="00A513EB" w:rsidRDefault="00A513EB"/>
        </w:tc>
        <w:tc>
          <w:tcPr>
            <w:tcW w:w="2129" w:type="dxa"/>
          </w:tcPr>
          <w:p w14:paraId="36A5F5F0" w14:textId="77777777" w:rsidR="00A513EB" w:rsidRDefault="00A513EB"/>
        </w:tc>
      </w:tr>
    </w:tbl>
    <w:p w14:paraId="7545D978" w14:textId="77777777" w:rsidR="007D586F" w:rsidRDefault="007D586F">
      <w:pPr>
        <w:pStyle w:val="BodyText"/>
        <w:rPr>
          <w:rFonts w:ascii="Calibri"/>
        </w:rPr>
      </w:pPr>
    </w:p>
    <w:p w14:paraId="13B4C6E9" w14:textId="77777777" w:rsidR="007D586F" w:rsidRDefault="007D586F">
      <w:pPr>
        <w:pStyle w:val="BodyText"/>
        <w:rPr>
          <w:rFonts w:ascii="Calibri"/>
        </w:rPr>
      </w:pPr>
    </w:p>
    <w:p w14:paraId="193F84EE" w14:textId="77777777" w:rsidR="007D586F" w:rsidRDefault="007D586F">
      <w:pPr>
        <w:pStyle w:val="BodyText"/>
        <w:spacing w:before="8"/>
        <w:rPr>
          <w:rFonts w:ascii="Calibri"/>
          <w:sz w:val="31"/>
        </w:rPr>
      </w:pPr>
    </w:p>
    <w:p w14:paraId="34DB5F5A" w14:textId="77777777" w:rsidR="007D586F" w:rsidRDefault="00E30B5D">
      <w:pPr>
        <w:pStyle w:val="BodyText"/>
        <w:tabs>
          <w:tab w:val="left" w:pos="2581"/>
          <w:tab w:val="left" w:pos="3820"/>
        </w:tabs>
        <w:ind w:left="220"/>
        <w:rPr>
          <w:rFonts w:ascii="Calibri" w:hAnsi="Calibri"/>
        </w:rPr>
      </w:pPr>
      <w:r>
        <w:rPr>
          <w:rFonts w:ascii="Calibri" w:hAnsi="Calibri"/>
        </w:rPr>
        <w:t>Proposal</w:t>
      </w:r>
      <w:r>
        <w:rPr>
          <w:rFonts w:ascii="Calibri" w:hAnsi="Calibri"/>
          <w:spacing w:val="-1"/>
        </w:rPr>
        <w:t xml:space="preserve"> </w:t>
      </w:r>
      <w:r>
        <w:rPr>
          <w:rFonts w:ascii="Calibri" w:hAnsi="Calibri"/>
        </w:rPr>
        <w:t>is</w:t>
      </w:r>
      <w:r>
        <w:rPr>
          <w:rFonts w:ascii="Calibri" w:hAnsi="Calibri"/>
          <w:spacing w:val="-3"/>
        </w:rPr>
        <w:t xml:space="preserve"> </w:t>
      </w:r>
      <w:r>
        <w:rPr>
          <w:rFonts w:ascii="Calibri" w:hAnsi="Calibri"/>
        </w:rPr>
        <w:t>Responsive:</w:t>
      </w:r>
      <w:r>
        <w:rPr>
          <w:rFonts w:ascii="Calibri" w:hAnsi="Calibri"/>
        </w:rPr>
        <w:tab/>
      </w:r>
      <w:r>
        <w:rPr>
          <w:rFonts w:ascii="Symbol" w:hAnsi="Symbol"/>
        </w:rPr>
        <w:t></w:t>
      </w:r>
      <w:r>
        <w:rPr>
          <w:spacing w:val="43"/>
        </w:rPr>
        <w:t xml:space="preserve"> </w:t>
      </w:r>
      <w:r>
        <w:rPr>
          <w:rFonts w:ascii="Calibri" w:hAnsi="Calibri"/>
        </w:rPr>
        <w:t>YES</w:t>
      </w:r>
      <w:r>
        <w:rPr>
          <w:rFonts w:ascii="Calibri" w:hAnsi="Calibri"/>
        </w:rPr>
        <w:tab/>
      </w:r>
      <w:r>
        <w:rPr>
          <w:rFonts w:ascii="Symbol" w:hAnsi="Symbol"/>
        </w:rPr>
        <w:t></w:t>
      </w:r>
      <w:r>
        <w:rPr>
          <w:spacing w:val="45"/>
        </w:rPr>
        <w:t xml:space="preserve"> </w:t>
      </w:r>
      <w:r>
        <w:rPr>
          <w:rFonts w:ascii="Calibri" w:hAnsi="Calibri"/>
        </w:rPr>
        <w:t>NO</w:t>
      </w:r>
    </w:p>
    <w:p w14:paraId="5EE5BEB5" w14:textId="77777777" w:rsidR="007D586F" w:rsidRDefault="007D586F">
      <w:pPr>
        <w:pStyle w:val="BodyText"/>
        <w:spacing w:before="6"/>
        <w:rPr>
          <w:rFonts w:ascii="Calibri"/>
          <w:sz w:val="28"/>
        </w:rPr>
      </w:pPr>
    </w:p>
    <w:p w14:paraId="2ED21CBE" w14:textId="77777777" w:rsidR="007D586F" w:rsidRDefault="00E30B5D">
      <w:pPr>
        <w:pStyle w:val="BodyText"/>
        <w:ind w:left="220"/>
        <w:rPr>
          <w:rFonts w:ascii="Calibri"/>
        </w:rPr>
      </w:pPr>
      <w:r>
        <w:rPr>
          <w:rFonts w:ascii="Calibri"/>
        </w:rPr>
        <w:t>*Provide a copy of the results of this checklist to the Evaluation Committee.</w:t>
      </w:r>
    </w:p>
    <w:p w14:paraId="4DA56995" w14:textId="77777777" w:rsidR="007D586F" w:rsidRDefault="007D586F">
      <w:pPr>
        <w:pStyle w:val="BodyText"/>
        <w:rPr>
          <w:rFonts w:ascii="Calibri"/>
          <w:sz w:val="20"/>
        </w:rPr>
      </w:pPr>
    </w:p>
    <w:p w14:paraId="5DD05AAF" w14:textId="77777777" w:rsidR="007D586F" w:rsidRDefault="007D586F">
      <w:pPr>
        <w:pStyle w:val="BodyText"/>
        <w:rPr>
          <w:rFonts w:ascii="Calibri"/>
          <w:sz w:val="20"/>
        </w:rPr>
      </w:pPr>
    </w:p>
    <w:p w14:paraId="1D33D873" w14:textId="77777777" w:rsidR="007D586F" w:rsidRDefault="007D586F">
      <w:pPr>
        <w:pStyle w:val="BodyText"/>
        <w:rPr>
          <w:rFonts w:ascii="Calibri"/>
          <w:sz w:val="20"/>
        </w:rPr>
      </w:pPr>
    </w:p>
    <w:p w14:paraId="69036454" w14:textId="77777777" w:rsidR="007D586F" w:rsidRDefault="007D586F">
      <w:pPr>
        <w:pStyle w:val="BodyText"/>
        <w:rPr>
          <w:rFonts w:ascii="Calibri"/>
          <w:sz w:val="20"/>
        </w:rPr>
      </w:pPr>
    </w:p>
    <w:p w14:paraId="422CDF54" w14:textId="77777777" w:rsidR="007D586F" w:rsidRDefault="00D1234C">
      <w:pPr>
        <w:pStyle w:val="BodyText"/>
        <w:spacing w:before="2"/>
        <w:rPr>
          <w:rFonts w:ascii="Calibri"/>
          <w:sz w:val="15"/>
        </w:rPr>
      </w:pPr>
      <w:r>
        <w:rPr>
          <w:noProof/>
        </w:rPr>
        <mc:AlternateContent>
          <mc:Choice Requires="wps">
            <w:drawing>
              <wp:anchor distT="0" distB="0" distL="0" distR="0" simplePos="0" relativeHeight="251663872" behindDoc="0" locked="0" layoutInCell="1" allowOverlap="1" wp14:anchorId="27740FD6" wp14:editId="2A903D17">
                <wp:simplePos x="0" y="0"/>
                <wp:positionH relativeFrom="page">
                  <wp:posOffset>914400</wp:posOffset>
                </wp:positionH>
                <wp:positionV relativeFrom="paragraph">
                  <wp:posOffset>147320</wp:posOffset>
                </wp:positionV>
                <wp:extent cx="3758565" cy="0"/>
                <wp:effectExtent l="9525" t="13335" r="13335" b="5715"/>
                <wp:wrapTopAndBottom/>
                <wp:docPr id="2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856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BD1AAC" id="Line 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6pt" to="367.9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3jozAEAAIMDAAAOAAAAZHJzL2Uyb0RvYy54bWysU01v2zAMvQ/YfxB0X+ykSNYZcXpI1l2y&#10;LUC7H8BIsi1UFgVRiZ1/P0n5aLfdhvogiCL5+PhILx/G3rCj8qTR1nw6KTlTVqDUtq35r+fHT/ec&#10;UQArwaBVNT8p4g+rjx+Wg6vUDDs0UnkWQSxVg6t5F4KrioJEp3qgCTplo7NB30OIpm8L6WGI6L0p&#10;ZmW5KAb00nkUiii+bs5Ovsr4TaNE+Nk0pAIzNY/cQj59PvfpLFZLqFoPrtPiQgP+g0UP2saiN6gN&#10;BGAHr/+B6rXwSNiEicC+wKbRQuUeYjfT8q9unjpwKvcSxSF3k4neD1b8OO4807LmszvOLPRxRltt&#10;FVskaQZHVYxY251PzYnRPrktihdiFtcd2FZlis8nF9OmKaP4IyUZ5GKB/fAdZYyBQ8Cs09j4PkFG&#10;BdiYx3G6jUONgYn4ePd5fj9fzDkTV18B1TXReQrfFPYsXWpuIucMDMcthUQEqmtIqmPxURuTp20s&#10;G2r+ZVrOcwKh0TI5Uxj5dr82nh0h7Uv+clfR8zYsIW+AunNcdp03yePBylylUyC/Xu4BtDnfIytj&#10;LyolYc4S71Gedv6qXpx0pn/ZyrRKb+2c/frvrH4DAAD//wMAUEsDBBQABgAIAAAAIQBsssst3QAA&#10;AAkBAAAPAAAAZHJzL2Rvd25yZXYueG1sTI9BT4NAEIXvJv6HzZh4Me1SWq1FlqY2MZ6LHHpc2BFI&#10;2VnCbgH/vWM86PG9eXnzvXQ/206MOPjWkYLVMgKBVDnTUq2g+HhbPIPwQZPRnSNU8IUe9tntTaoT&#10;4yY64ZiHWnAJ+UQraELoEyl91aDVful6JL59usHqwHKopRn0xOW2k3EUPUmrW+IPje7x2GB1ya9W&#10;wXY3luOqwDJ/PRYP0+F0vrwPTqn7u/nwAiLgHP7C8IPP6JAxU+muZLzoWG82vCUoiNcxCA5s1487&#10;EOWvIbNU/l+QfQMAAP//AwBQSwECLQAUAAYACAAAACEAtoM4kv4AAADhAQAAEwAAAAAAAAAAAAAA&#10;AAAAAAAAW0NvbnRlbnRfVHlwZXNdLnhtbFBLAQItABQABgAIAAAAIQA4/SH/1gAAAJQBAAALAAAA&#10;AAAAAAAAAAAAAC8BAABfcmVscy8ucmVsc1BLAQItABQABgAIAAAAIQAIS3jozAEAAIMDAAAOAAAA&#10;AAAAAAAAAAAAAC4CAABkcnMvZTJvRG9jLnhtbFBLAQItABQABgAIAAAAIQBsssst3QAAAAkBAAAP&#10;AAAAAAAAAAAAAAAAACYEAABkcnMvZG93bnJldi54bWxQSwUGAAAAAAQABADzAAAAMAUAAAAA&#10;" strokeweight=".25292mm">
                <w10:wrap type="topAndBottom" anchorx="page"/>
              </v:line>
            </w:pict>
          </mc:Fallback>
        </mc:AlternateContent>
      </w:r>
      <w:r>
        <w:rPr>
          <w:noProof/>
        </w:rPr>
        <mc:AlternateContent>
          <mc:Choice Requires="wps">
            <w:drawing>
              <wp:anchor distT="0" distB="0" distL="0" distR="0" simplePos="0" relativeHeight="251664896" behindDoc="0" locked="0" layoutInCell="1" allowOverlap="1" wp14:anchorId="7A84659B" wp14:editId="443AEBBC">
                <wp:simplePos x="0" y="0"/>
                <wp:positionH relativeFrom="page">
                  <wp:posOffset>5029200</wp:posOffset>
                </wp:positionH>
                <wp:positionV relativeFrom="paragraph">
                  <wp:posOffset>147320</wp:posOffset>
                </wp:positionV>
                <wp:extent cx="1740535" cy="0"/>
                <wp:effectExtent l="9525" t="13335" r="12065" b="5715"/>
                <wp:wrapTopAndBottom/>
                <wp:docPr id="2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E110F" id="Line 5"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11.6pt" to="533.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0IyzAEAAIMDAAAOAAAAZHJzL2Uyb0RvYy54bWysU02T0zAMvTPDf/D4TpMUCmym6R5alkuB&#10;zuzyA1TbSTw4lsdym/TfY7sfu8Bthxw8liU9PT0py/tpMOyoPGm0Da9mJWfKCpTadg3/+fTw7jNn&#10;FMBKMGhVw0+K+P3q7Zvl6Go1xx6NVJ5FEEv16Breh+DqoiDRqwFohk7Z6GzRDxCi6btCehgj+mCK&#10;eVl+LEb00nkUiii+bs5Ovsr4batE+NG2pAIzDY/cQj59PvfpLFZLqDsPrtfiQgNewWIAbWPRG9QG&#10;ArCD1/9ADVp4JGzDTOBQYNtqoXIPsZuq/Kubxx6cyr1EccjdZKL/Byu+H3eeadnw+ZwzC0Oc0VZb&#10;xRZJmtFRHSPWdudTc2Kyj26L4hcxi+sebKcyxaeTi2lVyij+SEkGuVhgP35DGWPgEDDrNLV+SJBR&#10;ATblcZxu41BTYCI+Vp8+lIv3C87E1VdAfU10nsJXhQNLl4abyDkDw3FLIRGB+hqS6lh80MbkaRvL&#10;xobfVeUiJxAaLZMzhZHv9mvj2RHSvuQvdxU9L8MS8gaoP8dl13mTPB6szFV6BfLL5R5Am/M9sjL2&#10;olIS5izxHuVp56/qxUln+petTKv00s7Zz//O6jcAAAD//wMAUEsDBBQABgAIAAAAIQAjJkAX3AAA&#10;AAoBAAAPAAAAZHJzL2Rvd25yZXYueG1sTI/BboMwDIbvk/oOkSvtMq0BJrGNEaquUrVzGYcdA/EA&#10;lTgoSYG+/YJ22I62f33+/ny/6IFNaF1vSEC8i4AhNUb11AqoPk+PL8Ccl6TkYAgF3NDBvtjc5TJT&#10;ZqYzTqVvWYCQy6SAzvsx49w1HWrpdmZECrdvY7X0YbQtV1bOAa4HnkRRyrXsKXzo5IjHDptLedUC&#10;nl+neoorrMv3Y/UwH85flw9rhLjfLoc3YB4X/xeGVT+oQxGcanMl5diwMpLQxQtInhJgayBK0xhY&#10;/bvhRc7/Vyh+AAAA//8DAFBLAQItABQABgAIAAAAIQC2gziS/gAAAOEBAAATAAAAAAAAAAAAAAAA&#10;AAAAAABbQ29udGVudF9UeXBlc10ueG1sUEsBAi0AFAAGAAgAAAAhADj9If/WAAAAlAEAAAsAAAAA&#10;AAAAAAAAAAAALwEAAF9yZWxzLy5yZWxzUEsBAi0AFAAGAAgAAAAhAJejQjLMAQAAgwMAAA4AAAAA&#10;AAAAAAAAAAAALgIAAGRycy9lMm9Eb2MueG1sUEsBAi0AFAAGAAgAAAAhACMmQBfcAAAACgEAAA8A&#10;AAAAAAAAAAAAAAAAJgQAAGRycy9kb3ducmV2LnhtbFBLBQYAAAAABAAEAPMAAAAvBQAAAAA=&#10;" strokeweight=".25292mm">
                <w10:wrap type="topAndBottom" anchorx="page"/>
              </v:line>
            </w:pict>
          </mc:Fallback>
        </mc:AlternateContent>
      </w:r>
    </w:p>
    <w:p w14:paraId="4E807A2C" w14:textId="77777777" w:rsidR="007D586F" w:rsidRDefault="00E30B5D">
      <w:pPr>
        <w:pStyle w:val="BodyText"/>
        <w:tabs>
          <w:tab w:val="left" w:pos="6699"/>
        </w:tabs>
        <w:spacing w:before="31"/>
        <w:ind w:left="219"/>
        <w:rPr>
          <w:rFonts w:ascii="Calibri"/>
        </w:rPr>
      </w:pPr>
      <w:r>
        <w:rPr>
          <w:rFonts w:ascii="Calibri"/>
        </w:rPr>
        <w:t>Signature of</w:t>
      </w:r>
      <w:r>
        <w:rPr>
          <w:rFonts w:ascii="Calibri"/>
          <w:spacing w:val="-4"/>
        </w:rPr>
        <w:t xml:space="preserve"> </w:t>
      </w:r>
      <w:r>
        <w:rPr>
          <w:rFonts w:ascii="Calibri"/>
        </w:rPr>
        <w:t>Reviewer</w:t>
      </w:r>
      <w:r>
        <w:rPr>
          <w:rFonts w:ascii="Calibri"/>
        </w:rPr>
        <w:tab/>
        <w:t>Date</w:t>
      </w:r>
    </w:p>
    <w:p w14:paraId="31DBCFF7" w14:textId="77777777" w:rsidR="007D586F" w:rsidRDefault="007D586F">
      <w:pPr>
        <w:rPr>
          <w:rFonts w:ascii="Calibri"/>
        </w:rPr>
        <w:sectPr w:rsidR="007D586F" w:rsidSect="00AE1CC0">
          <w:pgSz w:w="12240" w:h="15840"/>
          <w:pgMar w:top="1360" w:right="1220" w:bottom="1480" w:left="1220" w:header="0" w:footer="1286" w:gutter="0"/>
          <w:cols w:space="720"/>
        </w:sectPr>
      </w:pPr>
    </w:p>
    <w:p w14:paraId="58C5F25F" w14:textId="77777777" w:rsidR="007D586F" w:rsidRDefault="00E30B5D">
      <w:pPr>
        <w:pStyle w:val="Heading3"/>
        <w:ind w:left="3579" w:right="3579"/>
      </w:pPr>
      <w:r>
        <w:lastRenderedPageBreak/>
        <w:t>ATTACHMENT P</w:t>
      </w:r>
    </w:p>
    <w:p w14:paraId="3CF016D4" w14:textId="77777777" w:rsidR="007D586F" w:rsidRDefault="00E30B5D">
      <w:pPr>
        <w:spacing w:line="229" w:lineRule="exact"/>
        <w:ind w:left="3579" w:right="3580"/>
        <w:jc w:val="center"/>
        <w:rPr>
          <w:b/>
          <w:sz w:val="20"/>
        </w:rPr>
      </w:pPr>
      <w:r>
        <w:rPr>
          <w:b/>
          <w:sz w:val="20"/>
        </w:rPr>
        <w:t>Financial Capability Checklist</w:t>
      </w:r>
    </w:p>
    <w:p w14:paraId="61A8A791" w14:textId="77777777" w:rsidR="007D586F" w:rsidRDefault="00E30B5D">
      <w:pPr>
        <w:spacing w:before="1"/>
        <w:ind w:left="3579" w:right="3579"/>
        <w:jc w:val="center"/>
        <w:rPr>
          <w:b/>
          <w:i/>
          <w:sz w:val="20"/>
        </w:rPr>
      </w:pPr>
      <w:r>
        <w:rPr>
          <w:b/>
          <w:i/>
          <w:sz w:val="20"/>
        </w:rPr>
        <w:t>For NWGRC Staff Only</w:t>
      </w:r>
    </w:p>
    <w:p w14:paraId="1E315CBD" w14:textId="77777777" w:rsidR="007D586F" w:rsidRDefault="007D586F">
      <w:pPr>
        <w:pStyle w:val="BodyText"/>
        <w:spacing w:before="9"/>
        <w:rPr>
          <w:b/>
          <w:i/>
          <w:sz w:val="26"/>
        </w:rPr>
      </w:pPr>
    </w:p>
    <w:p w14:paraId="66BF8A30" w14:textId="77777777" w:rsidR="007D586F" w:rsidRDefault="00E30B5D" w:rsidP="00235C43">
      <w:pPr>
        <w:pStyle w:val="BodyText"/>
        <w:spacing w:line="273" w:lineRule="auto"/>
        <w:ind w:left="219" w:right="533"/>
        <w:jc w:val="both"/>
        <w:rPr>
          <w:rFonts w:ascii="Calibri"/>
        </w:rPr>
      </w:pPr>
      <w:r>
        <w:rPr>
          <w:rFonts w:ascii="Calibri"/>
        </w:rPr>
        <w:t>NOTE: Attachment P is for information purposes only. This form will be used by NWGRC staff to determine financial</w:t>
      </w:r>
      <w:r w:rsidR="00235C43">
        <w:rPr>
          <w:rFonts w:ascii="Calibri"/>
        </w:rPr>
        <w:t xml:space="preserve"> capability of proposing organization</w:t>
      </w:r>
      <w:r>
        <w:rPr>
          <w:rFonts w:ascii="Calibri"/>
        </w:rPr>
        <w:t>.</w:t>
      </w:r>
    </w:p>
    <w:p w14:paraId="5D2530DF" w14:textId="77777777" w:rsidR="007D586F" w:rsidRDefault="007D586F">
      <w:pPr>
        <w:pStyle w:val="BodyText"/>
        <w:spacing w:before="7"/>
        <w:rPr>
          <w:rFonts w:ascii="Calibri"/>
          <w:sz w:val="25"/>
        </w:rPr>
      </w:pPr>
    </w:p>
    <w:p w14:paraId="76D0C841" w14:textId="77777777" w:rsidR="007D586F" w:rsidRDefault="00E30B5D">
      <w:pPr>
        <w:pStyle w:val="BodyText"/>
        <w:tabs>
          <w:tab w:val="left" w:pos="7273"/>
        </w:tabs>
        <w:ind w:left="219"/>
        <w:rPr>
          <w:rFonts w:ascii="Calibri"/>
        </w:rPr>
      </w:pPr>
      <w:r>
        <w:rPr>
          <w:rFonts w:ascii="Calibri"/>
        </w:rPr>
        <w:t>PROPOSER:</w:t>
      </w:r>
      <w:r>
        <w:rPr>
          <w:rFonts w:ascii="Calibri"/>
          <w:u w:val="single"/>
        </w:rPr>
        <w:t xml:space="preserve"> </w:t>
      </w:r>
      <w:r>
        <w:rPr>
          <w:rFonts w:ascii="Calibri"/>
          <w:u w:val="single"/>
        </w:rPr>
        <w:tab/>
      </w:r>
    </w:p>
    <w:p w14:paraId="429F5F5F" w14:textId="77777777" w:rsidR="007D586F" w:rsidRDefault="007D586F">
      <w:pPr>
        <w:pStyle w:val="BodyText"/>
        <w:spacing w:before="11"/>
        <w:rPr>
          <w:rFonts w:ascii="Calibri"/>
          <w:sz w:val="23"/>
        </w:rPr>
      </w:pPr>
    </w:p>
    <w:p w14:paraId="771A9FCB" w14:textId="77777777" w:rsidR="007D586F" w:rsidRDefault="00E30B5D" w:rsidP="00235C43">
      <w:pPr>
        <w:pStyle w:val="BodyText"/>
        <w:spacing w:before="56" w:line="276" w:lineRule="auto"/>
        <w:ind w:left="219" w:right="433"/>
        <w:jc w:val="both"/>
        <w:rPr>
          <w:rFonts w:ascii="Calibri" w:hAnsi="Calibri"/>
        </w:rPr>
      </w:pPr>
      <w:r>
        <w:rPr>
          <w:rFonts w:ascii="Calibri" w:hAnsi="Calibri"/>
        </w:rPr>
        <w:t>These items must be submitted prior to execution of a contract. Any “No response will mean that the award of the contract will be contingent upon receipt of the information. However, scoring of Leadership and Financial Capability section of the Evaluation of this Request for Proposal is contingent upon degree of affirmative answers and attachments of documents for applicable items.</w:t>
      </w:r>
    </w:p>
    <w:p w14:paraId="5371183F" w14:textId="77777777" w:rsidR="007D586F" w:rsidRDefault="007D586F">
      <w:pPr>
        <w:pStyle w:val="BodyText"/>
        <w:spacing w:before="8"/>
        <w:rPr>
          <w:rFonts w:ascii="Calibri"/>
          <w:sz w:val="25"/>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
        <w:gridCol w:w="4678"/>
        <w:gridCol w:w="538"/>
        <w:gridCol w:w="574"/>
        <w:gridCol w:w="679"/>
        <w:gridCol w:w="2640"/>
      </w:tblGrid>
      <w:tr w:rsidR="007D586F" w14:paraId="2CA858A4" w14:textId="77777777" w:rsidTr="00633FD2">
        <w:trPr>
          <w:trHeight w:hRule="exact" w:val="278"/>
        </w:trPr>
        <w:tc>
          <w:tcPr>
            <w:tcW w:w="468" w:type="dxa"/>
            <w:shd w:val="clear" w:color="auto" w:fill="DBE5F1" w:themeFill="accent1" w:themeFillTint="33"/>
          </w:tcPr>
          <w:p w14:paraId="34BBF923" w14:textId="77777777" w:rsidR="007D586F" w:rsidRDefault="007D586F"/>
        </w:tc>
        <w:tc>
          <w:tcPr>
            <w:tcW w:w="4678" w:type="dxa"/>
            <w:shd w:val="clear" w:color="auto" w:fill="DBE5F1" w:themeFill="accent1" w:themeFillTint="33"/>
          </w:tcPr>
          <w:p w14:paraId="2A517BCC" w14:textId="77777777" w:rsidR="007D586F" w:rsidRDefault="007D586F"/>
        </w:tc>
        <w:tc>
          <w:tcPr>
            <w:tcW w:w="538" w:type="dxa"/>
            <w:shd w:val="clear" w:color="auto" w:fill="DBE5F1" w:themeFill="accent1" w:themeFillTint="33"/>
          </w:tcPr>
          <w:p w14:paraId="130710E9" w14:textId="77777777" w:rsidR="007D586F" w:rsidRDefault="00E30B5D">
            <w:pPr>
              <w:pStyle w:val="TableParagraph"/>
              <w:spacing w:line="265" w:lineRule="exact"/>
              <w:ind w:left="105"/>
              <w:rPr>
                <w:rFonts w:ascii="Calibri"/>
              </w:rPr>
            </w:pPr>
            <w:r>
              <w:rPr>
                <w:rFonts w:ascii="Calibri"/>
              </w:rPr>
              <w:t>YES</w:t>
            </w:r>
          </w:p>
        </w:tc>
        <w:tc>
          <w:tcPr>
            <w:tcW w:w="574" w:type="dxa"/>
            <w:shd w:val="clear" w:color="auto" w:fill="DBE5F1" w:themeFill="accent1" w:themeFillTint="33"/>
          </w:tcPr>
          <w:p w14:paraId="11207F48" w14:textId="77777777" w:rsidR="007D586F" w:rsidRDefault="00E30B5D">
            <w:pPr>
              <w:pStyle w:val="TableParagraph"/>
              <w:spacing w:line="265" w:lineRule="exact"/>
              <w:ind w:left="134"/>
              <w:rPr>
                <w:rFonts w:ascii="Calibri"/>
              </w:rPr>
            </w:pPr>
            <w:r>
              <w:rPr>
                <w:rFonts w:ascii="Calibri"/>
              </w:rPr>
              <w:t>NO</w:t>
            </w:r>
          </w:p>
        </w:tc>
        <w:tc>
          <w:tcPr>
            <w:tcW w:w="679" w:type="dxa"/>
            <w:shd w:val="clear" w:color="auto" w:fill="DBE5F1" w:themeFill="accent1" w:themeFillTint="33"/>
          </w:tcPr>
          <w:p w14:paraId="26BFAF52" w14:textId="77777777" w:rsidR="007D586F" w:rsidRDefault="00E30B5D">
            <w:pPr>
              <w:pStyle w:val="TableParagraph"/>
              <w:spacing w:line="265" w:lineRule="exact"/>
              <w:rPr>
                <w:rFonts w:ascii="Calibri"/>
              </w:rPr>
            </w:pPr>
            <w:r>
              <w:rPr>
                <w:rFonts w:ascii="Calibri"/>
              </w:rPr>
              <w:t>N/A</w:t>
            </w:r>
          </w:p>
        </w:tc>
        <w:tc>
          <w:tcPr>
            <w:tcW w:w="2640" w:type="dxa"/>
            <w:shd w:val="clear" w:color="auto" w:fill="DBE5F1" w:themeFill="accent1" w:themeFillTint="33"/>
          </w:tcPr>
          <w:p w14:paraId="22B59F2D" w14:textId="77777777" w:rsidR="007D586F" w:rsidRDefault="00E30B5D">
            <w:pPr>
              <w:pStyle w:val="TableParagraph"/>
              <w:spacing w:line="265" w:lineRule="exact"/>
              <w:ind w:left="791"/>
              <w:rPr>
                <w:rFonts w:ascii="Calibri"/>
              </w:rPr>
            </w:pPr>
            <w:r>
              <w:rPr>
                <w:rFonts w:ascii="Calibri"/>
              </w:rPr>
              <w:t>COMMENTS</w:t>
            </w:r>
          </w:p>
        </w:tc>
      </w:tr>
      <w:tr w:rsidR="007D586F" w14:paraId="47CE80F5" w14:textId="77777777">
        <w:trPr>
          <w:trHeight w:hRule="exact" w:val="547"/>
        </w:trPr>
        <w:tc>
          <w:tcPr>
            <w:tcW w:w="468" w:type="dxa"/>
          </w:tcPr>
          <w:p w14:paraId="515D5681" w14:textId="77777777" w:rsidR="007D586F" w:rsidRDefault="00E30B5D">
            <w:pPr>
              <w:pStyle w:val="TableParagraph"/>
              <w:spacing w:line="265" w:lineRule="exact"/>
              <w:rPr>
                <w:rFonts w:ascii="Calibri"/>
              </w:rPr>
            </w:pPr>
            <w:r>
              <w:rPr>
                <w:rFonts w:ascii="Calibri"/>
              </w:rPr>
              <w:t>A.</w:t>
            </w:r>
          </w:p>
        </w:tc>
        <w:tc>
          <w:tcPr>
            <w:tcW w:w="4678" w:type="dxa"/>
          </w:tcPr>
          <w:p w14:paraId="04CC8548" w14:textId="77777777" w:rsidR="007D586F" w:rsidRDefault="00E30B5D">
            <w:pPr>
              <w:pStyle w:val="TableParagraph"/>
              <w:ind w:right="691"/>
              <w:rPr>
                <w:rFonts w:ascii="Calibri"/>
              </w:rPr>
            </w:pPr>
            <w:r>
              <w:rPr>
                <w:rFonts w:ascii="Calibri"/>
              </w:rPr>
              <w:t>Proposer listed county and/or city business license number.</w:t>
            </w:r>
          </w:p>
        </w:tc>
        <w:tc>
          <w:tcPr>
            <w:tcW w:w="538" w:type="dxa"/>
          </w:tcPr>
          <w:p w14:paraId="3521DCA5" w14:textId="77777777" w:rsidR="007D586F" w:rsidRDefault="007D586F"/>
        </w:tc>
        <w:tc>
          <w:tcPr>
            <w:tcW w:w="574" w:type="dxa"/>
          </w:tcPr>
          <w:p w14:paraId="6F1A7656" w14:textId="77777777" w:rsidR="007D586F" w:rsidRDefault="007D586F"/>
        </w:tc>
        <w:tc>
          <w:tcPr>
            <w:tcW w:w="679" w:type="dxa"/>
          </w:tcPr>
          <w:p w14:paraId="653ABD9F" w14:textId="77777777" w:rsidR="007D586F" w:rsidRDefault="007D586F"/>
        </w:tc>
        <w:tc>
          <w:tcPr>
            <w:tcW w:w="2640" w:type="dxa"/>
          </w:tcPr>
          <w:p w14:paraId="19896AAF" w14:textId="77777777" w:rsidR="007D586F" w:rsidRDefault="007D586F"/>
        </w:tc>
      </w:tr>
      <w:tr w:rsidR="007D586F" w14:paraId="2146BD19" w14:textId="77777777">
        <w:trPr>
          <w:trHeight w:hRule="exact" w:val="814"/>
        </w:trPr>
        <w:tc>
          <w:tcPr>
            <w:tcW w:w="468" w:type="dxa"/>
          </w:tcPr>
          <w:p w14:paraId="5836187C" w14:textId="77777777" w:rsidR="007D586F" w:rsidRDefault="00E30B5D">
            <w:pPr>
              <w:pStyle w:val="TableParagraph"/>
              <w:spacing w:line="265" w:lineRule="exact"/>
              <w:rPr>
                <w:rFonts w:ascii="Calibri"/>
              </w:rPr>
            </w:pPr>
            <w:r>
              <w:rPr>
                <w:rFonts w:ascii="Calibri"/>
              </w:rPr>
              <w:t>B.</w:t>
            </w:r>
          </w:p>
        </w:tc>
        <w:tc>
          <w:tcPr>
            <w:tcW w:w="4678" w:type="dxa"/>
          </w:tcPr>
          <w:p w14:paraId="2E5632F3" w14:textId="77777777" w:rsidR="007D586F" w:rsidRDefault="00E30B5D">
            <w:pPr>
              <w:pStyle w:val="TableParagraph"/>
              <w:ind w:right="246"/>
              <w:rPr>
                <w:rFonts w:ascii="Calibri" w:hAnsi="Calibri"/>
              </w:rPr>
            </w:pPr>
            <w:r>
              <w:rPr>
                <w:rFonts w:ascii="Calibri" w:hAnsi="Calibri"/>
              </w:rPr>
              <w:t>Proposer’s Georgia unemployment insurance wage reports and taxes are current as of date of proposal.</w:t>
            </w:r>
          </w:p>
        </w:tc>
        <w:tc>
          <w:tcPr>
            <w:tcW w:w="538" w:type="dxa"/>
          </w:tcPr>
          <w:p w14:paraId="3BED6F51" w14:textId="77777777" w:rsidR="007D586F" w:rsidRDefault="007D586F"/>
        </w:tc>
        <w:tc>
          <w:tcPr>
            <w:tcW w:w="574" w:type="dxa"/>
          </w:tcPr>
          <w:p w14:paraId="1ED44481" w14:textId="77777777" w:rsidR="007D586F" w:rsidRDefault="007D586F"/>
        </w:tc>
        <w:tc>
          <w:tcPr>
            <w:tcW w:w="679" w:type="dxa"/>
          </w:tcPr>
          <w:p w14:paraId="5054C6AE" w14:textId="77777777" w:rsidR="007D586F" w:rsidRDefault="007D586F"/>
        </w:tc>
        <w:tc>
          <w:tcPr>
            <w:tcW w:w="2640" w:type="dxa"/>
          </w:tcPr>
          <w:p w14:paraId="5F56D56E" w14:textId="77777777" w:rsidR="007D586F" w:rsidRDefault="007D586F"/>
        </w:tc>
      </w:tr>
      <w:tr w:rsidR="007D586F" w14:paraId="43CB2CC3" w14:textId="77777777">
        <w:trPr>
          <w:trHeight w:hRule="exact" w:val="547"/>
        </w:trPr>
        <w:tc>
          <w:tcPr>
            <w:tcW w:w="468" w:type="dxa"/>
          </w:tcPr>
          <w:p w14:paraId="31D11D48" w14:textId="77777777" w:rsidR="007D586F" w:rsidRDefault="00E30B5D">
            <w:pPr>
              <w:pStyle w:val="TableParagraph"/>
              <w:spacing w:line="268" w:lineRule="exact"/>
              <w:rPr>
                <w:rFonts w:ascii="Calibri"/>
              </w:rPr>
            </w:pPr>
            <w:r>
              <w:rPr>
                <w:rFonts w:ascii="Calibri"/>
              </w:rPr>
              <w:t>C.</w:t>
            </w:r>
          </w:p>
        </w:tc>
        <w:tc>
          <w:tcPr>
            <w:tcW w:w="4678" w:type="dxa"/>
          </w:tcPr>
          <w:p w14:paraId="3E5D2BA6" w14:textId="77777777" w:rsidR="007D586F" w:rsidRDefault="00E30B5D">
            <w:pPr>
              <w:pStyle w:val="TableParagraph"/>
              <w:ind w:right="124"/>
              <w:rPr>
                <w:rFonts w:ascii="Calibri"/>
              </w:rPr>
            </w:pPr>
            <w:r>
              <w:rPr>
                <w:rFonts w:ascii="Calibri"/>
              </w:rPr>
              <w:t>Proposer provided a list of members of the Board of Directors.</w:t>
            </w:r>
          </w:p>
        </w:tc>
        <w:tc>
          <w:tcPr>
            <w:tcW w:w="538" w:type="dxa"/>
          </w:tcPr>
          <w:p w14:paraId="176046A4" w14:textId="77777777" w:rsidR="007D586F" w:rsidRDefault="007D586F"/>
        </w:tc>
        <w:tc>
          <w:tcPr>
            <w:tcW w:w="574" w:type="dxa"/>
          </w:tcPr>
          <w:p w14:paraId="6382B20E" w14:textId="77777777" w:rsidR="007D586F" w:rsidRDefault="007D586F"/>
        </w:tc>
        <w:tc>
          <w:tcPr>
            <w:tcW w:w="679" w:type="dxa"/>
          </w:tcPr>
          <w:p w14:paraId="27F5B0EF" w14:textId="77777777" w:rsidR="007D586F" w:rsidRDefault="007D586F"/>
        </w:tc>
        <w:tc>
          <w:tcPr>
            <w:tcW w:w="2640" w:type="dxa"/>
          </w:tcPr>
          <w:p w14:paraId="17917F3E" w14:textId="77777777" w:rsidR="007D586F" w:rsidRDefault="007D586F"/>
        </w:tc>
      </w:tr>
      <w:tr w:rsidR="00633FD2" w14:paraId="2165EF56" w14:textId="77777777">
        <w:trPr>
          <w:trHeight w:hRule="exact" w:val="547"/>
        </w:trPr>
        <w:tc>
          <w:tcPr>
            <w:tcW w:w="468" w:type="dxa"/>
          </w:tcPr>
          <w:p w14:paraId="64811A5E" w14:textId="77777777" w:rsidR="00633FD2" w:rsidRDefault="00633FD2">
            <w:pPr>
              <w:pStyle w:val="TableParagraph"/>
              <w:spacing w:line="268" w:lineRule="exact"/>
              <w:rPr>
                <w:rFonts w:ascii="Calibri"/>
              </w:rPr>
            </w:pPr>
            <w:r>
              <w:rPr>
                <w:rFonts w:ascii="Calibri"/>
              </w:rPr>
              <w:t>D.</w:t>
            </w:r>
          </w:p>
        </w:tc>
        <w:tc>
          <w:tcPr>
            <w:tcW w:w="4678" w:type="dxa"/>
          </w:tcPr>
          <w:p w14:paraId="47DD66B5" w14:textId="77777777" w:rsidR="00633FD2" w:rsidRDefault="00633FD2">
            <w:pPr>
              <w:pStyle w:val="TableParagraph"/>
              <w:ind w:right="124"/>
              <w:rPr>
                <w:rFonts w:ascii="Calibri"/>
              </w:rPr>
            </w:pPr>
            <w:r>
              <w:rPr>
                <w:rFonts w:ascii="Calibri"/>
              </w:rPr>
              <w:t xml:space="preserve">Proposer provided a copy of the </w:t>
            </w:r>
            <w:r w:rsidRPr="00633FD2">
              <w:rPr>
                <w:rFonts w:ascii="Calibri"/>
              </w:rPr>
              <w:t>c</w:t>
            </w:r>
            <w:r>
              <w:rPr>
                <w:rFonts w:ascii="Calibri"/>
              </w:rPr>
              <w:t>urrent fidelity bond.</w:t>
            </w:r>
          </w:p>
        </w:tc>
        <w:tc>
          <w:tcPr>
            <w:tcW w:w="538" w:type="dxa"/>
          </w:tcPr>
          <w:p w14:paraId="13BA1070" w14:textId="77777777" w:rsidR="00633FD2" w:rsidRDefault="00633FD2"/>
        </w:tc>
        <w:tc>
          <w:tcPr>
            <w:tcW w:w="574" w:type="dxa"/>
          </w:tcPr>
          <w:p w14:paraId="641554A1" w14:textId="77777777" w:rsidR="00633FD2" w:rsidRDefault="00633FD2"/>
        </w:tc>
        <w:tc>
          <w:tcPr>
            <w:tcW w:w="679" w:type="dxa"/>
          </w:tcPr>
          <w:p w14:paraId="215C8A51" w14:textId="77777777" w:rsidR="00633FD2" w:rsidRDefault="00633FD2"/>
        </w:tc>
        <w:tc>
          <w:tcPr>
            <w:tcW w:w="2640" w:type="dxa"/>
          </w:tcPr>
          <w:p w14:paraId="7633197E" w14:textId="77777777" w:rsidR="00633FD2" w:rsidRDefault="00633FD2"/>
        </w:tc>
      </w:tr>
      <w:tr w:rsidR="007D586F" w14:paraId="285A6FEA" w14:textId="77777777">
        <w:trPr>
          <w:trHeight w:hRule="exact" w:val="547"/>
        </w:trPr>
        <w:tc>
          <w:tcPr>
            <w:tcW w:w="468" w:type="dxa"/>
          </w:tcPr>
          <w:p w14:paraId="5E9B73C2" w14:textId="77777777" w:rsidR="007D586F" w:rsidRDefault="00E30B5D">
            <w:pPr>
              <w:pStyle w:val="TableParagraph"/>
              <w:spacing w:line="268" w:lineRule="exact"/>
              <w:rPr>
                <w:rFonts w:ascii="Calibri"/>
              </w:rPr>
            </w:pPr>
            <w:r>
              <w:rPr>
                <w:rFonts w:ascii="Calibri"/>
              </w:rPr>
              <w:t>E.</w:t>
            </w:r>
          </w:p>
        </w:tc>
        <w:tc>
          <w:tcPr>
            <w:tcW w:w="4678" w:type="dxa"/>
          </w:tcPr>
          <w:p w14:paraId="0CB4B830" w14:textId="77777777" w:rsidR="007D586F" w:rsidRDefault="00E30B5D">
            <w:pPr>
              <w:pStyle w:val="TableParagraph"/>
              <w:spacing w:before="1" w:line="237" w:lineRule="auto"/>
              <w:ind w:right="417"/>
              <w:rPr>
                <w:rFonts w:ascii="Calibri"/>
              </w:rPr>
            </w:pPr>
            <w:r>
              <w:rPr>
                <w:rFonts w:ascii="Calibri"/>
              </w:rPr>
              <w:t>Proposer provided copy of lease agreement, if applicable.</w:t>
            </w:r>
          </w:p>
        </w:tc>
        <w:tc>
          <w:tcPr>
            <w:tcW w:w="538" w:type="dxa"/>
          </w:tcPr>
          <w:p w14:paraId="0C0AD3B2" w14:textId="77777777" w:rsidR="007D586F" w:rsidRDefault="007D586F"/>
        </w:tc>
        <w:tc>
          <w:tcPr>
            <w:tcW w:w="574" w:type="dxa"/>
          </w:tcPr>
          <w:p w14:paraId="1668075E" w14:textId="77777777" w:rsidR="007D586F" w:rsidRDefault="007D586F"/>
        </w:tc>
        <w:tc>
          <w:tcPr>
            <w:tcW w:w="679" w:type="dxa"/>
          </w:tcPr>
          <w:p w14:paraId="2FEF615D" w14:textId="77777777" w:rsidR="007D586F" w:rsidRDefault="007D586F"/>
        </w:tc>
        <w:tc>
          <w:tcPr>
            <w:tcW w:w="2640" w:type="dxa"/>
          </w:tcPr>
          <w:p w14:paraId="0D76F9D1" w14:textId="77777777" w:rsidR="007D586F" w:rsidRDefault="007D586F"/>
        </w:tc>
      </w:tr>
      <w:tr w:rsidR="007D586F" w14:paraId="3B0F86A0" w14:textId="77777777">
        <w:trPr>
          <w:trHeight w:hRule="exact" w:val="816"/>
        </w:trPr>
        <w:tc>
          <w:tcPr>
            <w:tcW w:w="468" w:type="dxa"/>
          </w:tcPr>
          <w:p w14:paraId="30842532" w14:textId="77777777" w:rsidR="007D586F" w:rsidRDefault="00E30B5D">
            <w:pPr>
              <w:pStyle w:val="TableParagraph"/>
              <w:spacing w:line="268" w:lineRule="exact"/>
              <w:rPr>
                <w:rFonts w:ascii="Calibri"/>
              </w:rPr>
            </w:pPr>
            <w:r>
              <w:rPr>
                <w:rFonts w:ascii="Calibri"/>
              </w:rPr>
              <w:t>F.</w:t>
            </w:r>
          </w:p>
        </w:tc>
        <w:tc>
          <w:tcPr>
            <w:tcW w:w="4678" w:type="dxa"/>
          </w:tcPr>
          <w:p w14:paraId="5893CA0D" w14:textId="509F00F2" w:rsidR="007D586F" w:rsidRDefault="00E30B5D" w:rsidP="000940FC">
            <w:pPr>
              <w:pStyle w:val="TableParagraph"/>
              <w:ind w:right="416"/>
              <w:rPr>
                <w:rFonts w:ascii="Calibri"/>
              </w:rPr>
            </w:pPr>
            <w:r>
              <w:rPr>
                <w:rFonts w:ascii="Calibri"/>
              </w:rPr>
              <w:t>Proposer prov</w:t>
            </w:r>
            <w:r w:rsidR="000940FC">
              <w:rPr>
                <w:rFonts w:ascii="Calibri"/>
              </w:rPr>
              <w:t>id</w:t>
            </w:r>
            <w:r>
              <w:rPr>
                <w:rFonts w:ascii="Calibri"/>
              </w:rPr>
              <w:t>ed a copy of the most current certificate of registration with the Secretary of State office</w:t>
            </w:r>
            <w:r w:rsidR="00D3295D">
              <w:rPr>
                <w:rFonts w:ascii="Calibri"/>
              </w:rPr>
              <w:t xml:space="preserve"> (only</w:t>
            </w:r>
            <w:r w:rsidR="000940FC">
              <w:rPr>
                <w:rFonts w:ascii="Calibri"/>
              </w:rPr>
              <w:t xml:space="preserve"> if </w:t>
            </w:r>
            <w:r w:rsidR="00D3295D">
              <w:rPr>
                <w:rFonts w:ascii="Calibri"/>
              </w:rPr>
              <w:t>proposer is a</w:t>
            </w:r>
            <w:r w:rsidR="000940FC">
              <w:rPr>
                <w:rFonts w:ascii="Calibri"/>
              </w:rPr>
              <w:t xml:space="preserve"> corporation</w:t>
            </w:r>
            <w:r w:rsidR="00D3295D">
              <w:rPr>
                <w:rFonts w:ascii="Calibri"/>
              </w:rPr>
              <w:t>)</w:t>
            </w:r>
            <w:r w:rsidR="000940FC">
              <w:rPr>
                <w:rFonts w:ascii="Calibri"/>
              </w:rPr>
              <w:t>.</w:t>
            </w:r>
          </w:p>
        </w:tc>
        <w:tc>
          <w:tcPr>
            <w:tcW w:w="538" w:type="dxa"/>
          </w:tcPr>
          <w:p w14:paraId="38BB3B3A" w14:textId="77777777" w:rsidR="007D586F" w:rsidRDefault="007D586F"/>
        </w:tc>
        <w:tc>
          <w:tcPr>
            <w:tcW w:w="574" w:type="dxa"/>
          </w:tcPr>
          <w:p w14:paraId="01DBE622" w14:textId="77777777" w:rsidR="007D586F" w:rsidRDefault="007D586F"/>
        </w:tc>
        <w:tc>
          <w:tcPr>
            <w:tcW w:w="679" w:type="dxa"/>
          </w:tcPr>
          <w:p w14:paraId="6C185375" w14:textId="77777777" w:rsidR="007D586F" w:rsidRDefault="007D586F"/>
        </w:tc>
        <w:tc>
          <w:tcPr>
            <w:tcW w:w="2640" w:type="dxa"/>
          </w:tcPr>
          <w:p w14:paraId="7C4696AE" w14:textId="77777777" w:rsidR="007D586F" w:rsidRDefault="007D586F"/>
        </w:tc>
      </w:tr>
      <w:tr w:rsidR="007D586F" w14:paraId="715A4C53" w14:textId="77777777" w:rsidTr="00D3295D">
        <w:trPr>
          <w:trHeight w:hRule="exact" w:val="369"/>
        </w:trPr>
        <w:tc>
          <w:tcPr>
            <w:tcW w:w="468" w:type="dxa"/>
          </w:tcPr>
          <w:p w14:paraId="5DAC73E0" w14:textId="77777777" w:rsidR="007D586F" w:rsidRDefault="00E30B5D">
            <w:pPr>
              <w:pStyle w:val="TableParagraph"/>
              <w:spacing w:line="265" w:lineRule="exact"/>
              <w:rPr>
                <w:rFonts w:ascii="Calibri"/>
              </w:rPr>
            </w:pPr>
            <w:r>
              <w:rPr>
                <w:rFonts w:ascii="Calibri"/>
              </w:rPr>
              <w:t>G.</w:t>
            </w:r>
          </w:p>
        </w:tc>
        <w:tc>
          <w:tcPr>
            <w:tcW w:w="4678" w:type="dxa"/>
          </w:tcPr>
          <w:p w14:paraId="746B9AB3" w14:textId="77777777" w:rsidR="007D586F" w:rsidRDefault="00E30B5D">
            <w:pPr>
              <w:pStyle w:val="TableParagraph"/>
              <w:spacing w:line="265" w:lineRule="exact"/>
              <w:rPr>
                <w:rFonts w:ascii="Calibri"/>
              </w:rPr>
            </w:pPr>
            <w:r>
              <w:rPr>
                <w:rFonts w:ascii="Calibri"/>
              </w:rPr>
              <w:t>Proposer provided audit (financial).</w:t>
            </w:r>
          </w:p>
          <w:p w14:paraId="3BE64AB7" w14:textId="7EF41236" w:rsidR="00D3295D" w:rsidRDefault="00D3295D">
            <w:pPr>
              <w:pStyle w:val="TableParagraph"/>
              <w:spacing w:line="265" w:lineRule="exact"/>
              <w:rPr>
                <w:rFonts w:ascii="Calibri"/>
              </w:rPr>
            </w:pPr>
          </w:p>
        </w:tc>
        <w:tc>
          <w:tcPr>
            <w:tcW w:w="538" w:type="dxa"/>
          </w:tcPr>
          <w:p w14:paraId="0CCD2F5E" w14:textId="77777777" w:rsidR="007D586F" w:rsidRDefault="007D586F"/>
        </w:tc>
        <w:tc>
          <w:tcPr>
            <w:tcW w:w="574" w:type="dxa"/>
          </w:tcPr>
          <w:p w14:paraId="369ED74E" w14:textId="77777777" w:rsidR="007D586F" w:rsidRDefault="007D586F"/>
        </w:tc>
        <w:tc>
          <w:tcPr>
            <w:tcW w:w="679" w:type="dxa"/>
          </w:tcPr>
          <w:p w14:paraId="06B6A0FC" w14:textId="77777777" w:rsidR="007D586F" w:rsidRDefault="007D586F"/>
        </w:tc>
        <w:tc>
          <w:tcPr>
            <w:tcW w:w="2640" w:type="dxa"/>
          </w:tcPr>
          <w:p w14:paraId="1E5B5939" w14:textId="77777777" w:rsidR="007D586F" w:rsidRDefault="007D586F"/>
          <w:p w14:paraId="274A8843" w14:textId="5F1AB33F" w:rsidR="00D3295D" w:rsidRDefault="00D3295D"/>
        </w:tc>
      </w:tr>
    </w:tbl>
    <w:p w14:paraId="302F1220" w14:textId="77777777" w:rsidR="007D586F" w:rsidRDefault="007D586F">
      <w:pPr>
        <w:pStyle w:val="BodyText"/>
        <w:spacing w:before="6"/>
        <w:rPr>
          <w:rFonts w:ascii="Calibri"/>
          <w:sz w:val="28"/>
        </w:rPr>
      </w:pPr>
    </w:p>
    <w:p w14:paraId="18D726C6" w14:textId="77777777" w:rsidR="007D586F" w:rsidRDefault="00E30B5D">
      <w:pPr>
        <w:pStyle w:val="BodyText"/>
        <w:spacing w:line="276" w:lineRule="auto"/>
        <w:ind w:left="220" w:right="107"/>
        <w:rPr>
          <w:rFonts w:ascii="Calibri"/>
        </w:rPr>
      </w:pPr>
      <w:r>
        <w:rPr>
          <w:rFonts w:ascii="Calibri"/>
        </w:rPr>
        <w:t>**Provide a copy of the results of this checklist to the Evaluation Committee. In addition, provide a copy to the Contract Representative for review prior to negotiations.</w:t>
      </w:r>
    </w:p>
    <w:p w14:paraId="10F748E8" w14:textId="77777777" w:rsidR="007D586F" w:rsidRDefault="007D586F">
      <w:pPr>
        <w:pStyle w:val="BodyText"/>
        <w:rPr>
          <w:rFonts w:ascii="Calibri"/>
          <w:sz w:val="20"/>
        </w:rPr>
      </w:pPr>
    </w:p>
    <w:p w14:paraId="79B4B0FD" w14:textId="77777777" w:rsidR="007D586F" w:rsidRDefault="007D586F">
      <w:pPr>
        <w:pStyle w:val="BodyText"/>
        <w:rPr>
          <w:rFonts w:ascii="Calibri"/>
          <w:sz w:val="20"/>
        </w:rPr>
      </w:pPr>
    </w:p>
    <w:p w14:paraId="23F6C968" w14:textId="77777777" w:rsidR="007D586F" w:rsidRDefault="007D586F">
      <w:pPr>
        <w:pStyle w:val="BodyText"/>
        <w:rPr>
          <w:rFonts w:ascii="Calibri"/>
          <w:sz w:val="20"/>
        </w:rPr>
      </w:pPr>
    </w:p>
    <w:p w14:paraId="4D99590C" w14:textId="77777777" w:rsidR="007D586F" w:rsidRDefault="007D586F">
      <w:pPr>
        <w:pStyle w:val="BodyText"/>
        <w:rPr>
          <w:rFonts w:ascii="Calibri"/>
          <w:sz w:val="20"/>
        </w:rPr>
      </w:pPr>
    </w:p>
    <w:p w14:paraId="0EF9F907" w14:textId="77777777" w:rsidR="007D586F" w:rsidRDefault="00D1234C">
      <w:pPr>
        <w:pStyle w:val="BodyText"/>
        <w:spacing w:before="11"/>
        <w:rPr>
          <w:rFonts w:ascii="Calibri"/>
          <w:sz w:val="11"/>
        </w:rPr>
      </w:pPr>
      <w:r>
        <w:rPr>
          <w:noProof/>
        </w:rPr>
        <mc:AlternateContent>
          <mc:Choice Requires="wps">
            <w:drawing>
              <wp:anchor distT="0" distB="0" distL="0" distR="0" simplePos="0" relativeHeight="251665920" behindDoc="0" locked="0" layoutInCell="1" allowOverlap="1" wp14:anchorId="23727207" wp14:editId="788D2B24">
                <wp:simplePos x="0" y="0"/>
                <wp:positionH relativeFrom="page">
                  <wp:posOffset>914400</wp:posOffset>
                </wp:positionH>
                <wp:positionV relativeFrom="paragraph">
                  <wp:posOffset>121920</wp:posOffset>
                </wp:positionV>
                <wp:extent cx="3549650" cy="0"/>
                <wp:effectExtent l="9525" t="5715" r="12700" b="13335"/>
                <wp:wrapTopAndBottom/>
                <wp:docPr id="2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965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9264C" id="Line 4"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35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SkzAEAAIMDAAAOAAAAZHJzL2Uyb0RvYy54bWysU01v2zAMvQ/YfxB0X2xnTbEacXpI1l2y&#10;LUC7H8BIsi1MFgVJiZ1/P0r5aLfdhvkgiCL5+PhILx+nwbCj8kGjbXg1KzlTVqDUtmv4j5enD584&#10;CxGsBINWNfykAn9cvX+3HF2t5tijkcozArGhHl3D+xhdXRRB9GqAMEOnLDlb9ANEMn1XSA8joQ+m&#10;mJflfTGil86jUCHQ6+bs5KuM37ZKxO9tG1RkpuHELebT53OfzmK1hLrz4HotLjTgH1gMoC0VvUFt&#10;IAI7eP0X1KCFx4BtnAkcCmxbLVTugbqpyj+6ee7BqdwLiRPcTabw/2DFt+POMy0bPq84szDQjLba&#10;KnaXpBldqClibXc+NScm++y2KH4GZnHdg+1UpvhycpRWpYzit5RkBEcF9uNXlBQDh4hZp6n1Q4Ik&#10;BdiUx3G6jUNNkQl6/Li4e7hf0NTE1VdAfU10PsQvCgeWLg03xDkDw3EbYiIC9TUk1bH4pI3J0zaW&#10;jQ1/qMpFTghotEzOFBZ8t18bz46Q9iV/uSvyvA1LyBsI/Tkuu86b5PFgZa7SK5CfL/cI2pzvxMrY&#10;i0pJmLPEe5Snnb+qR5PO9C9bmVbprZ2zX/+d1S8AAAD//wMAUEsDBBQABgAIAAAAIQA+vaVG2wAA&#10;AAkBAAAPAAAAZHJzL2Rvd25yZXYueG1sTE/LTsMwELwj8Q/WInFB1GmpKE3jVKUS4tyQA0cn3iZR&#10;43Vku0n4exZxgNvOQ7Mz2X62vRjRh86RguUiAYFUO9NRo6D8eHt8ARGiJqN7R6jgCwPs89ubTKfG&#10;TXTCsYiN4BAKqVbQxjikUoa6RavDwg1IrJ2dtzoy9I00Xk8cbnu5SpJnaXVH/KHVAx5brC/F1SrY&#10;bMdqXJZYFa/H8mE6nD4v794pdX83H3YgIs7xzww/9bk65NypclcyQfSM12veEvnYrkCwYZM8MVH9&#10;EjLP5P8F+TcAAAD//wMAUEsBAi0AFAAGAAgAAAAhALaDOJL+AAAA4QEAABMAAAAAAAAAAAAAAAAA&#10;AAAAAFtDb250ZW50X1R5cGVzXS54bWxQSwECLQAUAAYACAAAACEAOP0h/9YAAACUAQAACwAAAAAA&#10;AAAAAAAAAAAvAQAAX3JlbHMvLnJlbHNQSwECLQAUAAYACAAAACEA635kpMwBAACDAwAADgAAAAAA&#10;AAAAAAAAAAAuAgAAZHJzL2Uyb0RvYy54bWxQSwECLQAUAAYACAAAACEAPr2lRtsAAAAJAQAADwAA&#10;AAAAAAAAAAAAAAAmBAAAZHJzL2Rvd25yZXYueG1sUEsFBgAAAAAEAAQA8wAAAC4FAAAAAA==&#10;" strokeweight=".25292mm">
                <w10:wrap type="topAndBottom" anchorx="page"/>
              </v:line>
            </w:pict>
          </mc:Fallback>
        </mc:AlternateContent>
      </w:r>
      <w:r>
        <w:rPr>
          <w:noProof/>
        </w:rPr>
        <mc:AlternateContent>
          <mc:Choice Requires="wps">
            <w:drawing>
              <wp:anchor distT="0" distB="0" distL="0" distR="0" simplePos="0" relativeHeight="251666944" behindDoc="0" locked="0" layoutInCell="1" allowOverlap="1" wp14:anchorId="5ABCF18C" wp14:editId="1D8B703D">
                <wp:simplePos x="0" y="0"/>
                <wp:positionH relativeFrom="page">
                  <wp:posOffset>5029200</wp:posOffset>
                </wp:positionH>
                <wp:positionV relativeFrom="paragraph">
                  <wp:posOffset>121920</wp:posOffset>
                </wp:positionV>
                <wp:extent cx="1740535" cy="0"/>
                <wp:effectExtent l="9525" t="5715" r="12065" b="13335"/>
                <wp:wrapTopAndBottom/>
                <wp:docPr id="2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053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DF723" id="Line 3"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6pt,9.6pt" to="533.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8HCywEAAIMDAAAOAAAAZHJzL2Uyb0RvYy54bWysU02T0zAMvTPDf/D4TpN0KbCZpntoWS4F&#10;OrO7P0C1ncSDY3lst0n/PbL7wQI3hhw8liU9PT0py4dpMOyofNBoG17NSs6UFSi17Rr+8vz47hNn&#10;IYKVYNCqhp9U4A+rt2+Wo6vVHHs0UnlGIDbUo2t4H6OriyKIXg0QZuiUJWeLfoBIpu8K6WEk9MEU&#10;87L8UIzopfMoVAj0ujk7+Srjt60S8XvbBhWZaThxi/n0+dyns1gtoe48uF6LCw34BxYDaEtFb1Ab&#10;iMAOXv8FNWjhMWAbZwKHAttWC5V7oG6q8o9unnpwKvdC4gR3kyn8P1jx7bjzTMuGz0keCwPNaKut&#10;YndJmtGFmiLWdudTc2KyT26L4kdgFtc92E5lis8nR2lVyih+S0lGcFRgP35FSTFwiJh1mlo/JEhS&#10;gE15HKfbONQUmaDH6uP7cnG34ExcfQXU10TnQ/yicGDp0nBDnDMwHLchJiJQX0NSHYuP2pg8bWPZ&#10;2PD7qlzkhIBGy+RMYcF3+7Xx7AhpX/KXuyLP67CEvIHQn+Oy67xJHg9W5iq9Avn5co+gzflOrIy9&#10;qJSEOUu8R3na+at6NOlM/7KVaZVe2zn717+z+gkAAP//AwBQSwMEFAAGAAgAAAAhABYf0Z/bAAAA&#10;CgEAAA8AAABkcnMvZG93bnJldi54bWxMj8FugzAQRO+V+g/WVuqlSgwcaEMxURqp6jmUQ48GbwAF&#10;r5HtAPn7GPXQHndm9HYm3y96YBNa1xsSEG8jYEiNUT21Aqrvz80bMOclKTkYQgE3dLAvHh9ymSkz&#10;0wmn0rcsQMhlUkDn/Zhx7poOtXRbMyIF72yslj6ctuXKyjnA9cCTKEq5lj2FD50c8dhhcymvWsDr&#10;bqqnuMK6/DhWL/Ph9HP5skaI56fl8A7M4+L/wrDWD9WhCJ1qcyXl2LAykrDFB2OXAFsDUZrGwOpf&#10;hRc5/z+huAMAAP//AwBQSwECLQAUAAYACAAAACEAtoM4kv4AAADhAQAAEwAAAAAAAAAAAAAAAAAA&#10;AAAAW0NvbnRlbnRfVHlwZXNdLnhtbFBLAQItABQABgAIAAAAIQA4/SH/1gAAAJQBAAALAAAAAAAA&#10;AAAAAAAAAC8BAABfcmVscy8ucmVsc1BLAQItABQABgAIAAAAIQDtc8HCywEAAIMDAAAOAAAAAAAA&#10;AAAAAAAAAC4CAABkcnMvZTJvRG9jLnhtbFBLAQItABQABgAIAAAAIQAWH9Gf2wAAAAoBAAAPAAAA&#10;AAAAAAAAAAAAACUEAABkcnMvZG93bnJldi54bWxQSwUGAAAAAAQABADzAAAALQUAAAAA&#10;" strokeweight=".25292mm">
                <w10:wrap type="topAndBottom" anchorx="page"/>
              </v:line>
            </w:pict>
          </mc:Fallback>
        </mc:AlternateContent>
      </w:r>
    </w:p>
    <w:p w14:paraId="26D348F4" w14:textId="77777777" w:rsidR="007D586F" w:rsidRDefault="00E30B5D">
      <w:pPr>
        <w:pStyle w:val="BodyText"/>
        <w:tabs>
          <w:tab w:val="left" w:pos="6700"/>
        </w:tabs>
        <w:spacing w:before="31"/>
        <w:ind w:left="220"/>
        <w:rPr>
          <w:rFonts w:ascii="Calibri"/>
        </w:rPr>
      </w:pPr>
      <w:r>
        <w:rPr>
          <w:rFonts w:ascii="Calibri"/>
        </w:rPr>
        <w:t>Signature</w:t>
      </w:r>
      <w:r>
        <w:rPr>
          <w:rFonts w:ascii="Calibri"/>
          <w:spacing w:val="-1"/>
        </w:rPr>
        <w:t xml:space="preserve"> </w:t>
      </w:r>
      <w:r>
        <w:rPr>
          <w:rFonts w:ascii="Calibri"/>
        </w:rPr>
        <w:t>of</w:t>
      </w:r>
      <w:r>
        <w:rPr>
          <w:rFonts w:ascii="Calibri"/>
          <w:spacing w:val="-2"/>
        </w:rPr>
        <w:t xml:space="preserve"> </w:t>
      </w:r>
      <w:r>
        <w:rPr>
          <w:rFonts w:ascii="Calibri"/>
        </w:rPr>
        <w:t>reviewer</w:t>
      </w:r>
      <w:r>
        <w:rPr>
          <w:rFonts w:ascii="Calibri"/>
        </w:rPr>
        <w:tab/>
        <w:t>Date</w:t>
      </w:r>
    </w:p>
    <w:p w14:paraId="12A27017" w14:textId="77777777" w:rsidR="007D586F" w:rsidRDefault="007D586F">
      <w:pPr>
        <w:rPr>
          <w:rFonts w:ascii="Calibri"/>
        </w:rPr>
        <w:sectPr w:rsidR="007D586F">
          <w:pgSz w:w="12240" w:h="15840"/>
          <w:pgMar w:top="1360" w:right="1220" w:bottom="1480" w:left="1220" w:header="0" w:footer="1286" w:gutter="0"/>
          <w:cols w:space="720"/>
        </w:sectPr>
      </w:pPr>
    </w:p>
    <w:p w14:paraId="7CB2E5B6" w14:textId="77777777" w:rsidR="007D586F" w:rsidRDefault="00E30B5D">
      <w:pPr>
        <w:pStyle w:val="Heading3"/>
        <w:ind w:left="3827" w:right="4006"/>
      </w:pPr>
      <w:r>
        <w:lastRenderedPageBreak/>
        <w:t>ATTACHMENT Q</w:t>
      </w:r>
    </w:p>
    <w:p w14:paraId="762382A1" w14:textId="77777777" w:rsidR="007D586F" w:rsidRDefault="00E30B5D">
      <w:pPr>
        <w:spacing w:line="229" w:lineRule="exact"/>
        <w:ind w:left="3827" w:right="4003"/>
        <w:jc w:val="center"/>
        <w:rPr>
          <w:b/>
          <w:sz w:val="20"/>
        </w:rPr>
      </w:pPr>
      <w:r>
        <w:rPr>
          <w:b/>
          <w:sz w:val="20"/>
        </w:rPr>
        <w:t>WBT Evaluation</w:t>
      </w:r>
    </w:p>
    <w:p w14:paraId="4B576315" w14:textId="77777777" w:rsidR="007D586F" w:rsidRDefault="00E30B5D">
      <w:pPr>
        <w:spacing w:before="1" w:line="228" w:lineRule="exact"/>
        <w:ind w:left="3827" w:right="4007"/>
        <w:jc w:val="center"/>
        <w:rPr>
          <w:b/>
          <w:i/>
          <w:sz w:val="20"/>
        </w:rPr>
      </w:pPr>
      <w:r>
        <w:rPr>
          <w:b/>
          <w:i/>
          <w:sz w:val="20"/>
        </w:rPr>
        <w:t>For NWGRC Use Only</w:t>
      </w:r>
    </w:p>
    <w:p w14:paraId="7280FB8F" w14:textId="77777777" w:rsidR="007D586F" w:rsidRDefault="00E30B5D">
      <w:pPr>
        <w:ind w:left="119" w:right="221"/>
        <w:rPr>
          <w:sz w:val="20"/>
        </w:rPr>
      </w:pPr>
      <w:r>
        <w:rPr>
          <w:sz w:val="20"/>
        </w:rPr>
        <w:t xml:space="preserve">Proposals will be evaluated using the criteria listed below. A minimum of 335 points of the total 475 must be scored </w:t>
      </w:r>
      <w:proofErr w:type="gramStart"/>
      <w:r>
        <w:rPr>
          <w:sz w:val="20"/>
        </w:rPr>
        <w:t>in order for</w:t>
      </w:r>
      <w:proofErr w:type="gramEnd"/>
      <w:r>
        <w:rPr>
          <w:sz w:val="20"/>
        </w:rPr>
        <w:t xml:space="preserve"> a proposal to be considered competitive.</w:t>
      </w:r>
    </w:p>
    <w:p w14:paraId="593FA278" w14:textId="77777777" w:rsidR="007D586F" w:rsidRDefault="00E30B5D">
      <w:pPr>
        <w:tabs>
          <w:tab w:val="left" w:pos="4003"/>
          <w:tab w:val="left" w:pos="4521"/>
          <w:tab w:val="left" w:pos="8191"/>
          <w:tab w:val="left" w:pos="9460"/>
        </w:tabs>
        <w:spacing w:before="122" w:line="364" w:lineRule="auto"/>
        <w:ind w:left="120" w:right="317"/>
        <w:rPr>
          <w:sz w:val="20"/>
        </w:rPr>
      </w:pPr>
      <w:r>
        <w:rPr>
          <w:sz w:val="20"/>
        </w:rPr>
        <w:t>Proposing</w:t>
      </w:r>
      <w:r>
        <w:rPr>
          <w:spacing w:val="-12"/>
          <w:sz w:val="20"/>
        </w:rPr>
        <w:t xml:space="preserve"> </w:t>
      </w:r>
      <w:r>
        <w:rPr>
          <w:sz w:val="20"/>
        </w:rPr>
        <w:t>Agency:</w:t>
      </w:r>
      <w:r>
        <w:rPr>
          <w:w w:val="99"/>
          <w:sz w:val="20"/>
          <w:u w:val="single"/>
        </w:rPr>
        <w:t xml:space="preserve"> </w:t>
      </w:r>
      <w:r>
        <w:rPr>
          <w:sz w:val="20"/>
          <w:u w:val="single"/>
        </w:rPr>
        <w:tab/>
      </w:r>
      <w:r>
        <w:rPr>
          <w:sz w:val="20"/>
          <w:u w:val="single"/>
        </w:rPr>
        <w:tab/>
      </w:r>
      <w:r>
        <w:rPr>
          <w:sz w:val="20"/>
          <w:u w:val="single"/>
        </w:rPr>
        <w:tab/>
      </w:r>
      <w:r>
        <w:rPr>
          <w:sz w:val="20"/>
          <w:u w:val="single"/>
        </w:rPr>
        <w:tab/>
      </w:r>
      <w:r>
        <w:rPr>
          <w:sz w:val="20"/>
        </w:rPr>
        <w:t xml:space="preserve">                                                                                                                                                     Total No. of</w:t>
      </w:r>
      <w:r>
        <w:rPr>
          <w:spacing w:val="-6"/>
          <w:sz w:val="20"/>
        </w:rPr>
        <w:t xml:space="preserve"> </w:t>
      </w:r>
      <w:r>
        <w:rPr>
          <w:sz w:val="20"/>
        </w:rPr>
        <w:t>Slots</w:t>
      </w:r>
      <w:r>
        <w:rPr>
          <w:spacing w:val="-3"/>
          <w:sz w:val="20"/>
        </w:rPr>
        <w:t xml:space="preserve"> </w:t>
      </w:r>
      <w:r>
        <w:rPr>
          <w:sz w:val="20"/>
        </w:rPr>
        <w:t>Request:</w:t>
      </w:r>
      <w:r>
        <w:rPr>
          <w:sz w:val="20"/>
          <w:u w:val="single"/>
        </w:rPr>
        <w:t xml:space="preserve"> </w:t>
      </w:r>
      <w:r>
        <w:rPr>
          <w:sz w:val="20"/>
          <w:u w:val="single"/>
        </w:rPr>
        <w:tab/>
      </w:r>
      <w:r>
        <w:rPr>
          <w:sz w:val="20"/>
        </w:rPr>
        <w:tab/>
        <w:t>Total Amount</w:t>
      </w:r>
      <w:r>
        <w:rPr>
          <w:spacing w:val="-11"/>
          <w:sz w:val="20"/>
        </w:rPr>
        <w:t xml:space="preserve"> </w:t>
      </w:r>
      <w:r>
        <w:rPr>
          <w:sz w:val="20"/>
        </w:rPr>
        <w:t xml:space="preserve">Requested: </w:t>
      </w:r>
      <w:r>
        <w:rPr>
          <w:spacing w:val="3"/>
          <w:sz w:val="20"/>
        </w:rPr>
        <w:t xml:space="preserve"> </w:t>
      </w:r>
      <w:r>
        <w:rPr>
          <w:w w:val="99"/>
          <w:sz w:val="20"/>
          <w:u w:val="single"/>
        </w:rPr>
        <w:t xml:space="preserve"> </w:t>
      </w:r>
      <w:r>
        <w:rPr>
          <w:sz w:val="20"/>
          <w:u w:val="single"/>
        </w:rPr>
        <w:tab/>
      </w:r>
    </w:p>
    <w:p w14:paraId="7948C9CE" w14:textId="77777777" w:rsidR="007D586F" w:rsidRDefault="00E30B5D">
      <w:pPr>
        <w:tabs>
          <w:tab w:val="left" w:pos="2011"/>
          <w:tab w:val="left" w:pos="8894"/>
        </w:tabs>
        <w:spacing w:before="2" w:line="364" w:lineRule="auto"/>
        <w:ind w:left="571" w:right="883" w:hanging="452"/>
        <w:rPr>
          <w:sz w:val="20"/>
        </w:rPr>
      </w:pPr>
      <w:r>
        <w:rPr>
          <w:sz w:val="20"/>
        </w:rPr>
        <w:t>Type</w:t>
      </w:r>
      <w:r>
        <w:rPr>
          <w:spacing w:val="-5"/>
          <w:sz w:val="20"/>
        </w:rPr>
        <w:t xml:space="preserve"> </w:t>
      </w:r>
      <w:r>
        <w:rPr>
          <w:sz w:val="20"/>
        </w:rPr>
        <w:t>of</w:t>
      </w:r>
      <w:r>
        <w:rPr>
          <w:spacing w:val="-7"/>
          <w:sz w:val="20"/>
        </w:rPr>
        <w:t xml:space="preserve"> </w:t>
      </w:r>
      <w:r>
        <w:rPr>
          <w:sz w:val="20"/>
        </w:rPr>
        <w:t xml:space="preserve">Training: </w:t>
      </w:r>
      <w:r>
        <w:rPr>
          <w:w w:val="99"/>
          <w:sz w:val="20"/>
          <w:u w:val="single"/>
        </w:rPr>
        <w:t xml:space="preserve"> </w:t>
      </w:r>
      <w:r>
        <w:rPr>
          <w:sz w:val="20"/>
          <w:u w:val="single"/>
        </w:rPr>
        <w:tab/>
      </w:r>
      <w:r>
        <w:rPr>
          <w:sz w:val="20"/>
          <w:u w:val="single"/>
        </w:rPr>
        <w:tab/>
      </w:r>
      <w:r>
        <w:rPr>
          <w:sz w:val="20"/>
        </w:rPr>
        <w:t xml:space="preserve"> SECTION</w:t>
      </w:r>
      <w:r>
        <w:rPr>
          <w:spacing w:val="-1"/>
          <w:sz w:val="20"/>
        </w:rPr>
        <w:t xml:space="preserve"> </w:t>
      </w:r>
      <w:r>
        <w:rPr>
          <w:sz w:val="20"/>
        </w:rPr>
        <w:t>II:</w:t>
      </w:r>
      <w:r>
        <w:rPr>
          <w:sz w:val="20"/>
        </w:rPr>
        <w:tab/>
        <w:t>Ranking Information (See attached Ranking Information</w:t>
      </w:r>
      <w:r>
        <w:rPr>
          <w:spacing w:val="-33"/>
          <w:sz w:val="20"/>
        </w:rPr>
        <w:t xml:space="preserve"> </w:t>
      </w:r>
      <w:r>
        <w:rPr>
          <w:sz w:val="20"/>
        </w:rPr>
        <w:t>Description)</w:t>
      </w:r>
    </w:p>
    <w:p w14:paraId="7872D978" w14:textId="77777777" w:rsidR="007D586F" w:rsidRDefault="007D586F">
      <w:pPr>
        <w:pStyle w:val="BodyText"/>
        <w:rPr>
          <w:sz w:val="21"/>
        </w:rPr>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9"/>
        <w:gridCol w:w="5131"/>
        <w:gridCol w:w="1440"/>
        <w:gridCol w:w="1169"/>
        <w:gridCol w:w="1080"/>
      </w:tblGrid>
      <w:tr w:rsidR="007D586F" w14:paraId="0684F4A1" w14:textId="77777777" w:rsidTr="000940FC">
        <w:trPr>
          <w:trHeight w:hRule="exact" w:val="415"/>
        </w:trPr>
        <w:tc>
          <w:tcPr>
            <w:tcW w:w="449" w:type="dxa"/>
            <w:shd w:val="clear" w:color="auto" w:fill="DBE5F1" w:themeFill="accent1" w:themeFillTint="33"/>
          </w:tcPr>
          <w:p w14:paraId="690DD7B0" w14:textId="77777777" w:rsidR="007D586F" w:rsidRDefault="00E30B5D">
            <w:pPr>
              <w:pStyle w:val="TableParagraph"/>
              <w:spacing w:before="118"/>
              <w:ind w:left="96" w:right="108"/>
              <w:jc w:val="center"/>
              <w:rPr>
                <w:b/>
                <w:sz w:val="20"/>
              </w:rPr>
            </w:pPr>
            <w:r>
              <w:rPr>
                <w:b/>
                <w:sz w:val="20"/>
              </w:rPr>
              <w:t>A.</w:t>
            </w:r>
          </w:p>
        </w:tc>
        <w:tc>
          <w:tcPr>
            <w:tcW w:w="5131" w:type="dxa"/>
            <w:shd w:val="clear" w:color="auto" w:fill="DBE5F1" w:themeFill="accent1" w:themeFillTint="33"/>
          </w:tcPr>
          <w:p w14:paraId="531867F5" w14:textId="77777777" w:rsidR="007D586F" w:rsidRDefault="00E30B5D">
            <w:pPr>
              <w:pStyle w:val="TableParagraph"/>
              <w:spacing w:before="118"/>
              <w:ind w:left="115"/>
              <w:rPr>
                <w:b/>
                <w:sz w:val="20"/>
              </w:rPr>
            </w:pPr>
            <w:r>
              <w:rPr>
                <w:b/>
                <w:sz w:val="20"/>
              </w:rPr>
              <w:t>Project Design</w:t>
            </w:r>
          </w:p>
        </w:tc>
        <w:tc>
          <w:tcPr>
            <w:tcW w:w="1440" w:type="dxa"/>
            <w:shd w:val="clear" w:color="auto" w:fill="DBE5F1" w:themeFill="accent1" w:themeFillTint="33"/>
          </w:tcPr>
          <w:p w14:paraId="6A5906DB" w14:textId="77777777" w:rsidR="007D586F" w:rsidRDefault="00E30B5D">
            <w:pPr>
              <w:pStyle w:val="TableParagraph"/>
              <w:spacing w:before="118"/>
              <w:ind w:left="297"/>
              <w:rPr>
                <w:b/>
                <w:sz w:val="20"/>
              </w:rPr>
            </w:pPr>
            <w:r>
              <w:rPr>
                <w:b/>
                <w:sz w:val="20"/>
                <w:u w:val="single"/>
              </w:rPr>
              <w:t>*Ranking</w:t>
            </w:r>
          </w:p>
        </w:tc>
        <w:tc>
          <w:tcPr>
            <w:tcW w:w="1169" w:type="dxa"/>
            <w:shd w:val="clear" w:color="auto" w:fill="DBE5F1" w:themeFill="accent1" w:themeFillTint="33"/>
          </w:tcPr>
          <w:p w14:paraId="7468EC20" w14:textId="77777777" w:rsidR="007D586F" w:rsidRDefault="00E30B5D">
            <w:pPr>
              <w:pStyle w:val="TableParagraph"/>
              <w:spacing w:before="118"/>
              <w:ind w:left="297"/>
              <w:rPr>
                <w:b/>
                <w:sz w:val="20"/>
              </w:rPr>
            </w:pPr>
            <w:r>
              <w:rPr>
                <w:b/>
                <w:sz w:val="20"/>
                <w:u w:val="single"/>
              </w:rPr>
              <w:t>Factor</w:t>
            </w:r>
          </w:p>
        </w:tc>
        <w:tc>
          <w:tcPr>
            <w:tcW w:w="1080" w:type="dxa"/>
            <w:shd w:val="clear" w:color="auto" w:fill="DBE5F1" w:themeFill="accent1" w:themeFillTint="33"/>
          </w:tcPr>
          <w:p w14:paraId="78378F64" w14:textId="77777777" w:rsidR="007D586F" w:rsidRDefault="00E30B5D">
            <w:pPr>
              <w:pStyle w:val="TableParagraph"/>
              <w:spacing w:before="118"/>
              <w:ind w:left="307"/>
              <w:rPr>
                <w:b/>
                <w:sz w:val="20"/>
              </w:rPr>
            </w:pPr>
            <w:r>
              <w:rPr>
                <w:b/>
                <w:sz w:val="20"/>
                <w:u w:val="single"/>
              </w:rPr>
              <w:t>Total</w:t>
            </w:r>
          </w:p>
        </w:tc>
      </w:tr>
      <w:tr w:rsidR="007D586F" w14:paraId="61A2BA1C" w14:textId="77777777">
        <w:trPr>
          <w:trHeight w:hRule="exact" w:val="1229"/>
        </w:trPr>
        <w:tc>
          <w:tcPr>
            <w:tcW w:w="449" w:type="dxa"/>
          </w:tcPr>
          <w:p w14:paraId="35A97D5C" w14:textId="77777777" w:rsidR="007D586F" w:rsidRDefault="007D586F"/>
        </w:tc>
        <w:tc>
          <w:tcPr>
            <w:tcW w:w="5131" w:type="dxa"/>
          </w:tcPr>
          <w:p w14:paraId="423B0717" w14:textId="77777777" w:rsidR="007D586F" w:rsidRDefault="00E30B5D">
            <w:pPr>
              <w:pStyle w:val="TableParagraph"/>
              <w:numPr>
                <w:ilvl w:val="0"/>
                <w:numId w:val="3"/>
              </w:numPr>
              <w:tabs>
                <w:tab w:val="left" w:pos="368"/>
              </w:tabs>
              <w:spacing w:before="53"/>
              <w:rPr>
                <w:sz w:val="20"/>
              </w:rPr>
            </w:pPr>
            <w:r>
              <w:rPr>
                <w:sz w:val="20"/>
              </w:rPr>
              <w:t>Overall Project</w:t>
            </w:r>
            <w:r>
              <w:rPr>
                <w:spacing w:val="-12"/>
                <w:sz w:val="20"/>
              </w:rPr>
              <w:t xml:space="preserve"> </w:t>
            </w:r>
            <w:r>
              <w:rPr>
                <w:sz w:val="20"/>
              </w:rPr>
              <w:t>Design</w:t>
            </w:r>
          </w:p>
          <w:p w14:paraId="6D8BE0EF" w14:textId="77777777" w:rsidR="007D586F" w:rsidRDefault="00E30B5D">
            <w:pPr>
              <w:pStyle w:val="TableParagraph"/>
              <w:numPr>
                <w:ilvl w:val="0"/>
                <w:numId w:val="3"/>
              </w:numPr>
              <w:tabs>
                <w:tab w:val="left" w:pos="368"/>
              </w:tabs>
              <w:spacing w:before="60"/>
              <w:rPr>
                <w:sz w:val="20"/>
              </w:rPr>
            </w:pPr>
            <w:r>
              <w:rPr>
                <w:sz w:val="20"/>
              </w:rPr>
              <w:t>Project</w:t>
            </w:r>
            <w:r>
              <w:rPr>
                <w:spacing w:val="-15"/>
                <w:sz w:val="20"/>
              </w:rPr>
              <w:t xml:space="preserve"> </w:t>
            </w:r>
            <w:r>
              <w:rPr>
                <w:sz w:val="20"/>
              </w:rPr>
              <w:t>Implementation</w:t>
            </w:r>
          </w:p>
          <w:p w14:paraId="2A411A06" w14:textId="77777777" w:rsidR="007D586F" w:rsidRDefault="00E30B5D">
            <w:pPr>
              <w:pStyle w:val="TableParagraph"/>
              <w:numPr>
                <w:ilvl w:val="0"/>
                <w:numId w:val="3"/>
              </w:numPr>
              <w:tabs>
                <w:tab w:val="left" w:pos="368"/>
              </w:tabs>
              <w:spacing w:before="60"/>
              <w:rPr>
                <w:sz w:val="20"/>
              </w:rPr>
            </w:pPr>
            <w:r>
              <w:rPr>
                <w:sz w:val="20"/>
              </w:rPr>
              <w:t>Placement/Positive Exit</w:t>
            </w:r>
            <w:r>
              <w:rPr>
                <w:spacing w:val="-17"/>
                <w:sz w:val="20"/>
              </w:rPr>
              <w:t xml:space="preserve"> </w:t>
            </w:r>
            <w:r>
              <w:rPr>
                <w:sz w:val="20"/>
              </w:rPr>
              <w:t>Strategy</w:t>
            </w:r>
          </w:p>
          <w:p w14:paraId="1E9032EC" w14:textId="77777777" w:rsidR="007D586F" w:rsidRDefault="00E30B5D">
            <w:pPr>
              <w:pStyle w:val="TableParagraph"/>
              <w:numPr>
                <w:ilvl w:val="0"/>
                <w:numId w:val="3"/>
              </w:numPr>
              <w:tabs>
                <w:tab w:val="left" w:pos="368"/>
              </w:tabs>
              <w:spacing w:before="57"/>
              <w:rPr>
                <w:sz w:val="20"/>
              </w:rPr>
            </w:pPr>
            <w:r>
              <w:rPr>
                <w:sz w:val="20"/>
              </w:rPr>
              <w:t>Retention</w:t>
            </w:r>
            <w:r>
              <w:rPr>
                <w:spacing w:val="-11"/>
                <w:sz w:val="20"/>
              </w:rPr>
              <w:t xml:space="preserve"> </w:t>
            </w:r>
            <w:r>
              <w:rPr>
                <w:sz w:val="20"/>
              </w:rPr>
              <w:t>Strategy</w:t>
            </w:r>
          </w:p>
        </w:tc>
        <w:tc>
          <w:tcPr>
            <w:tcW w:w="1440" w:type="dxa"/>
          </w:tcPr>
          <w:p w14:paraId="1CFE39F0" w14:textId="77777777" w:rsidR="007D586F" w:rsidRDefault="00E30B5D">
            <w:pPr>
              <w:pStyle w:val="TableParagraph"/>
              <w:spacing w:before="53"/>
              <w:ind w:left="266"/>
              <w:rPr>
                <w:sz w:val="20"/>
              </w:rPr>
            </w:pPr>
            <w:r>
              <w:rPr>
                <w:sz w:val="20"/>
              </w:rPr>
              <w:t>0 1 2 3 4 5</w:t>
            </w:r>
          </w:p>
          <w:p w14:paraId="60017A7C" w14:textId="77777777" w:rsidR="007D586F" w:rsidRDefault="00E30B5D">
            <w:pPr>
              <w:pStyle w:val="TableParagraph"/>
              <w:spacing w:before="60"/>
              <w:ind w:left="266"/>
              <w:rPr>
                <w:sz w:val="20"/>
              </w:rPr>
            </w:pPr>
            <w:r>
              <w:rPr>
                <w:sz w:val="20"/>
              </w:rPr>
              <w:t>0 1 2 3 4 5</w:t>
            </w:r>
          </w:p>
          <w:p w14:paraId="33C4E022" w14:textId="77777777" w:rsidR="007D586F" w:rsidRDefault="00E30B5D">
            <w:pPr>
              <w:pStyle w:val="TableParagraph"/>
              <w:spacing w:before="60"/>
              <w:ind w:left="266"/>
              <w:rPr>
                <w:sz w:val="20"/>
              </w:rPr>
            </w:pPr>
            <w:r>
              <w:rPr>
                <w:sz w:val="20"/>
              </w:rPr>
              <w:t>0 1 2 3 4 5</w:t>
            </w:r>
          </w:p>
          <w:p w14:paraId="22D74036" w14:textId="77777777" w:rsidR="007D586F" w:rsidRDefault="00E30B5D">
            <w:pPr>
              <w:pStyle w:val="TableParagraph"/>
              <w:spacing w:before="57"/>
              <w:ind w:left="266"/>
              <w:rPr>
                <w:sz w:val="20"/>
              </w:rPr>
            </w:pPr>
            <w:r>
              <w:rPr>
                <w:sz w:val="20"/>
              </w:rPr>
              <w:t>0 1 2 3 4 5</w:t>
            </w:r>
          </w:p>
        </w:tc>
        <w:tc>
          <w:tcPr>
            <w:tcW w:w="1169" w:type="dxa"/>
          </w:tcPr>
          <w:p w14:paraId="36C71283" w14:textId="77777777" w:rsidR="007D586F" w:rsidRDefault="00E30B5D">
            <w:pPr>
              <w:pStyle w:val="TableParagraph"/>
              <w:spacing w:before="53"/>
              <w:ind w:left="460" w:right="458"/>
              <w:jc w:val="center"/>
              <w:rPr>
                <w:sz w:val="20"/>
              </w:rPr>
            </w:pPr>
            <w:r>
              <w:rPr>
                <w:sz w:val="20"/>
              </w:rPr>
              <w:t>10</w:t>
            </w:r>
          </w:p>
          <w:p w14:paraId="0E1DFC97" w14:textId="77777777" w:rsidR="007D586F" w:rsidRDefault="00E30B5D">
            <w:pPr>
              <w:pStyle w:val="TableParagraph"/>
              <w:spacing w:before="59"/>
              <w:ind w:left="460" w:right="458"/>
              <w:jc w:val="center"/>
              <w:rPr>
                <w:sz w:val="20"/>
              </w:rPr>
            </w:pPr>
            <w:r>
              <w:rPr>
                <w:sz w:val="20"/>
              </w:rPr>
              <w:t>10</w:t>
            </w:r>
          </w:p>
          <w:p w14:paraId="2F6FEDE5" w14:textId="77777777" w:rsidR="007D586F" w:rsidRDefault="00E30B5D">
            <w:pPr>
              <w:pStyle w:val="TableParagraph"/>
              <w:spacing w:before="59"/>
              <w:ind w:left="460" w:right="458"/>
              <w:jc w:val="center"/>
              <w:rPr>
                <w:sz w:val="20"/>
              </w:rPr>
            </w:pPr>
            <w:r>
              <w:rPr>
                <w:sz w:val="20"/>
              </w:rPr>
              <w:t>15</w:t>
            </w:r>
          </w:p>
          <w:p w14:paraId="74063724" w14:textId="77777777" w:rsidR="007D586F" w:rsidRDefault="00E30B5D">
            <w:pPr>
              <w:pStyle w:val="TableParagraph"/>
              <w:spacing w:before="57"/>
              <w:ind w:left="460" w:right="458"/>
              <w:jc w:val="center"/>
              <w:rPr>
                <w:sz w:val="20"/>
              </w:rPr>
            </w:pPr>
            <w:r>
              <w:rPr>
                <w:sz w:val="20"/>
              </w:rPr>
              <w:t>15</w:t>
            </w:r>
          </w:p>
        </w:tc>
        <w:tc>
          <w:tcPr>
            <w:tcW w:w="1080" w:type="dxa"/>
          </w:tcPr>
          <w:p w14:paraId="2D7E4ED3" w14:textId="77777777" w:rsidR="007D586F" w:rsidRDefault="007D586F"/>
        </w:tc>
      </w:tr>
      <w:tr w:rsidR="007D586F" w14:paraId="65E96889" w14:textId="77777777">
        <w:trPr>
          <w:trHeight w:hRule="exact" w:val="254"/>
        </w:trPr>
        <w:tc>
          <w:tcPr>
            <w:tcW w:w="449" w:type="dxa"/>
          </w:tcPr>
          <w:p w14:paraId="3ACAAC9F" w14:textId="77777777" w:rsidR="007D586F" w:rsidRDefault="007D586F"/>
        </w:tc>
        <w:tc>
          <w:tcPr>
            <w:tcW w:w="5131" w:type="dxa"/>
          </w:tcPr>
          <w:p w14:paraId="0C4D318C" w14:textId="77777777" w:rsidR="007D586F" w:rsidRDefault="007D586F"/>
        </w:tc>
        <w:tc>
          <w:tcPr>
            <w:tcW w:w="1440" w:type="dxa"/>
          </w:tcPr>
          <w:p w14:paraId="08727CEA" w14:textId="77777777" w:rsidR="007D586F" w:rsidRDefault="007D586F"/>
        </w:tc>
        <w:tc>
          <w:tcPr>
            <w:tcW w:w="1169" w:type="dxa"/>
          </w:tcPr>
          <w:p w14:paraId="2B2EC133" w14:textId="77777777" w:rsidR="007D586F" w:rsidRDefault="007D586F"/>
        </w:tc>
        <w:tc>
          <w:tcPr>
            <w:tcW w:w="1080" w:type="dxa"/>
          </w:tcPr>
          <w:p w14:paraId="3BB6911A" w14:textId="77777777" w:rsidR="007D586F" w:rsidRDefault="007D586F"/>
        </w:tc>
      </w:tr>
      <w:tr w:rsidR="007D586F" w14:paraId="3798B6E3" w14:textId="77777777">
        <w:trPr>
          <w:trHeight w:hRule="exact" w:val="943"/>
        </w:trPr>
        <w:tc>
          <w:tcPr>
            <w:tcW w:w="449" w:type="dxa"/>
          </w:tcPr>
          <w:p w14:paraId="465C44A8" w14:textId="77777777" w:rsidR="007D586F" w:rsidRDefault="007D586F"/>
        </w:tc>
        <w:tc>
          <w:tcPr>
            <w:tcW w:w="8820" w:type="dxa"/>
            <w:gridSpan w:val="4"/>
          </w:tcPr>
          <w:p w14:paraId="5CC2C8A8" w14:textId="77777777" w:rsidR="007D586F" w:rsidRDefault="00E30B5D">
            <w:pPr>
              <w:pStyle w:val="TableParagraph"/>
              <w:spacing w:before="113"/>
              <w:ind w:left="115"/>
              <w:rPr>
                <w:sz w:val="20"/>
              </w:rPr>
            </w:pPr>
            <w:r>
              <w:rPr>
                <w:sz w:val="20"/>
              </w:rPr>
              <w:t>COMMENTS:</w:t>
            </w:r>
          </w:p>
        </w:tc>
      </w:tr>
      <w:tr w:rsidR="007D586F" w14:paraId="27589CA0" w14:textId="77777777" w:rsidTr="000940FC">
        <w:trPr>
          <w:trHeight w:hRule="exact" w:val="413"/>
        </w:trPr>
        <w:tc>
          <w:tcPr>
            <w:tcW w:w="449" w:type="dxa"/>
            <w:shd w:val="clear" w:color="auto" w:fill="DBE5F1" w:themeFill="accent1" w:themeFillTint="33"/>
          </w:tcPr>
          <w:p w14:paraId="78AD04D8" w14:textId="77777777" w:rsidR="007D586F" w:rsidRDefault="00E30B5D">
            <w:pPr>
              <w:pStyle w:val="TableParagraph"/>
              <w:spacing w:before="118"/>
              <w:ind w:left="88" w:right="108"/>
              <w:jc w:val="center"/>
              <w:rPr>
                <w:b/>
                <w:sz w:val="20"/>
              </w:rPr>
            </w:pPr>
            <w:r>
              <w:rPr>
                <w:b/>
                <w:sz w:val="20"/>
              </w:rPr>
              <w:t>B.</w:t>
            </w:r>
          </w:p>
        </w:tc>
        <w:tc>
          <w:tcPr>
            <w:tcW w:w="5131" w:type="dxa"/>
            <w:shd w:val="clear" w:color="auto" w:fill="DBE5F1" w:themeFill="accent1" w:themeFillTint="33"/>
          </w:tcPr>
          <w:p w14:paraId="209FBF44" w14:textId="77777777" w:rsidR="007D586F" w:rsidRDefault="00E30B5D">
            <w:pPr>
              <w:pStyle w:val="TableParagraph"/>
              <w:spacing w:before="118"/>
              <w:ind w:left="115"/>
              <w:rPr>
                <w:b/>
                <w:sz w:val="20"/>
              </w:rPr>
            </w:pPr>
            <w:r>
              <w:rPr>
                <w:b/>
                <w:sz w:val="20"/>
              </w:rPr>
              <w:t>Program Management</w:t>
            </w:r>
          </w:p>
        </w:tc>
        <w:tc>
          <w:tcPr>
            <w:tcW w:w="1440" w:type="dxa"/>
            <w:shd w:val="clear" w:color="auto" w:fill="DBE5F1" w:themeFill="accent1" w:themeFillTint="33"/>
          </w:tcPr>
          <w:p w14:paraId="2B7963A7" w14:textId="77777777" w:rsidR="007D586F" w:rsidRDefault="007D586F"/>
        </w:tc>
        <w:tc>
          <w:tcPr>
            <w:tcW w:w="1169" w:type="dxa"/>
            <w:shd w:val="clear" w:color="auto" w:fill="DBE5F1" w:themeFill="accent1" w:themeFillTint="33"/>
          </w:tcPr>
          <w:p w14:paraId="6AF0D03D" w14:textId="77777777" w:rsidR="007D586F" w:rsidRDefault="007D586F"/>
        </w:tc>
        <w:tc>
          <w:tcPr>
            <w:tcW w:w="1080" w:type="dxa"/>
            <w:shd w:val="clear" w:color="auto" w:fill="DBE5F1" w:themeFill="accent1" w:themeFillTint="33"/>
          </w:tcPr>
          <w:p w14:paraId="33719472" w14:textId="77777777" w:rsidR="007D586F" w:rsidRDefault="007D586F"/>
        </w:tc>
      </w:tr>
      <w:tr w:rsidR="007D586F" w14:paraId="164D78BD" w14:textId="77777777">
        <w:trPr>
          <w:trHeight w:hRule="exact" w:val="1231"/>
        </w:trPr>
        <w:tc>
          <w:tcPr>
            <w:tcW w:w="449" w:type="dxa"/>
          </w:tcPr>
          <w:p w14:paraId="0D7D7D58" w14:textId="77777777" w:rsidR="007D586F" w:rsidRDefault="007D586F"/>
        </w:tc>
        <w:tc>
          <w:tcPr>
            <w:tcW w:w="5131" w:type="dxa"/>
          </w:tcPr>
          <w:p w14:paraId="223E5CEE" w14:textId="77777777" w:rsidR="007D586F" w:rsidRDefault="00E30B5D">
            <w:pPr>
              <w:pStyle w:val="TableParagraph"/>
              <w:numPr>
                <w:ilvl w:val="0"/>
                <w:numId w:val="2"/>
              </w:numPr>
              <w:tabs>
                <w:tab w:val="left" w:pos="368"/>
              </w:tabs>
              <w:spacing w:before="55"/>
              <w:rPr>
                <w:sz w:val="20"/>
              </w:rPr>
            </w:pPr>
            <w:r>
              <w:rPr>
                <w:sz w:val="20"/>
              </w:rPr>
              <w:t>Performance</w:t>
            </w:r>
            <w:r>
              <w:rPr>
                <w:spacing w:val="-13"/>
                <w:sz w:val="20"/>
              </w:rPr>
              <w:t xml:space="preserve"> </w:t>
            </w:r>
            <w:r>
              <w:rPr>
                <w:sz w:val="20"/>
              </w:rPr>
              <w:t>Standards</w:t>
            </w:r>
          </w:p>
          <w:p w14:paraId="4D7FE6A2" w14:textId="77777777" w:rsidR="007D586F" w:rsidRDefault="00E30B5D">
            <w:pPr>
              <w:pStyle w:val="TableParagraph"/>
              <w:numPr>
                <w:ilvl w:val="0"/>
                <w:numId w:val="2"/>
              </w:numPr>
              <w:tabs>
                <w:tab w:val="left" w:pos="368"/>
              </w:tabs>
              <w:spacing w:before="57"/>
              <w:rPr>
                <w:sz w:val="20"/>
              </w:rPr>
            </w:pPr>
            <w:r>
              <w:rPr>
                <w:sz w:val="20"/>
              </w:rPr>
              <w:t>Cost</w:t>
            </w:r>
            <w:r>
              <w:rPr>
                <w:spacing w:val="-11"/>
                <w:sz w:val="20"/>
              </w:rPr>
              <w:t xml:space="preserve"> </w:t>
            </w:r>
            <w:r>
              <w:rPr>
                <w:sz w:val="20"/>
              </w:rPr>
              <w:t>Effectiveness</w:t>
            </w:r>
          </w:p>
          <w:p w14:paraId="3EBFBC54" w14:textId="77777777" w:rsidR="007D586F" w:rsidRDefault="00E30B5D">
            <w:pPr>
              <w:pStyle w:val="TableParagraph"/>
              <w:numPr>
                <w:ilvl w:val="0"/>
                <w:numId w:val="2"/>
              </w:numPr>
              <w:tabs>
                <w:tab w:val="left" w:pos="368"/>
              </w:tabs>
              <w:spacing w:before="60"/>
              <w:rPr>
                <w:sz w:val="20"/>
              </w:rPr>
            </w:pPr>
            <w:r>
              <w:rPr>
                <w:sz w:val="20"/>
              </w:rPr>
              <w:t>Previous</w:t>
            </w:r>
            <w:r>
              <w:rPr>
                <w:spacing w:val="-15"/>
                <w:sz w:val="20"/>
              </w:rPr>
              <w:t xml:space="preserve"> </w:t>
            </w:r>
            <w:r>
              <w:rPr>
                <w:sz w:val="20"/>
              </w:rPr>
              <w:t>Experience</w:t>
            </w:r>
          </w:p>
          <w:p w14:paraId="5CA8B66F" w14:textId="77777777" w:rsidR="007D586F" w:rsidRDefault="00E30B5D">
            <w:pPr>
              <w:pStyle w:val="TableParagraph"/>
              <w:numPr>
                <w:ilvl w:val="0"/>
                <w:numId w:val="2"/>
              </w:numPr>
              <w:tabs>
                <w:tab w:val="left" w:pos="368"/>
              </w:tabs>
              <w:spacing w:before="60"/>
              <w:rPr>
                <w:sz w:val="20"/>
              </w:rPr>
            </w:pPr>
            <w:r>
              <w:rPr>
                <w:sz w:val="20"/>
              </w:rPr>
              <w:t>Financial</w:t>
            </w:r>
            <w:r>
              <w:rPr>
                <w:spacing w:val="-12"/>
                <w:sz w:val="20"/>
              </w:rPr>
              <w:t xml:space="preserve"> </w:t>
            </w:r>
            <w:r>
              <w:rPr>
                <w:sz w:val="20"/>
              </w:rPr>
              <w:t>Capability</w:t>
            </w:r>
          </w:p>
        </w:tc>
        <w:tc>
          <w:tcPr>
            <w:tcW w:w="1440" w:type="dxa"/>
          </w:tcPr>
          <w:p w14:paraId="4F6BAAF2" w14:textId="77777777" w:rsidR="007D586F" w:rsidRDefault="00E30B5D">
            <w:pPr>
              <w:pStyle w:val="TableParagraph"/>
              <w:spacing w:before="56"/>
              <w:ind w:left="266"/>
              <w:rPr>
                <w:sz w:val="20"/>
              </w:rPr>
            </w:pPr>
            <w:r>
              <w:rPr>
                <w:sz w:val="20"/>
              </w:rPr>
              <w:t>0 1 2 3 4 5</w:t>
            </w:r>
          </w:p>
          <w:p w14:paraId="7089F1F5" w14:textId="77777777" w:rsidR="007D586F" w:rsidRDefault="00E30B5D">
            <w:pPr>
              <w:pStyle w:val="TableParagraph"/>
              <w:spacing w:before="58"/>
              <w:ind w:left="266"/>
              <w:rPr>
                <w:sz w:val="20"/>
              </w:rPr>
            </w:pPr>
            <w:r>
              <w:rPr>
                <w:sz w:val="20"/>
              </w:rPr>
              <w:t>0 1 2 3 4 5</w:t>
            </w:r>
          </w:p>
          <w:p w14:paraId="7714415B" w14:textId="77777777" w:rsidR="007D586F" w:rsidRDefault="00E30B5D">
            <w:pPr>
              <w:pStyle w:val="TableParagraph"/>
              <w:spacing w:before="60"/>
              <w:ind w:left="266"/>
              <w:rPr>
                <w:sz w:val="20"/>
              </w:rPr>
            </w:pPr>
            <w:r>
              <w:rPr>
                <w:sz w:val="20"/>
              </w:rPr>
              <w:t>0 1 2 3 4 5</w:t>
            </w:r>
          </w:p>
          <w:p w14:paraId="5F1C3BEA" w14:textId="77777777" w:rsidR="007D586F" w:rsidRDefault="00E30B5D">
            <w:pPr>
              <w:pStyle w:val="TableParagraph"/>
              <w:spacing w:before="60"/>
              <w:ind w:left="266"/>
              <w:rPr>
                <w:sz w:val="20"/>
              </w:rPr>
            </w:pPr>
            <w:r>
              <w:rPr>
                <w:sz w:val="20"/>
              </w:rPr>
              <w:t>0 1 2 3 4 5</w:t>
            </w:r>
          </w:p>
        </w:tc>
        <w:tc>
          <w:tcPr>
            <w:tcW w:w="1169" w:type="dxa"/>
          </w:tcPr>
          <w:p w14:paraId="59336396" w14:textId="77777777" w:rsidR="007D586F" w:rsidRDefault="00E30B5D">
            <w:pPr>
              <w:pStyle w:val="TableParagraph"/>
              <w:spacing w:before="56"/>
              <w:ind w:left="49"/>
              <w:jc w:val="center"/>
              <w:rPr>
                <w:sz w:val="20"/>
              </w:rPr>
            </w:pPr>
            <w:r>
              <w:rPr>
                <w:w w:val="99"/>
                <w:sz w:val="20"/>
              </w:rPr>
              <w:t>5</w:t>
            </w:r>
          </w:p>
          <w:p w14:paraId="23805AB2" w14:textId="77777777" w:rsidR="007D586F" w:rsidRDefault="00E30B5D">
            <w:pPr>
              <w:pStyle w:val="TableParagraph"/>
              <w:spacing w:before="58"/>
              <w:ind w:left="460" w:right="458"/>
              <w:jc w:val="center"/>
              <w:rPr>
                <w:sz w:val="20"/>
              </w:rPr>
            </w:pPr>
            <w:r>
              <w:rPr>
                <w:sz w:val="20"/>
              </w:rPr>
              <w:t>10</w:t>
            </w:r>
          </w:p>
          <w:p w14:paraId="0E24130B" w14:textId="77777777" w:rsidR="007D586F" w:rsidRDefault="00E30B5D">
            <w:pPr>
              <w:pStyle w:val="TableParagraph"/>
              <w:spacing w:before="60"/>
              <w:ind w:left="460" w:right="458"/>
              <w:jc w:val="center"/>
              <w:rPr>
                <w:sz w:val="20"/>
              </w:rPr>
            </w:pPr>
            <w:r>
              <w:rPr>
                <w:sz w:val="20"/>
              </w:rPr>
              <w:t>15</w:t>
            </w:r>
          </w:p>
          <w:p w14:paraId="18FB3F33" w14:textId="77777777" w:rsidR="007D586F" w:rsidRDefault="00E30B5D">
            <w:pPr>
              <w:pStyle w:val="TableParagraph"/>
              <w:spacing w:before="60"/>
              <w:ind w:left="460" w:right="458"/>
              <w:jc w:val="center"/>
              <w:rPr>
                <w:sz w:val="20"/>
              </w:rPr>
            </w:pPr>
            <w:r>
              <w:rPr>
                <w:sz w:val="20"/>
              </w:rPr>
              <w:t>15</w:t>
            </w:r>
          </w:p>
        </w:tc>
        <w:tc>
          <w:tcPr>
            <w:tcW w:w="1080" w:type="dxa"/>
          </w:tcPr>
          <w:p w14:paraId="79B455D3" w14:textId="77777777" w:rsidR="007D586F" w:rsidRDefault="007D586F"/>
        </w:tc>
      </w:tr>
      <w:tr w:rsidR="007D586F" w14:paraId="155A2609" w14:textId="77777777">
        <w:trPr>
          <w:trHeight w:hRule="exact" w:val="254"/>
        </w:trPr>
        <w:tc>
          <w:tcPr>
            <w:tcW w:w="449" w:type="dxa"/>
          </w:tcPr>
          <w:p w14:paraId="351DB284" w14:textId="77777777" w:rsidR="007D586F" w:rsidRDefault="007D586F"/>
        </w:tc>
        <w:tc>
          <w:tcPr>
            <w:tcW w:w="5131" w:type="dxa"/>
          </w:tcPr>
          <w:p w14:paraId="4F565336" w14:textId="77777777" w:rsidR="007D586F" w:rsidRDefault="007D586F"/>
        </w:tc>
        <w:tc>
          <w:tcPr>
            <w:tcW w:w="1440" w:type="dxa"/>
          </w:tcPr>
          <w:p w14:paraId="3DC30F9D" w14:textId="77777777" w:rsidR="007D586F" w:rsidRDefault="007D586F"/>
        </w:tc>
        <w:tc>
          <w:tcPr>
            <w:tcW w:w="1169" w:type="dxa"/>
          </w:tcPr>
          <w:p w14:paraId="7F3AE16F" w14:textId="77777777" w:rsidR="007D586F" w:rsidRDefault="007D586F"/>
        </w:tc>
        <w:tc>
          <w:tcPr>
            <w:tcW w:w="1080" w:type="dxa"/>
          </w:tcPr>
          <w:p w14:paraId="10E752A4" w14:textId="77777777" w:rsidR="007D586F" w:rsidRDefault="007D586F"/>
        </w:tc>
      </w:tr>
      <w:tr w:rsidR="007D586F" w14:paraId="704439A5" w14:textId="77777777">
        <w:trPr>
          <w:trHeight w:hRule="exact" w:val="763"/>
        </w:trPr>
        <w:tc>
          <w:tcPr>
            <w:tcW w:w="449" w:type="dxa"/>
          </w:tcPr>
          <w:p w14:paraId="3E71F38C" w14:textId="77777777" w:rsidR="007D586F" w:rsidRDefault="007D586F"/>
        </w:tc>
        <w:tc>
          <w:tcPr>
            <w:tcW w:w="8820" w:type="dxa"/>
            <w:gridSpan w:val="4"/>
          </w:tcPr>
          <w:p w14:paraId="34991841" w14:textId="77777777" w:rsidR="007D586F" w:rsidRDefault="00E30B5D">
            <w:pPr>
              <w:pStyle w:val="TableParagraph"/>
              <w:spacing w:before="113"/>
              <w:ind w:left="115"/>
              <w:rPr>
                <w:sz w:val="20"/>
              </w:rPr>
            </w:pPr>
            <w:r>
              <w:rPr>
                <w:sz w:val="20"/>
              </w:rPr>
              <w:t>COMMENTS:</w:t>
            </w:r>
          </w:p>
        </w:tc>
      </w:tr>
      <w:tr w:rsidR="007D586F" w14:paraId="12751DBC" w14:textId="77777777" w:rsidTr="000940FC">
        <w:trPr>
          <w:trHeight w:hRule="exact" w:val="415"/>
        </w:trPr>
        <w:tc>
          <w:tcPr>
            <w:tcW w:w="449" w:type="dxa"/>
            <w:shd w:val="clear" w:color="auto" w:fill="DBE5F1" w:themeFill="accent1" w:themeFillTint="33"/>
          </w:tcPr>
          <w:p w14:paraId="04646C73" w14:textId="77777777" w:rsidR="007D586F" w:rsidRDefault="00E30B5D">
            <w:pPr>
              <w:pStyle w:val="TableParagraph"/>
              <w:spacing w:before="120"/>
              <w:ind w:left="96" w:right="108"/>
              <w:jc w:val="center"/>
              <w:rPr>
                <w:b/>
                <w:sz w:val="20"/>
              </w:rPr>
            </w:pPr>
            <w:r>
              <w:rPr>
                <w:b/>
                <w:sz w:val="20"/>
              </w:rPr>
              <w:t>C.</w:t>
            </w:r>
          </w:p>
        </w:tc>
        <w:tc>
          <w:tcPr>
            <w:tcW w:w="8820" w:type="dxa"/>
            <w:gridSpan w:val="4"/>
            <w:shd w:val="clear" w:color="auto" w:fill="DBE5F1" w:themeFill="accent1" w:themeFillTint="33"/>
          </w:tcPr>
          <w:p w14:paraId="1BA134D9" w14:textId="77777777" w:rsidR="007D586F" w:rsidRDefault="00E30B5D">
            <w:pPr>
              <w:pStyle w:val="TableParagraph"/>
              <w:spacing w:before="120"/>
              <w:ind w:left="115"/>
              <w:rPr>
                <w:b/>
                <w:sz w:val="20"/>
              </w:rPr>
            </w:pPr>
            <w:r>
              <w:rPr>
                <w:b/>
                <w:sz w:val="20"/>
              </w:rPr>
              <w:t>GRAND TOTAL</w:t>
            </w:r>
          </w:p>
        </w:tc>
      </w:tr>
      <w:tr w:rsidR="007D586F" w14:paraId="785B74FE" w14:textId="77777777">
        <w:trPr>
          <w:trHeight w:hRule="exact" w:val="2035"/>
        </w:trPr>
        <w:tc>
          <w:tcPr>
            <w:tcW w:w="449" w:type="dxa"/>
          </w:tcPr>
          <w:p w14:paraId="320271EA" w14:textId="77777777" w:rsidR="007D586F" w:rsidRDefault="007D586F"/>
        </w:tc>
        <w:tc>
          <w:tcPr>
            <w:tcW w:w="8820" w:type="dxa"/>
            <w:gridSpan w:val="4"/>
          </w:tcPr>
          <w:p w14:paraId="22D8F5D3" w14:textId="77777777" w:rsidR="007D586F" w:rsidRDefault="00E30B5D">
            <w:pPr>
              <w:pStyle w:val="TableParagraph"/>
              <w:spacing w:before="115"/>
              <w:ind w:left="115"/>
              <w:rPr>
                <w:sz w:val="20"/>
              </w:rPr>
            </w:pPr>
            <w:r>
              <w:rPr>
                <w:sz w:val="20"/>
              </w:rPr>
              <w:t>General Comments:</w:t>
            </w:r>
          </w:p>
        </w:tc>
      </w:tr>
    </w:tbl>
    <w:p w14:paraId="67A43034" w14:textId="77777777" w:rsidR="007D586F" w:rsidRDefault="007D586F">
      <w:pPr>
        <w:pStyle w:val="BodyText"/>
        <w:rPr>
          <w:sz w:val="20"/>
        </w:rPr>
      </w:pPr>
    </w:p>
    <w:p w14:paraId="20DA2584" w14:textId="77777777" w:rsidR="007D586F" w:rsidRDefault="007D586F">
      <w:pPr>
        <w:pStyle w:val="BodyText"/>
        <w:rPr>
          <w:sz w:val="20"/>
        </w:rPr>
      </w:pPr>
    </w:p>
    <w:p w14:paraId="6BDDFEA2" w14:textId="77777777" w:rsidR="007D586F" w:rsidRDefault="00D1234C">
      <w:pPr>
        <w:pStyle w:val="BodyText"/>
        <w:spacing w:before="4"/>
        <w:rPr>
          <w:sz w:val="15"/>
        </w:rPr>
      </w:pPr>
      <w:r>
        <w:rPr>
          <w:noProof/>
        </w:rPr>
        <mc:AlternateContent>
          <mc:Choice Requires="wps">
            <w:drawing>
              <wp:anchor distT="0" distB="0" distL="0" distR="0" simplePos="0" relativeHeight="251667968" behindDoc="0" locked="0" layoutInCell="1" allowOverlap="1" wp14:anchorId="095D889D" wp14:editId="644EA834">
                <wp:simplePos x="0" y="0"/>
                <wp:positionH relativeFrom="page">
                  <wp:posOffset>914400</wp:posOffset>
                </wp:positionH>
                <wp:positionV relativeFrom="paragraph">
                  <wp:posOffset>139700</wp:posOffset>
                </wp:positionV>
                <wp:extent cx="5906770" cy="0"/>
                <wp:effectExtent l="9525" t="13335" r="8255" b="5715"/>
                <wp:wrapTopAndBottom/>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6770" cy="0"/>
                        </a:xfrm>
                        <a:prstGeom prst="line">
                          <a:avLst/>
                        </a:prstGeom>
                        <a:noFill/>
                        <a:ln w="506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6CA12" id="Line 2"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pt" to="537.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RTnygEAAIMDAAAOAAAAZHJzL2Uyb0RvYy54bWysU8Fu2zAMvQ/YPwi6L3YCLF2NOD0k6y7Z&#10;FqDdBzCSbAuTRUFSYufvR8lJ2m23oj4Iokg+Pj7Sq4exN+ykfNBoaz6flZwpK1Bq29b81/Pjpy+c&#10;hQhWgkGran5WgT+sP35YDa5SC+zQSOUZgdhQDa7mXYyuKoogOtVDmKFTlpwN+h4imb4tpIeB0HtT&#10;LMpyWQzopfMoVAj0up2cfJ3xm0aJ+LNpgorM1Jy4xXz6fB7SWaxXULUeXKfFhQa8gUUP2lLRG9QW&#10;IrCj1/9B9Vp4DNjEmcC+wKbRQuUeqJt5+U83Tx04lXshcYK7yRTeD1b8OO0905Jmd8+ZhZ5mtNNW&#10;sUWSZnChooiN3fvUnBjtk9uh+B2YxU0HtlWZ4vPZUdo8ZRR/pSQjOCpwGL6jpBg4Rsw6jY3vEyQp&#10;wMY8jvNtHGqMTNDj5/tyeXdHUxNXXwHVNdH5EL8p7Fm61NwQ5wwMp12IiQhU15BUx+KjNiZP21g2&#10;EHi5LHNCQKNlcqaw4NvDxnh2grQv+ctdked1WELeQuimuOyaNsnj0cpcpVMgv17uEbSZ7sTK2ItK&#10;SZhJ4gPK895f1aNJZ/qXrUyr9NrO2S//zvoPAAAA//8DAFBLAwQUAAYACAAAACEAha1YJ90AAAAK&#10;AQAADwAAAGRycy9kb3ducmV2LnhtbEyPQUvDQBCF74L/YRnBm900BpWYTSkFpReFtorXaXZMQrOz&#10;Ibtp4793igd7Gt7M4833isXkOnWkIbSeDcxnCSjiytuWawMfu5e7J1AhIlvsPJOBHwqwKK+vCsyt&#10;P/GGjttYKwnhkKOBJsY+1zpUDTkMM98Ty+3bDw6jyKHWdsCThLtOp0nyoB22LB8a7GnVUHXYjs7A&#10;12Y3ruJ6vl5WPY+vb/f68/2gjbm9mZbPoCJN8d8MZ3xBh1KY9n5kG1QnOsukSzSQpjLPhuQxS0Ht&#10;/za6LPRlhfIXAAD//wMAUEsBAi0AFAAGAAgAAAAhALaDOJL+AAAA4QEAABMAAAAAAAAAAAAAAAAA&#10;AAAAAFtDb250ZW50X1R5cGVzXS54bWxQSwECLQAUAAYACAAAACEAOP0h/9YAAACUAQAACwAAAAAA&#10;AAAAAAAAAAAvAQAAX3JlbHMvLnJlbHNQSwECLQAUAAYACAAAACEA3bEU58oBAACDAwAADgAAAAAA&#10;AAAAAAAAAAAuAgAAZHJzL2Uyb0RvYy54bWxQSwECLQAUAAYACAAAACEAha1YJ90AAAAKAQAADwAA&#10;AAAAAAAAAAAAAAAkBAAAZHJzL2Rvd25yZXYueG1sUEsFBgAAAAAEAAQA8wAAAC4FAAAAAA==&#10;" strokeweight=".14056mm">
                <w10:wrap type="topAndBottom" anchorx="page"/>
              </v:line>
            </w:pict>
          </mc:Fallback>
        </mc:AlternateContent>
      </w:r>
    </w:p>
    <w:p w14:paraId="3E7E8A35" w14:textId="77777777" w:rsidR="007D586F" w:rsidRDefault="00E30B5D">
      <w:pPr>
        <w:tabs>
          <w:tab w:val="left" w:pos="7770"/>
        </w:tabs>
        <w:ind w:left="120"/>
        <w:rPr>
          <w:sz w:val="20"/>
        </w:rPr>
      </w:pPr>
      <w:r>
        <w:rPr>
          <w:sz w:val="20"/>
        </w:rPr>
        <w:t>Evaluator’s</w:t>
      </w:r>
      <w:r>
        <w:rPr>
          <w:spacing w:val="-5"/>
          <w:sz w:val="20"/>
        </w:rPr>
        <w:t xml:space="preserve"> </w:t>
      </w:r>
      <w:r>
        <w:rPr>
          <w:sz w:val="20"/>
        </w:rPr>
        <w:t>Signature</w:t>
      </w:r>
      <w:r>
        <w:rPr>
          <w:sz w:val="20"/>
        </w:rPr>
        <w:tab/>
        <w:t>Date</w:t>
      </w:r>
    </w:p>
    <w:p w14:paraId="1788E8C0" w14:textId="77777777" w:rsidR="007D586F" w:rsidRDefault="007D586F">
      <w:pPr>
        <w:pStyle w:val="BodyText"/>
      </w:pPr>
    </w:p>
    <w:p w14:paraId="7A55CAE3" w14:textId="77777777" w:rsidR="007D586F" w:rsidRDefault="007D586F">
      <w:pPr>
        <w:pStyle w:val="BodyText"/>
        <w:spacing w:before="10"/>
        <w:rPr>
          <w:sz w:val="17"/>
        </w:rPr>
      </w:pPr>
    </w:p>
    <w:p w14:paraId="48556F0F" w14:textId="77777777" w:rsidR="007D586F" w:rsidRDefault="00E30B5D">
      <w:pPr>
        <w:tabs>
          <w:tab w:val="left" w:pos="2077"/>
          <w:tab w:val="left" w:pos="4019"/>
          <w:tab w:val="left" w:pos="5053"/>
          <w:tab w:val="left" w:pos="6443"/>
          <w:tab w:val="left" w:pos="7602"/>
        </w:tabs>
        <w:ind w:left="119"/>
        <w:rPr>
          <w:sz w:val="20"/>
        </w:rPr>
      </w:pPr>
      <w:r>
        <w:rPr>
          <w:sz w:val="20"/>
        </w:rPr>
        <w:t>*0 =</w:t>
      </w:r>
      <w:r>
        <w:rPr>
          <w:spacing w:val="-4"/>
          <w:sz w:val="20"/>
        </w:rPr>
        <w:t xml:space="preserve"> </w:t>
      </w:r>
      <w:r>
        <w:rPr>
          <w:sz w:val="20"/>
        </w:rPr>
        <w:t>Not</w:t>
      </w:r>
      <w:r>
        <w:rPr>
          <w:spacing w:val="-1"/>
          <w:sz w:val="20"/>
        </w:rPr>
        <w:t xml:space="preserve"> </w:t>
      </w:r>
      <w:r>
        <w:rPr>
          <w:sz w:val="20"/>
        </w:rPr>
        <w:t>Addressed</w:t>
      </w:r>
      <w:r>
        <w:rPr>
          <w:sz w:val="20"/>
        </w:rPr>
        <w:tab/>
        <w:t>1 =</w:t>
      </w:r>
      <w:r>
        <w:rPr>
          <w:spacing w:val="-3"/>
          <w:sz w:val="20"/>
        </w:rPr>
        <w:t xml:space="preserve"> </w:t>
      </w:r>
      <w:r>
        <w:rPr>
          <w:sz w:val="20"/>
        </w:rPr>
        <w:t>Not</w:t>
      </w:r>
      <w:r>
        <w:rPr>
          <w:spacing w:val="-2"/>
          <w:sz w:val="20"/>
        </w:rPr>
        <w:t xml:space="preserve"> </w:t>
      </w:r>
      <w:r>
        <w:rPr>
          <w:sz w:val="20"/>
        </w:rPr>
        <w:t>Applicable</w:t>
      </w:r>
      <w:r>
        <w:rPr>
          <w:sz w:val="20"/>
        </w:rPr>
        <w:tab/>
        <w:t>2</w:t>
      </w:r>
      <w:r>
        <w:rPr>
          <w:spacing w:val="-2"/>
          <w:sz w:val="20"/>
        </w:rPr>
        <w:t xml:space="preserve"> </w:t>
      </w:r>
      <w:r>
        <w:rPr>
          <w:sz w:val="20"/>
        </w:rPr>
        <w:t>=</w:t>
      </w:r>
      <w:r>
        <w:rPr>
          <w:spacing w:val="-1"/>
          <w:sz w:val="20"/>
        </w:rPr>
        <w:t xml:space="preserve"> </w:t>
      </w:r>
      <w:r>
        <w:rPr>
          <w:sz w:val="20"/>
        </w:rPr>
        <w:t>Fair</w:t>
      </w:r>
      <w:r>
        <w:rPr>
          <w:sz w:val="20"/>
        </w:rPr>
        <w:tab/>
        <w:t>3</w:t>
      </w:r>
      <w:r>
        <w:rPr>
          <w:spacing w:val="-2"/>
          <w:sz w:val="20"/>
        </w:rPr>
        <w:t xml:space="preserve"> </w:t>
      </w:r>
      <w:r>
        <w:rPr>
          <w:sz w:val="20"/>
        </w:rPr>
        <w:t>=</w:t>
      </w:r>
      <w:r>
        <w:rPr>
          <w:spacing w:val="-3"/>
          <w:sz w:val="20"/>
        </w:rPr>
        <w:t xml:space="preserve"> </w:t>
      </w:r>
      <w:r>
        <w:rPr>
          <w:sz w:val="20"/>
        </w:rPr>
        <w:t>Average</w:t>
      </w:r>
      <w:r>
        <w:rPr>
          <w:sz w:val="20"/>
        </w:rPr>
        <w:tab/>
        <w:t>4 =</w:t>
      </w:r>
      <w:r>
        <w:rPr>
          <w:spacing w:val="-1"/>
          <w:sz w:val="20"/>
        </w:rPr>
        <w:t xml:space="preserve"> </w:t>
      </w:r>
      <w:r>
        <w:rPr>
          <w:sz w:val="20"/>
        </w:rPr>
        <w:t>Good</w:t>
      </w:r>
      <w:r>
        <w:rPr>
          <w:sz w:val="20"/>
        </w:rPr>
        <w:tab/>
        <w:t>5 =</w:t>
      </w:r>
      <w:r>
        <w:rPr>
          <w:spacing w:val="-9"/>
          <w:sz w:val="20"/>
        </w:rPr>
        <w:t xml:space="preserve"> </w:t>
      </w:r>
      <w:r>
        <w:rPr>
          <w:sz w:val="20"/>
        </w:rPr>
        <w:t>Excellent</w:t>
      </w:r>
    </w:p>
    <w:p w14:paraId="10927163" w14:textId="77777777" w:rsidR="007D586F" w:rsidRDefault="007D586F">
      <w:pPr>
        <w:rPr>
          <w:sz w:val="20"/>
        </w:rPr>
        <w:sectPr w:rsidR="007D586F">
          <w:pgSz w:w="12240" w:h="15840"/>
          <w:pgMar w:top="1360" w:right="1140" w:bottom="1480" w:left="1320" w:header="0" w:footer="1286" w:gutter="0"/>
          <w:cols w:space="720"/>
        </w:sectPr>
      </w:pPr>
    </w:p>
    <w:p w14:paraId="5D149BC2" w14:textId="77777777" w:rsidR="007D586F" w:rsidRDefault="00E30B5D">
      <w:pPr>
        <w:pStyle w:val="BodyText"/>
        <w:spacing w:before="74"/>
        <w:ind w:left="100"/>
      </w:pPr>
      <w:r>
        <w:lastRenderedPageBreak/>
        <w:t>RANKING INFORMATION DESCRIPTION</w:t>
      </w:r>
    </w:p>
    <w:p w14:paraId="7AA8558A" w14:textId="77777777" w:rsidR="007D586F" w:rsidRDefault="00E30B5D">
      <w:pPr>
        <w:pStyle w:val="ListParagraph"/>
        <w:numPr>
          <w:ilvl w:val="1"/>
          <w:numId w:val="4"/>
        </w:numPr>
        <w:tabs>
          <w:tab w:val="left" w:pos="912"/>
        </w:tabs>
        <w:spacing w:before="119"/>
        <w:jc w:val="left"/>
      </w:pPr>
      <w:r>
        <w:rPr>
          <w:u w:val="single"/>
        </w:rPr>
        <w:t>Project</w:t>
      </w:r>
      <w:r>
        <w:rPr>
          <w:spacing w:val="-4"/>
          <w:u w:val="single"/>
        </w:rPr>
        <w:t xml:space="preserve"> </w:t>
      </w:r>
      <w:r>
        <w:rPr>
          <w:u w:val="single"/>
        </w:rPr>
        <w:t>Design</w:t>
      </w:r>
    </w:p>
    <w:p w14:paraId="26E676D6" w14:textId="77777777" w:rsidR="007D586F" w:rsidRDefault="00E30B5D">
      <w:pPr>
        <w:pStyle w:val="ListParagraph"/>
        <w:numPr>
          <w:ilvl w:val="2"/>
          <w:numId w:val="4"/>
        </w:numPr>
        <w:tabs>
          <w:tab w:val="left" w:pos="1539"/>
          <w:tab w:val="left" w:pos="1540"/>
        </w:tabs>
        <w:spacing w:before="121"/>
        <w:ind w:hanging="61"/>
        <w:jc w:val="left"/>
      </w:pPr>
      <w:r>
        <w:t>Overall Project</w:t>
      </w:r>
      <w:r>
        <w:rPr>
          <w:spacing w:val="-8"/>
        </w:rPr>
        <w:t xml:space="preserve"> </w:t>
      </w:r>
      <w:r>
        <w:t>Design</w:t>
      </w:r>
    </w:p>
    <w:p w14:paraId="7269B233" w14:textId="24B99E5F" w:rsidR="007D586F" w:rsidRDefault="00E30B5D">
      <w:pPr>
        <w:pStyle w:val="ListParagraph"/>
        <w:numPr>
          <w:ilvl w:val="3"/>
          <w:numId w:val="4"/>
        </w:numPr>
        <w:tabs>
          <w:tab w:val="left" w:pos="2259"/>
          <w:tab w:val="left" w:pos="2261"/>
        </w:tabs>
        <w:spacing w:before="119"/>
      </w:pPr>
      <w:r>
        <w:t>Is the proposed training appropriate per the Workforce Development</w:t>
      </w:r>
      <w:r>
        <w:rPr>
          <w:spacing w:val="-20"/>
        </w:rPr>
        <w:t xml:space="preserve"> </w:t>
      </w:r>
      <w:r>
        <w:t>Plan?</w:t>
      </w:r>
    </w:p>
    <w:p w14:paraId="7FFD662B" w14:textId="77777777" w:rsidR="00770BE6" w:rsidRDefault="00770BE6" w:rsidP="00770BE6">
      <w:pPr>
        <w:pStyle w:val="ListParagraph"/>
        <w:tabs>
          <w:tab w:val="left" w:pos="2259"/>
          <w:tab w:val="left" w:pos="2261"/>
        </w:tabs>
        <w:spacing w:before="119"/>
        <w:ind w:left="2260" w:firstLine="0"/>
        <w:jc w:val="right"/>
      </w:pPr>
    </w:p>
    <w:p w14:paraId="5BE65326" w14:textId="77777777" w:rsidR="007D586F" w:rsidRDefault="00E30B5D">
      <w:pPr>
        <w:pStyle w:val="ListParagraph"/>
        <w:numPr>
          <w:ilvl w:val="3"/>
          <w:numId w:val="4"/>
        </w:numPr>
        <w:tabs>
          <w:tab w:val="left" w:pos="2261"/>
        </w:tabs>
        <w:spacing w:before="121"/>
        <w:ind w:right="334" w:hanging="360"/>
      </w:pPr>
      <w:r>
        <w:t>Does the project lead to occupational, work habits, basic, and/or job retention skills acquisitions by trainees who lack</w:t>
      </w:r>
      <w:r>
        <w:rPr>
          <w:spacing w:val="-15"/>
        </w:rPr>
        <w:t xml:space="preserve"> </w:t>
      </w:r>
      <w:r>
        <w:t>them?</w:t>
      </w:r>
    </w:p>
    <w:p w14:paraId="2E10C620" w14:textId="77777777" w:rsidR="007D586F" w:rsidRDefault="00E30B5D">
      <w:pPr>
        <w:pStyle w:val="ListParagraph"/>
        <w:numPr>
          <w:ilvl w:val="3"/>
          <w:numId w:val="4"/>
        </w:numPr>
        <w:tabs>
          <w:tab w:val="left" w:pos="2260"/>
          <w:tab w:val="left" w:pos="2261"/>
        </w:tabs>
        <w:spacing w:before="118" w:line="355" w:lineRule="auto"/>
        <w:ind w:right="2071" w:hanging="360"/>
      </w:pPr>
      <w:r>
        <w:t>Is the proposal realistic for the geographic area specified? If no,</w:t>
      </w:r>
      <w:r>
        <w:rPr>
          <w:spacing w:val="1"/>
        </w:rPr>
        <w:t xml:space="preserve"> </w:t>
      </w:r>
      <w:r>
        <w:t>explain:</w:t>
      </w:r>
    </w:p>
    <w:p w14:paraId="548D93FD" w14:textId="77777777" w:rsidR="007D586F" w:rsidRDefault="007D586F">
      <w:pPr>
        <w:pStyle w:val="BodyText"/>
        <w:rPr>
          <w:sz w:val="24"/>
        </w:rPr>
      </w:pPr>
    </w:p>
    <w:p w14:paraId="1B92158B" w14:textId="77777777" w:rsidR="007D586F" w:rsidRDefault="00E30B5D">
      <w:pPr>
        <w:pStyle w:val="ListParagraph"/>
        <w:numPr>
          <w:ilvl w:val="3"/>
          <w:numId w:val="4"/>
        </w:numPr>
        <w:tabs>
          <w:tab w:val="left" w:pos="2261"/>
        </w:tabs>
        <w:spacing w:before="196"/>
        <w:ind w:hanging="360"/>
      </w:pPr>
      <w:r>
        <w:t>Does the proposed training duplicate existing</w:t>
      </w:r>
      <w:r>
        <w:rPr>
          <w:spacing w:val="-12"/>
        </w:rPr>
        <w:t xml:space="preserve"> </w:t>
      </w:r>
      <w:r>
        <w:t>services?</w:t>
      </w:r>
    </w:p>
    <w:p w14:paraId="4E514658" w14:textId="77777777" w:rsidR="007D586F" w:rsidRDefault="00E30B5D">
      <w:pPr>
        <w:pStyle w:val="BodyText"/>
        <w:spacing w:before="119"/>
        <w:ind w:left="2260" w:right="126"/>
      </w:pPr>
      <w:r>
        <w:t>If it is duplicative, does it appear the proposed training would be more effective than existing services?</w:t>
      </w:r>
    </w:p>
    <w:p w14:paraId="1F04776F" w14:textId="77777777" w:rsidR="007D586F" w:rsidRDefault="007D586F">
      <w:pPr>
        <w:pStyle w:val="BodyText"/>
        <w:rPr>
          <w:sz w:val="24"/>
        </w:rPr>
      </w:pPr>
    </w:p>
    <w:p w14:paraId="0966B285" w14:textId="77777777" w:rsidR="007D586F" w:rsidRDefault="007D586F">
      <w:pPr>
        <w:pStyle w:val="BodyText"/>
        <w:spacing w:before="10"/>
        <w:rPr>
          <w:sz w:val="18"/>
        </w:rPr>
      </w:pPr>
    </w:p>
    <w:p w14:paraId="43DB5FF3" w14:textId="77777777" w:rsidR="007D586F" w:rsidRDefault="00E30B5D">
      <w:pPr>
        <w:pStyle w:val="BodyText"/>
        <w:ind w:left="2260"/>
      </w:pPr>
      <w:r>
        <w:t>If yes, does proposer describe how this project will be more effective?</w:t>
      </w:r>
    </w:p>
    <w:p w14:paraId="51FCB9A1" w14:textId="77777777" w:rsidR="007D586F" w:rsidRDefault="007D586F">
      <w:pPr>
        <w:pStyle w:val="BodyText"/>
        <w:rPr>
          <w:sz w:val="24"/>
        </w:rPr>
      </w:pPr>
    </w:p>
    <w:p w14:paraId="676A32D9" w14:textId="77777777" w:rsidR="007D586F" w:rsidRDefault="007D586F">
      <w:pPr>
        <w:pStyle w:val="BodyText"/>
        <w:spacing w:before="9"/>
        <w:rPr>
          <w:sz w:val="18"/>
        </w:rPr>
      </w:pPr>
    </w:p>
    <w:p w14:paraId="702D951B" w14:textId="77777777" w:rsidR="007D586F" w:rsidRDefault="00E30B5D">
      <w:pPr>
        <w:pStyle w:val="ListParagraph"/>
        <w:numPr>
          <w:ilvl w:val="2"/>
          <w:numId w:val="4"/>
        </w:numPr>
        <w:tabs>
          <w:tab w:val="left" w:pos="1540"/>
          <w:tab w:val="left" w:pos="1541"/>
        </w:tabs>
        <w:ind w:left="1540"/>
        <w:jc w:val="left"/>
      </w:pPr>
      <w:r>
        <w:t>Project</w:t>
      </w:r>
      <w:r>
        <w:rPr>
          <w:spacing w:val="-4"/>
        </w:rPr>
        <w:t xml:space="preserve"> </w:t>
      </w:r>
      <w:r>
        <w:t>Implementation</w:t>
      </w:r>
    </w:p>
    <w:p w14:paraId="1FBE2AB1" w14:textId="77777777" w:rsidR="007D586F" w:rsidRDefault="00E30B5D">
      <w:pPr>
        <w:pStyle w:val="ListParagraph"/>
        <w:numPr>
          <w:ilvl w:val="3"/>
          <w:numId w:val="4"/>
        </w:numPr>
        <w:tabs>
          <w:tab w:val="left" w:pos="2260"/>
          <w:tab w:val="left" w:pos="2261"/>
        </w:tabs>
        <w:spacing w:before="118"/>
        <w:ind w:right="110" w:hanging="360"/>
      </w:pPr>
      <w:r>
        <w:t>Are the entry requirements consistent with participant profile and the training to be</w:t>
      </w:r>
      <w:r>
        <w:rPr>
          <w:spacing w:val="-2"/>
        </w:rPr>
        <w:t xml:space="preserve"> </w:t>
      </w:r>
      <w:r>
        <w:t>provided?</w:t>
      </w:r>
    </w:p>
    <w:p w14:paraId="5D7881C5" w14:textId="77777777" w:rsidR="007D586F" w:rsidRDefault="007D586F">
      <w:pPr>
        <w:pStyle w:val="BodyText"/>
        <w:rPr>
          <w:sz w:val="24"/>
        </w:rPr>
      </w:pPr>
    </w:p>
    <w:p w14:paraId="7317489E" w14:textId="77777777" w:rsidR="007D586F" w:rsidRDefault="007D586F">
      <w:pPr>
        <w:pStyle w:val="BodyText"/>
        <w:spacing w:before="9"/>
        <w:rPr>
          <w:sz w:val="18"/>
        </w:rPr>
      </w:pPr>
    </w:p>
    <w:p w14:paraId="5F49BE5F" w14:textId="77777777" w:rsidR="007D586F" w:rsidRDefault="00E30B5D">
      <w:pPr>
        <w:pStyle w:val="ListParagraph"/>
        <w:numPr>
          <w:ilvl w:val="3"/>
          <w:numId w:val="4"/>
        </w:numPr>
        <w:tabs>
          <w:tab w:val="left" w:pos="2260"/>
          <w:tab w:val="left" w:pos="6085"/>
        </w:tabs>
        <w:ind w:right="181" w:hanging="360"/>
      </w:pPr>
      <w:r>
        <w:t>Number of participants to</w:t>
      </w:r>
      <w:r>
        <w:rPr>
          <w:spacing w:val="-6"/>
        </w:rPr>
        <w:t xml:space="preserve"> </w:t>
      </w:r>
      <w:r>
        <w:t>be</w:t>
      </w:r>
      <w:r>
        <w:rPr>
          <w:spacing w:val="-2"/>
        </w:rPr>
        <w:t xml:space="preserve"> </w:t>
      </w:r>
      <w:r>
        <w:t>served:</w:t>
      </w:r>
      <w:r>
        <w:rPr>
          <w:u w:val="single"/>
        </w:rPr>
        <w:t xml:space="preserve"> </w:t>
      </w:r>
      <w:r>
        <w:rPr>
          <w:u w:val="single"/>
        </w:rPr>
        <w:tab/>
      </w:r>
      <w:r>
        <w:t>.  Are the numbers realistic</w:t>
      </w:r>
      <w:r>
        <w:rPr>
          <w:spacing w:val="-12"/>
        </w:rPr>
        <w:t xml:space="preserve"> </w:t>
      </w:r>
      <w:r>
        <w:t>in</w:t>
      </w:r>
      <w:r>
        <w:rPr>
          <w:spacing w:val="-1"/>
        </w:rPr>
        <w:t xml:space="preserve"> </w:t>
      </w:r>
      <w:r>
        <w:t>terms of number usually certified for proposal period? Is there an appropriate recruitment</w:t>
      </w:r>
      <w:r>
        <w:rPr>
          <w:spacing w:val="-3"/>
        </w:rPr>
        <w:t xml:space="preserve"> </w:t>
      </w:r>
      <w:r>
        <w:t>plan?</w:t>
      </w:r>
    </w:p>
    <w:p w14:paraId="2B192EC9" w14:textId="77777777" w:rsidR="007D586F" w:rsidRDefault="007D586F">
      <w:pPr>
        <w:pStyle w:val="BodyText"/>
        <w:rPr>
          <w:sz w:val="24"/>
        </w:rPr>
      </w:pPr>
    </w:p>
    <w:p w14:paraId="00249A8F" w14:textId="77777777" w:rsidR="007D586F" w:rsidRDefault="007D586F">
      <w:pPr>
        <w:pStyle w:val="BodyText"/>
        <w:spacing w:before="9"/>
        <w:rPr>
          <w:sz w:val="18"/>
        </w:rPr>
      </w:pPr>
    </w:p>
    <w:p w14:paraId="174A02A5" w14:textId="77777777" w:rsidR="007D586F" w:rsidRDefault="00E30B5D">
      <w:pPr>
        <w:pStyle w:val="ListParagraph"/>
        <w:numPr>
          <w:ilvl w:val="3"/>
          <w:numId w:val="4"/>
        </w:numPr>
        <w:tabs>
          <w:tab w:val="left" w:pos="2260"/>
          <w:tab w:val="left" w:pos="2261"/>
          <w:tab w:val="left" w:pos="5084"/>
        </w:tabs>
        <w:spacing w:before="1"/>
        <w:ind w:right="402" w:hanging="360"/>
      </w:pPr>
      <w:r>
        <w:t>Number of proposed</w:t>
      </w:r>
      <w:r>
        <w:rPr>
          <w:spacing w:val="-4"/>
        </w:rPr>
        <w:t xml:space="preserve"> </w:t>
      </w:r>
      <w:r>
        <w:t>staff:</w:t>
      </w:r>
      <w:r>
        <w:rPr>
          <w:u w:val="single"/>
        </w:rPr>
        <w:t xml:space="preserve"> </w:t>
      </w:r>
      <w:r>
        <w:rPr>
          <w:u w:val="single"/>
        </w:rPr>
        <w:tab/>
      </w:r>
      <w:r>
        <w:t>.  Is the proposed staffing appropriate</w:t>
      </w:r>
      <w:r>
        <w:rPr>
          <w:spacing w:val="-6"/>
        </w:rPr>
        <w:t xml:space="preserve"> </w:t>
      </w:r>
      <w:r>
        <w:t>for</w:t>
      </w:r>
      <w:r>
        <w:rPr>
          <w:spacing w:val="-3"/>
        </w:rPr>
        <w:t xml:space="preserve"> </w:t>
      </w:r>
      <w:r>
        <w:t>the number to be</w:t>
      </w:r>
      <w:r>
        <w:rPr>
          <w:spacing w:val="-1"/>
        </w:rPr>
        <w:t xml:space="preserve"> </w:t>
      </w:r>
      <w:r>
        <w:t>served?</w:t>
      </w:r>
    </w:p>
    <w:p w14:paraId="0D542B3E" w14:textId="77777777" w:rsidR="007D586F" w:rsidRDefault="007D586F">
      <w:pPr>
        <w:pStyle w:val="BodyText"/>
        <w:rPr>
          <w:sz w:val="24"/>
        </w:rPr>
      </w:pPr>
    </w:p>
    <w:p w14:paraId="33393CB9" w14:textId="77777777" w:rsidR="007D586F" w:rsidRDefault="007D586F">
      <w:pPr>
        <w:pStyle w:val="BodyText"/>
        <w:spacing w:before="10"/>
        <w:rPr>
          <w:sz w:val="18"/>
        </w:rPr>
      </w:pPr>
    </w:p>
    <w:p w14:paraId="35DB46C5" w14:textId="77777777" w:rsidR="007D586F" w:rsidRDefault="00E30B5D">
      <w:pPr>
        <w:pStyle w:val="ListParagraph"/>
        <w:numPr>
          <w:ilvl w:val="3"/>
          <w:numId w:val="4"/>
        </w:numPr>
        <w:tabs>
          <w:tab w:val="left" w:pos="2259"/>
          <w:tab w:val="left" w:pos="2260"/>
        </w:tabs>
        <w:ind w:left="2259" w:right="581" w:hanging="360"/>
      </w:pPr>
      <w:r>
        <w:t>Do the strategies for identifying suitable work sites/apprenticeships appear adequate for meeting project’s</w:t>
      </w:r>
      <w:r>
        <w:rPr>
          <w:spacing w:val="-8"/>
        </w:rPr>
        <w:t xml:space="preserve"> </w:t>
      </w:r>
      <w:r>
        <w:t>goals?</w:t>
      </w:r>
    </w:p>
    <w:p w14:paraId="3836CAEF" w14:textId="77777777" w:rsidR="007D586F" w:rsidRDefault="007D586F">
      <w:pPr>
        <w:pStyle w:val="BodyText"/>
        <w:rPr>
          <w:sz w:val="24"/>
        </w:rPr>
      </w:pPr>
    </w:p>
    <w:p w14:paraId="291404B9" w14:textId="77777777" w:rsidR="007D586F" w:rsidRDefault="007D586F">
      <w:pPr>
        <w:pStyle w:val="BodyText"/>
        <w:spacing w:before="10"/>
        <w:rPr>
          <w:sz w:val="18"/>
        </w:rPr>
      </w:pPr>
    </w:p>
    <w:p w14:paraId="0005F524" w14:textId="374580A6" w:rsidR="007D586F" w:rsidRDefault="00E30B5D">
      <w:pPr>
        <w:pStyle w:val="ListParagraph"/>
        <w:numPr>
          <w:ilvl w:val="3"/>
          <w:numId w:val="4"/>
        </w:numPr>
        <w:tabs>
          <w:tab w:val="left" w:pos="2259"/>
          <w:tab w:val="left" w:pos="2260"/>
        </w:tabs>
        <w:ind w:left="2259" w:right="758" w:hanging="360"/>
      </w:pPr>
      <w:r>
        <w:t>Do training facilities appear to be adequate for the proposed number of participants; counties to be served; adequate and accessible to physically disabled?</w:t>
      </w:r>
    </w:p>
    <w:p w14:paraId="0065320E" w14:textId="77777777" w:rsidR="00770BE6" w:rsidRDefault="00770BE6" w:rsidP="00770BE6">
      <w:pPr>
        <w:pStyle w:val="ListParagraph"/>
        <w:tabs>
          <w:tab w:val="left" w:pos="2259"/>
          <w:tab w:val="left" w:pos="2260"/>
        </w:tabs>
        <w:ind w:left="2259" w:right="758" w:firstLine="0"/>
        <w:jc w:val="right"/>
      </w:pPr>
    </w:p>
    <w:p w14:paraId="7F9A27F0" w14:textId="77777777" w:rsidR="007D586F" w:rsidRDefault="00E30B5D">
      <w:pPr>
        <w:pStyle w:val="ListParagraph"/>
        <w:numPr>
          <w:ilvl w:val="3"/>
          <w:numId w:val="4"/>
        </w:numPr>
        <w:tabs>
          <w:tab w:val="left" w:pos="2260"/>
        </w:tabs>
        <w:spacing w:before="118"/>
        <w:ind w:left="2259" w:right="158" w:hanging="360"/>
      </w:pPr>
      <w:r>
        <w:t>Does the planned coordination with the One-Stop system appear adequate? Is it agreeable to located in a comprehensive One-Stop</w:t>
      </w:r>
      <w:r>
        <w:rPr>
          <w:spacing w:val="-18"/>
        </w:rPr>
        <w:t xml:space="preserve"> </w:t>
      </w:r>
      <w:r>
        <w:t>Center?</w:t>
      </w:r>
    </w:p>
    <w:p w14:paraId="57FB156D" w14:textId="77777777" w:rsidR="007D586F" w:rsidRDefault="007D586F">
      <w:pPr>
        <w:sectPr w:rsidR="007D586F">
          <w:pgSz w:w="12240" w:h="15840"/>
          <w:pgMar w:top="1360" w:right="1480" w:bottom="1480" w:left="1340" w:header="0" w:footer="1286" w:gutter="0"/>
          <w:cols w:space="720"/>
        </w:sectPr>
      </w:pPr>
    </w:p>
    <w:p w14:paraId="5671EC4F" w14:textId="7674BE30" w:rsidR="007D586F" w:rsidRDefault="00E30B5D">
      <w:pPr>
        <w:pStyle w:val="ListParagraph"/>
        <w:numPr>
          <w:ilvl w:val="3"/>
          <w:numId w:val="4"/>
        </w:numPr>
        <w:tabs>
          <w:tab w:val="left" w:pos="1880"/>
        </w:tabs>
        <w:spacing w:before="74"/>
        <w:ind w:left="1879" w:right="506" w:hanging="359"/>
      </w:pPr>
      <w:r>
        <w:lastRenderedPageBreak/>
        <w:t>Do the strategies appear adequate and reasonable to ensure all participants receive basic career services prior to being assigned to services?</w:t>
      </w:r>
    </w:p>
    <w:p w14:paraId="6B837A3F" w14:textId="77777777" w:rsidR="007D586F" w:rsidRDefault="007D586F">
      <w:pPr>
        <w:pStyle w:val="BodyText"/>
        <w:rPr>
          <w:sz w:val="24"/>
        </w:rPr>
      </w:pPr>
    </w:p>
    <w:p w14:paraId="2DF5C424" w14:textId="77777777" w:rsidR="007D586F" w:rsidRDefault="007D586F">
      <w:pPr>
        <w:pStyle w:val="BodyText"/>
        <w:spacing w:before="10"/>
        <w:rPr>
          <w:sz w:val="18"/>
        </w:rPr>
      </w:pPr>
    </w:p>
    <w:p w14:paraId="4872594B" w14:textId="5FE719B3" w:rsidR="007D586F" w:rsidRDefault="00C93331">
      <w:pPr>
        <w:pStyle w:val="ListParagraph"/>
        <w:numPr>
          <w:ilvl w:val="3"/>
          <w:numId w:val="4"/>
        </w:numPr>
        <w:tabs>
          <w:tab w:val="left" w:pos="1879"/>
          <w:tab w:val="left" w:pos="1880"/>
        </w:tabs>
        <w:ind w:left="1879" w:right="266" w:hanging="360"/>
      </w:pPr>
      <w:r>
        <w:t>Is the plan for work site payments and work site reviews adequate</w:t>
      </w:r>
      <w:r w:rsidR="00E30B5D">
        <w:t>?</w:t>
      </w:r>
    </w:p>
    <w:p w14:paraId="65D85F45" w14:textId="77777777" w:rsidR="007D586F" w:rsidRDefault="007D586F">
      <w:pPr>
        <w:pStyle w:val="BodyText"/>
        <w:rPr>
          <w:sz w:val="24"/>
        </w:rPr>
      </w:pPr>
    </w:p>
    <w:p w14:paraId="7DEEECD7" w14:textId="77777777" w:rsidR="007D586F" w:rsidRDefault="007D586F">
      <w:pPr>
        <w:pStyle w:val="BodyText"/>
        <w:rPr>
          <w:sz w:val="24"/>
        </w:rPr>
      </w:pPr>
    </w:p>
    <w:p w14:paraId="5200F55B" w14:textId="77777777" w:rsidR="007D586F" w:rsidRDefault="007D586F">
      <w:pPr>
        <w:pStyle w:val="BodyText"/>
        <w:spacing w:before="10"/>
        <w:rPr>
          <w:sz w:val="18"/>
        </w:rPr>
      </w:pPr>
    </w:p>
    <w:p w14:paraId="09D18AA4" w14:textId="77777777" w:rsidR="007D586F" w:rsidRDefault="00E30B5D">
      <w:pPr>
        <w:pStyle w:val="ListParagraph"/>
        <w:numPr>
          <w:ilvl w:val="2"/>
          <w:numId w:val="4"/>
        </w:numPr>
        <w:tabs>
          <w:tab w:val="left" w:pos="1159"/>
          <w:tab w:val="left" w:pos="1160"/>
        </w:tabs>
        <w:ind w:hanging="441"/>
        <w:jc w:val="left"/>
      </w:pPr>
      <w:r>
        <w:t>Placement/Positive Exit</w:t>
      </w:r>
      <w:r>
        <w:rPr>
          <w:spacing w:val="-10"/>
        </w:rPr>
        <w:t xml:space="preserve"> </w:t>
      </w:r>
      <w:r>
        <w:t>Strategy</w:t>
      </w:r>
    </w:p>
    <w:p w14:paraId="46C05C3E" w14:textId="3FD1C996" w:rsidR="007D586F" w:rsidRDefault="00E30B5D">
      <w:pPr>
        <w:pStyle w:val="ListParagraph"/>
        <w:numPr>
          <w:ilvl w:val="3"/>
          <w:numId w:val="4"/>
        </w:numPr>
        <w:tabs>
          <w:tab w:val="left" w:pos="1879"/>
          <w:tab w:val="left" w:pos="1880"/>
        </w:tabs>
        <w:spacing w:before="121"/>
        <w:ind w:left="1879" w:right="496" w:hanging="360"/>
      </w:pPr>
      <w:r>
        <w:t>Do proposed strategies for identifying work site employers in growth industries and/or demand occupations appear realistic and</w:t>
      </w:r>
      <w:r>
        <w:rPr>
          <w:spacing w:val="-18"/>
        </w:rPr>
        <w:t xml:space="preserve"> </w:t>
      </w:r>
      <w:r>
        <w:t>sufficient?</w:t>
      </w:r>
    </w:p>
    <w:p w14:paraId="5C9F85DF" w14:textId="77777777" w:rsidR="007D586F" w:rsidRDefault="007D586F">
      <w:pPr>
        <w:pStyle w:val="BodyText"/>
        <w:rPr>
          <w:sz w:val="24"/>
        </w:rPr>
      </w:pPr>
    </w:p>
    <w:p w14:paraId="6EDFA38F" w14:textId="77777777" w:rsidR="007D586F" w:rsidRDefault="007D586F">
      <w:pPr>
        <w:pStyle w:val="BodyText"/>
        <w:spacing w:before="10"/>
        <w:rPr>
          <w:sz w:val="18"/>
        </w:rPr>
      </w:pPr>
    </w:p>
    <w:p w14:paraId="4E7D2138" w14:textId="473ED63A" w:rsidR="006A387F" w:rsidRPr="006A387F" w:rsidRDefault="006A387F" w:rsidP="006A387F">
      <w:pPr>
        <w:pStyle w:val="ListParagraph"/>
        <w:numPr>
          <w:ilvl w:val="3"/>
          <w:numId w:val="4"/>
        </w:numPr>
        <w:ind w:left="1879" w:hanging="359"/>
      </w:pPr>
      <w:r w:rsidRPr="00EE2946">
        <w:t>Do proposed strategies for developing on-the-job training with eligible work site employers appear realistic and sufficient</w:t>
      </w:r>
      <w:r w:rsidR="00E30B5D">
        <w:t>?</w:t>
      </w:r>
      <w:r w:rsidRPr="006A387F">
        <w:rPr>
          <w:rFonts w:eastAsiaTheme="minorHAnsi"/>
        </w:rPr>
        <w:t xml:space="preserve"> </w:t>
      </w:r>
    </w:p>
    <w:p w14:paraId="50AD53FF" w14:textId="77777777" w:rsidR="006A387F" w:rsidRPr="006A387F" w:rsidRDefault="006A387F" w:rsidP="006A387F">
      <w:pPr>
        <w:pStyle w:val="ListParagraph"/>
        <w:ind w:left="1879" w:firstLine="0"/>
        <w:jc w:val="right"/>
      </w:pPr>
    </w:p>
    <w:p w14:paraId="38E633E5" w14:textId="77777777" w:rsidR="006A387F" w:rsidRPr="006A387F" w:rsidRDefault="006A387F" w:rsidP="006A387F">
      <w:pPr>
        <w:pStyle w:val="ListParagraph"/>
        <w:ind w:left="1879" w:firstLine="0"/>
        <w:jc w:val="right"/>
      </w:pPr>
    </w:p>
    <w:p w14:paraId="10A67B47" w14:textId="247C512E" w:rsidR="006A387F" w:rsidRDefault="006A387F" w:rsidP="006A387F">
      <w:pPr>
        <w:pStyle w:val="ListParagraph"/>
        <w:numPr>
          <w:ilvl w:val="3"/>
          <w:numId w:val="4"/>
        </w:numPr>
        <w:ind w:left="1879" w:hanging="359"/>
      </w:pPr>
      <w:r w:rsidRPr="006A387F">
        <w:t xml:space="preserve">Does the proposal include strategies for employer involvement in the identification of competencies? </w:t>
      </w:r>
    </w:p>
    <w:p w14:paraId="504308A2" w14:textId="77777777" w:rsidR="006A387F" w:rsidRDefault="006A387F" w:rsidP="006A387F">
      <w:pPr>
        <w:pStyle w:val="ListParagraph"/>
        <w:ind w:left="1879" w:firstLine="0"/>
        <w:jc w:val="right"/>
      </w:pPr>
    </w:p>
    <w:p w14:paraId="2BD5E1A9" w14:textId="77777777" w:rsidR="006A387F" w:rsidRDefault="006A387F" w:rsidP="006A387F">
      <w:pPr>
        <w:pStyle w:val="ListParagraph"/>
        <w:ind w:left="1879" w:firstLine="0"/>
        <w:jc w:val="right"/>
      </w:pPr>
    </w:p>
    <w:p w14:paraId="703D5ED6" w14:textId="36AF0E29" w:rsidR="006A387F" w:rsidRDefault="006A387F" w:rsidP="006A387F">
      <w:pPr>
        <w:pStyle w:val="ListParagraph"/>
        <w:numPr>
          <w:ilvl w:val="3"/>
          <w:numId w:val="4"/>
        </w:numPr>
        <w:ind w:left="1879" w:hanging="359"/>
      </w:pPr>
      <w:r w:rsidRPr="006A387F">
        <w:t xml:space="preserve">Do the proposed strategies for evaluating participant progress during training appear appropriate and sufficient? </w:t>
      </w:r>
    </w:p>
    <w:p w14:paraId="74BF1687" w14:textId="77777777" w:rsidR="006A387F" w:rsidRPr="006A387F" w:rsidRDefault="006A387F" w:rsidP="006A387F">
      <w:pPr>
        <w:pStyle w:val="ListParagraph"/>
        <w:ind w:left="1879" w:firstLine="0"/>
      </w:pPr>
    </w:p>
    <w:p w14:paraId="43DBADD6" w14:textId="77777777" w:rsidR="007D586F" w:rsidRDefault="007D586F">
      <w:pPr>
        <w:pStyle w:val="BodyText"/>
        <w:spacing w:before="10"/>
        <w:rPr>
          <w:sz w:val="18"/>
        </w:rPr>
      </w:pPr>
    </w:p>
    <w:p w14:paraId="5DA8BA17" w14:textId="77777777" w:rsidR="007D586F" w:rsidRDefault="00E30B5D">
      <w:pPr>
        <w:pStyle w:val="ListParagraph"/>
        <w:numPr>
          <w:ilvl w:val="3"/>
          <w:numId w:val="4"/>
        </w:numPr>
        <w:tabs>
          <w:tab w:val="left" w:pos="1880"/>
          <w:tab w:val="left" w:pos="1881"/>
        </w:tabs>
        <w:ind w:left="1880" w:right="114" w:hanging="360"/>
      </w:pPr>
      <w:r>
        <w:t>Do proposed career guidance and case management strategies appear appropriate and sufficient to encourage successful program completion and positive</w:t>
      </w:r>
      <w:r>
        <w:rPr>
          <w:spacing w:val="-21"/>
        </w:rPr>
        <w:t xml:space="preserve"> </w:t>
      </w:r>
      <w:r>
        <w:t>exit?</w:t>
      </w:r>
    </w:p>
    <w:p w14:paraId="2CF7EBE8" w14:textId="77777777" w:rsidR="007D586F" w:rsidRDefault="007D586F">
      <w:pPr>
        <w:pStyle w:val="BodyText"/>
        <w:rPr>
          <w:sz w:val="24"/>
        </w:rPr>
      </w:pPr>
    </w:p>
    <w:p w14:paraId="4B0B726F" w14:textId="77777777" w:rsidR="007D586F" w:rsidRDefault="00E30B5D">
      <w:pPr>
        <w:pStyle w:val="ListParagraph"/>
        <w:numPr>
          <w:ilvl w:val="3"/>
          <w:numId w:val="4"/>
        </w:numPr>
        <w:tabs>
          <w:tab w:val="left" w:pos="1880"/>
          <w:tab w:val="left" w:pos="1881"/>
        </w:tabs>
        <w:spacing w:before="215"/>
        <w:ind w:left="1880" w:right="179" w:hanging="360"/>
      </w:pPr>
      <w:r>
        <w:t>Are there other reasons to believe the service provider can reach their placement goals/ positive exit</w:t>
      </w:r>
      <w:r>
        <w:rPr>
          <w:spacing w:val="-6"/>
        </w:rPr>
        <w:t xml:space="preserve"> </w:t>
      </w:r>
      <w:r>
        <w:t>goals?</w:t>
      </w:r>
    </w:p>
    <w:p w14:paraId="1131F6E0" w14:textId="77777777" w:rsidR="007D586F" w:rsidRDefault="007D586F">
      <w:pPr>
        <w:pStyle w:val="BodyText"/>
        <w:rPr>
          <w:sz w:val="24"/>
        </w:rPr>
      </w:pPr>
    </w:p>
    <w:p w14:paraId="44D8AE17" w14:textId="77777777" w:rsidR="007D586F" w:rsidRDefault="007D586F">
      <w:pPr>
        <w:pStyle w:val="BodyText"/>
        <w:spacing w:before="10"/>
        <w:rPr>
          <w:sz w:val="18"/>
        </w:rPr>
      </w:pPr>
    </w:p>
    <w:p w14:paraId="479B8378" w14:textId="77777777" w:rsidR="007D586F" w:rsidRDefault="00E30B5D">
      <w:pPr>
        <w:pStyle w:val="ListParagraph"/>
        <w:numPr>
          <w:ilvl w:val="2"/>
          <w:numId w:val="4"/>
        </w:numPr>
        <w:tabs>
          <w:tab w:val="left" w:pos="1160"/>
          <w:tab w:val="left" w:pos="1161"/>
        </w:tabs>
        <w:ind w:left="1160"/>
        <w:jc w:val="left"/>
      </w:pPr>
      <w:r>
        <w:t>Retention</w:t>
      </w:r>
      <w:r>
        <w:rPr>
          <w:spacing w:val="-7"/>
        </w:rPr>
        <w:t xml:space="preserve"> </w:t>
      </w:r>
      <w:r>
        <w:t>Strategy</w:t>
      </w:r>
    </w:p>
    <w:p w14:paraId="340F67A3" w14:textId="77777777" w:rsidR="007D586F" w:rsidRDefault="00E30B5D">
      <w:pPr>
        <w:pStyle w:val="ListParagraph"/>
        <w:numPr>
          <w:ilvl w:val="3"/>
          <w:numId w:val="4"/>
        </w:numPr>
        <w:tabs>
          <w:tab w:val="left" w:pos="1880"/>
          <w:tab w:val="left" w:pos="1881"/>
        </w:tabs>
        <w:spacing w:before="118"/>
        <w:ind w:left="1880" w:right="1020" w:hanging="360"/>
      </w:pPr>
      <w:r>
        <w:t>Does the proposal present an adequate follow-up strategy to encourage employment retention of</w:t>
      </w:r>
      <w:r>
        <w:rPr>
          <w:spacing w:val="-6"/>
        </w:rPr>
        <w:t xml:space="preserve"> </w:t>
      </w:r>
      <w:r>
        <w:t>participants?</w:t>
      </w:r>
    </w:p>
    <w:p w14:paraId="4E07B846" w14:textId="77777777" w:rsidR="007D586F" w:rsidRDefault="007D586F">
      <w:pPr>
        <w:pStyle w:val="BodyText"/>
        <w:rPr>
          <w:sz w:val="24"/>
        </w:rPr>
      </w:pPr>
    </w:p>
    <w:p w14:paraId="19352A07" w14:textId="77777777" w:rsidR="007D586F" w:rsidRDefault="007D586F">
      <w:pPr>
        <w:pStyle w:val="BodyText"/>
        <w:spacing w:before="10"/>
        <w:rPr>
          <w:sz w:val="18"/>
        </w:rPr>
      </w:pPr>
    </w:p>
    <w:p w14:paraId="279A04CB" w14:textId="77777777" w:rsidR="007D586F" w:rsidRDefault="00E30B5D">
      <w:pPr>
        <w:pStyle w:val="ListParagraph"/>
        <w:numPr>
          <w:ilvl w:val="3"/>
          <w:numId w:val="4"/>
        </w:numPr>
        <w:tabs>
          <w:tab w:val="left" w:pos="1881"/>
        </w:tabs>
        <w:ind w:left="1880" w:right="417" w:hanging="360"/>
      </w:pPr>
      <w:r>
        <w:t>Does the proposal include time schedule for contacting participants following program exit for follow-up</w:t>
      </w:r>
      <w:r>
        <w:rPr>
          <w:spacing w:val="-10"/>
        </w:rPr>
        <w:t xml:space="preserve"> </w:t>
      </w:r>
      <w:r>
        <w:t>services?</w:t>
      </w:r>
    </w:p>
    <w:p w14:paraId="5AB6A6B4" w14:textId="77777777" w:rsidR="007D586F" w:rsidRDefault="007D586F">
      <w:pPr>
        <w:pStyle w:val="BodyText"/>
        <w:rPr>
          <w:sz w:val="24"/>
        </w:rPr>
      </w:pPr>
    </w:p>
    <w:p w14:paraId="2C2621C1" w14:textId="77777777" w:rsidR="007D586F" w:rsidRDefault="007D586F">
      <w:pPr>
        <w:pStyle w:val="BodyText"/>
        <w:rPr>
          <w:sz w:val="24"/>
        </w:rPr>
      </w:pPr>
    </w:p>
    <w:p w14:paraId="4DE9C533" w14:textId="77777777" w:rsidR="007D586F" w:rsidRDefault="007D586F">
      <w:pPr>
        <w:pStyle w:val="BodyText"/>
        <w:spacing w:before="1"/>
        <w:rPr>
          <w:sz w:val="20"/>
        </w:rPr>
      </w:pPr>
    </w:p>
    <w:p w14:paraId="1C3F186F" w14:textId="77777777" w:rsidR="007D586F" w:rsidRDefault="00E30B5D">
      <w:pPr>
        <w:pStyle w:val="ListParagraph"/>
        <w:numPr>
          <w:ilvl w:val="3"/>
          <w:numId w:val="4"/>
        </w:numPr>
        <w:tabs>
          <w:tab w:val="left" w:pos="1881"/>
        </w:tabs>
        <w:ind w:left="1880" w:right="187" w:hanging="360"/>
        <w:jc w:val="both"/>
      </w:pPr>
      <w:r>
        <w:t>Does the proposal include adequate follow-up services and/or planned strategies for participants who are unemployed and/or underemployed following exit from the</w:t>
      </w:r>
      <w:r>
        <w:rPr>
          <w:spacing w:val="-5"/>
        </w:rPr>
        <w:t xml:space="preserve"> </w:t>
      </w:r>
      <w:r>
        <w:t>program?</w:t>
      </w:r>
    </w:p>
    <w:p w14:paraId="3B992B2C" w14:textId="77777777" w:rsidR="007D586F" w:rsidRDefault="007D586F">
      <w:pPr>
        <w:jc w:val="both"/>
        <w:sectPr w:rsidR="007D586F">
          <w:pgSz w:w="12240" w:h="15840"/>
          <w:pgMar w:top="1360" w:right="1380" w:bottom="1480" w:left="1720" w:header="0" w:footer="1286" w:gutter="0"/>
          <w:cols w:space="720"/>
        </w:sectPr>
      </w:pPr>
    </w:p>
    <w:p w14:paraId="7E1A1072" w14:textId="77777777" w:rsidR="007D586F" w:rsidRDefault="00E30B5D">
      <w:pPr>
        <w:pStyle w:val="ListParagraph"/>
        <w:numPr>
          <w:ilvl w:val="3"/>
          <w:numId w:val="4"/>
        </w:numPr>
        <w:tabs>
          <w:tab w:val="left" w:pos="1880"/>
        </w:tabs>
        <w:spacing w:before="74"/>
        <w:ind w:left="1879" w:right="943" w:hanging="359"/>
      </w:pPr>
      <w:r>
        <w:lastRenderedPageBreak/>
        <w:t>Does the proposal identify the staff member(s) responsible for retention activities?</w:t>
      </w:r>
    </w:p>
    <w:p w14:paraId="48F5E0F8" w14:textId="77777777" w:rsidR="007D586F" w:rsidRDefault="007D586F">
      <w:pPr>
        <w:pStyle w:val="BodyText"/>
        <w:rPr>
          <w:sz w:val="24"/>
        </w:rPr>
      </w:pPr>
    </w:p>
    <w:p w14:paraId="1BC4782A" w14:textId="77777777" w:rsidR="007D586F" w:rsidRDefault="007D586F">
      <w:pPr>
        <w:pStyle w:val="BodyText"/>
        <w:spacing w:before="10"/>
        <w:rPr>
          <w:sz w:val="18"/>
        </w:rPr>
      </w:pPr>
    </w:p>
    <w:p w14:paraId="5B42B694" w14:textId="77777777" w:rsidR="007D586F" w:rsidRDefault="00E30B5D">
      <w:pPr>
        <w:pStyle w:val="ListParagraph"/>
        <w:numPr>
          <w:ilvl w:val="3"/>
          <w:numId w:val="4"/>
        </w:numPr>
        <w:tabs>
          <w:tab w:val="left" w:pos="1879"/>
          <w:tab w:val="left" w:pos="1880"/>
        </w:tabs>
        <w:ind w:left="1879" w:hanging="360"/>
      </w:pPr>
      <w:r>
        <w:t>Does proposal plan to meet and/or exceed LWIOA-1's retention</w:t>
      </w:r>
      <w:r>
        <w:rPr>
          <w:spacing w:val="-18"/>
        </w:rPr>
        <w:t xml:space="preserve"> </w:t>
      </w:r>
      <w:r>
        <w:t>standards?</w:t>
      </w:r>
    </w:p>
    <w:p w14:paraId="29632502" w14:textId="77777777" w:rsidR="007D586F" w:rsidRDefault="007D586F">
      <w:pPr>
        <w:pStyle w:val="BodyText"/>
        <w:rPr>
          <w:sz w:val="24"/>
        </w:rPr>
      </w:pPr>
    </w:p>
    <w:p w14:paraId="5B8F7E04" w14:textId="77777777" w:rsidR="007D586F" w:rsidRDefault="007D586F">
      <w:pPr>
        <w:pStyle w:val="BodyText"/>
        <w:spacing w:before="9"/>
        <w:rPr>
          <w:sz w:val="18"/>
        </w:rPr>
      </w:pPr>
    </w:p>
    <w:p w14:paraId="2AE23373" w14:textId="77777777" w:rsidR="007D586F" w:rsidRDefault="00E30B5D">
      <w:pPr>
        <w:pStyle w:val="ListParagraph"/>
        <w:numPr>
          <w:ilvl w:val="3"/>
          <w:numId w:val="4"/>
        </w:numPr>
        <w:tabs>
          <w:tab w:val="left" w:pos="1879"/>
          <w:tab w:val="left" w:pos="1880"/>
        </w:tabs>
        <w:spacing w:before="1"/>
        <w:ind w:left="1879" w:hanging="360"/>
      </w:pPr>
      <w:r>
        <w:t>Has the bidder met retention goals in the</w:t>
      </w:r>
      <w:r>
        <w:rPr>
          <w:spacing w:val="-11"/>
        </w:rPr>
        <w:t xml:space="preserve"> </w:t>
      </w:r>
      <w:r>
        <w:t>past?</w:t>
      </w:r>
    </w:p>
    <w:p w14:paraId="42DC8E01" w14:textId="77777777" w:rsidR="007D586F" w:rsidRDefault="007D586F">
      <w:pPr>
        <w:pStyle w:val="BodyText"/>
        <w:rPr>
          <w:sz w:val="24"/>
        </w:rPr>
      </w:pPr>
    </w:p>
    <w:p w14:paraId="2240A44A" w14:textId="77777777" w:rsidR="007D586F" w:rsidRDefault="007D586F">
      <w:pPr>
        <w:pStyle w:val="BodyText"/>
        <w:spacing w:before="10"/>
        <w:rPr>
          <w:sz w:val="18"/>
        </w:rPr>
      </w:pPr>
    </w:p>
    <w:p w14:paraId="24EB8240" w14:textId="77777777" w:rsidR="007D586F" w:rsidRDefault="00E30B5D">
      <w:pPr>
        <w:pStyle w:val="BodyText"/>
        <w:ind w:left="1879"/>
      </w:pPr>
      <w:r>
        <w:t>If not, does the proposal offer new ideas to accomplish the retention goals?</w:t>
      </w:r>
    </w:p>
    <w:p w14:paraId="79F0A325" w14:textId="77777777" w:rsidR="007D586F" w:rsidRDefault="007D586F">
      <w:pPr>
        <w:pStyle w:val="BodyText"/>
        <w:rPr>
          <w:sz w:val="24"/>
        </w:rPr>
      </w:pPr>
    </w:p>
    <w:p w14:paraId="1FAFB0BD" w14:textId="77777777" w:rsidR="007D586F" w:rsidRDefault="007D586F">
      <w:pPr>
        <w:pStyle w:val="BodyText"/>
        <w:spacing w:before="9"/>
        <w:rPr>
          <w:sz w:val="18"/>
        </w:rPr>
      </w:pPr>
    </w:p>
    <w:p w14:paraId="321C0486" w14:textId="77777777" w:rsidR="007D586F" w:rsidRDefault="00E30B5D">
      <w:pPr>
        <w:pStyle w:val="ListParagraph"/>
        <w:numPr>
          <w:ilvl w:val="3"/>
          <w:numId w:val="4"/>
        </w:numPr>
        <w:tabs>
          <w:tab w:val="left" w:pos="1880"/>
        </w:tabs>
        <w:spacing w:before="1"/>
        <w:ind w:left="1879" w:hanging="360"/>
      </w:pPr>
      <w:r>
        <w:t>Are there other reasons to believe bidder can meet their retention</w:t>
      </w:r>
      <w:r>
        <w:rPr>
          <w:spacing w:val="-19"/>
        </w:rPr>
        <w:t xml:space="preserve"> </w:t>
      </w:r>
      <w:r>
        <w:t>goals?</w:t>
      </w:r>
    </w:p>
    <w:p w14:paraId="77E6558E" w14:textId="77777777" w:rsidR="007D586F" w:rsidRDefault="007D586F">
      <w:pPr>
        <w:pStyle w:val="BodyText"/>
        <w:rPr>
          <w:sz w:val="24"/>
        </w:rPr>
      </w:pPr>
    </w:p>
    <w:p w14:paraId="5A6D105C" w14:textId="77777777" w:rsidR="007D586F" w:rsidRDefault="00E30B5D">
      <w:pPr>
        <w:pStyle w:val="ListParagraph"/>
        <w:numPr>
          <w:ilvl w:val="3"/>
          <w:numId w:val="4"/>
        </w:numPr>
        <w:tabs>
          <w:tab w:val="left" w:pos="1880"/>
        </w:tabs>
        <w:spacing w:before="215"/>
        <w:ind w:left="1879" w:right="173" w:hanging="360"/>
      </w:pPr>
      <w:r>
        <w:t>Does the proposal provide adequate strategies for ensuring customer satisfaction rates are</w:t>
      </w:r>
      <w:r>
        <w:rPr>
          <w:spacing w:val="-3"/>
        </w:rPr>
        <w:t xml:space="preserve"> </w:t>
      </w:r>
      <w:r>
        <w:t>met?</w:t>
      </w:r>
    </w:p>
    <w:p w14:paraId="2519894B" w14:textId="77777777" w:rsidR="007D586F" w:rsidRDefault="007D586F">
      <w:pPr>
        <w:pStyle w:val="BodyText"/>
        <w:rPr>
          <w:sz w:val="24"/>
        </w:rPr>
      </w:pPr>
    </w:p>
    <w:p w14:paraId="5FB4BCFD" w14:textId="77777777" w:rsidR="007D586F" w:rsidRDefault="007D586F">
      <w:pPr>
        <w:pStyle w:val="BodyText"/>
        <w:rPr>
          <w:sz w:val="24"/>
        </w:rPr>
      </w:pPr>
    </w:p>
    <w:p w14:paraId="2063C785" w14:textId="18972688" w:rsidR="006A387F" w:rsidRDefault="006A387F">
      <w:r>
        <w:br w:type="page"/>
      </w:r>
    </w:p>
    <w:p w14:paraId="000ABFC6" w14:textId="77777777" w:rsidR="006A387F" w:rsidRPr="006A387F" w:rsidRDefault="006A387F" w:rsidP="006A387F">
      <w:pPr>
        <w:pStyle w:val="ListParagraph"/>
        <w:tabs>
          <w:tab w:val="left" w:pos="1032"/>
        </w:tabs>
        <w:spacing w:before="74"/>
        <w:ind w:left="1031" w:firstLine="0"/>
        <w:jc w:val="right"/>
      </w:pPr>
    </w:p>
    <w:p w14:paraId="39E03A8B" w14:textId="77777777" w:rsidR="006A387F" w:rsidRPr="006A387F" w:rsidRDefault="006A387F" w:rsidP="006A387F">
      <w:pPr>
        <w:pStyle w:val="ListParagraph"/>
        <w:tabs>
          <w:tab w:val="left" w:pos="1032"/>
        </w:tabs>
        <w:spacing w:before="74"/>
        <w:ind w:left="1031" w:firstLine="0"/>
        <w:jc w:val="right"/>
      </w:pPr>
    </w:p>
    <w:p w14:paraId="668BB486" w14:textId="3FA99AE2" w:rsidR="007D586F" w:rsidRDefault="006A387F">
      <w:pPr>
        <w:pStyle w:val="ListParagraph"/>
        <w:numPr>
          <w:ilvl w:val="1"/>
          <w:numId w:val="4"/>
        </w:numPr>
        <w:tabs>
          <w:tab w:val="left" w:pos="1032"/>
        </w:tabs>
        <w:spacing w:before="74"/>
        <w:ind w:left="1031"/>
        <w:jc w:val="left"/>
      </w:pPr>
      <w:r>
        <w:rPr>
          <w:u w:val="single"/>
        </w:rPr>
        <w:t>P</w:t>
      </w:r>
      <w:r w:rsidR="00E30B5D">
        <w:rPr>
          <w:u w:val="single"/>
        </w:rPr>
        <w:t>rogram</w:t>
      </w:r>
      <w:r w:rsidR="00E30B5D">
        <w:rPr>
          <w:spacing w:val="-9"/>
          <w:u w:val="single"/>
        </w:rPr>
        <w:t xml:space="preserve"> </w:t>
      </w:r>
      <w:r w:rsidR="00E30B5D">
        <w:rPr>
          <w:u w:val="single"/>
        </w:rPr>
        <w:t>Management</w:t>
      </w:r>
    </w:p>
    <w:p w14:paraId="18996734" w14:textId="77777777" w:rsidR="007D586F" w:rsidRDefault="007D586F">
      <w:pPr>
        <w:pStyle w:val="BodyText"/>
        <w:spacing w:before="3" w:after="1"/>
        <w:rPr>
          <w:sz w:val="21"/>
        </w:rPr>
      </w:pPr>
    </w:p>
    <w:tbl>
      <w:tblPr>
        <w:tblW w:w="10094"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40"/>
        <w:gridCol w:w="2500"/>
        <w:gridCol w:w="3254"/>
      </w:tblGrid>
      <w:tr w:rsidR="007D586F" w14:paraId="163C6220" w14:textId="77777777" w:rsidTr="00B26969">
        <w:trPr>
          <w:trHeight w:hRule="exact" w:val="244"/>
        </w:trPr>
        <w:tc>
          <w:tcPr>
            <w:tcW w:w="4340" w:type="dxa"/>
            <w:shd w:val="clear" w:color="auto" w:fill="DBE5F1" w:themeFill="accent1" w:themeFillTint="33"/>
          </w:tcPr>
          <w:p w14:paraId="5018E64B" w14:textId="77777777" w:rsidR="007D586F" w:rsidRDefault="00E30B5D">
            <w:pPr>
              <w:pStyle w:val="TableParagraph"/>
              <w:spacing w:before="15"/>
              <w:ind w:left="175"/>
              <w:rPr>
                <w:b/>
              </w:rPr>
            </w:pPr>
            <w:r>
              <w:rPr>
                <w:b/>
              </w:rPr>
              <w:t>Planned Performance Standards</w:t>
            </w:r>
          </w:p>
        </w:tc>
        <w:tc>
          <w:tcPr>
            <w:tcW w:w="2500" w:type="dxa"/>
            <w:shd w:val="clear" w:color="auto" w:fill="DBE5F1" w:themeFill="accent1" w:themeFillTint="33"/>
          </w:tcPr>
          <w:p w14:paraId="6647B21F" w14:textId="77777777" w:rsidR="007D586F" w:rsidRDefault="00E30B5D">
            <w:pPr>
              <w:pStyle w:val="TableParagraph"/>
              <w:spacing w:before="15"/>
              <w:ind w:left="657"/>
              <w:rPr>
                <w:b/>
              </w:rPr>
            </w:pPr>
            <w:r>
              <w:rPr>
                <w:b/>
              </w:rPr>
              <w:t>Dislocated Workers</w:t>
            </w:r>
          </w:p>
        </w:tc>
        <w:tc>
          <w:tcPr>
            <w:tcW w:w="3254" w:type="dxa"/>
            <w:shd w:val="clear" w:color="auto" w:fill="DBE5F1" w:themeFill="accent1" w:themeFillTint="33"/>
          </w:tcPr>
          <w:p w14:paraId="67893829" w14:textId="77777777" w:rsidR="007D586F" w:rsidRDefault="00E30B5D">
            <w:pPr>
              <w:pStyle w:val="TableParagraph"/>
              <w:spacing w:before="15"/>
              <w:ind w:left="1302" w:right="1301"/>
              <w:jc w:val="center"/>
              <w:rPr>
                <w:b/>
              </w:rPr>
            </w:pPr>
            <w:r>
              <w:rPr>
                <w:b/>
              </w:rPr>
              <w:t>Adult</w:t>
            </w:r>
          </w:p>
        </w:tc>
      </w:tr>
      <w:tr w:rsidR="007D586F" w14:paraId="537CA245" w14:textId="77777777" w:rsidTr="00B26969">
        <w:trPr>
          <w:trHeight w:hRule="exact" w:val="423"/>
        </w:trPr>
        <w:tc>
          <w:tcPr>
            <w:tcW w:w="4340" w:type="dxa"/>
          </w:tcPr>
          <w:p w14:paraId="258D2850" w14:textId="77777777" w:rsidR="007D586F" w:rsidRDefault="00E30B5D">
            <w:pPr>
              <w:pStyle w:val="TableParagraph"/>
              <w:ind w:left="823" w:hanging="360"/>
            </w:pPr>
            <w:r>
              <w:t>A. Employment Rate (Q2 post- exit)</w:t>
            </w:r>
          </w:p>
        </w:tc>
        <w:tc>
          <w:tcPr>
            <w:tcW w:w="2500" w:type="dxa"/>
          </w:tcPr>
          <w:p w14:paraId="335051DD" w14:textId="77777777" w:rsidR="007D586F" w:rsidRDefault="007D586F"/>
        </w:tc>
        <w:tc>
          <w:tcPr>
            <w:tcW w:w="3254" w:type="dxa"/>
          </w:tcPr>
          <w:p w14:paraId="2B616C18" w14:textId="77777777" w:rsidR="007D586F" w:rsidRDefault="007D586F"/>
        </w:tc>
      </w:tr>
      <w:tr w:rsidR="007D586F" w14:paraId="35B341CD" w14:textId="77777777" w:rsidTr="00B26969">
        <w:trPr>
          <w:trHeight w:hRule="exact" w:val="423"/>
        </w:trPr>
        <w:tc>
          <w:tcPr>
            <w:tcW w:w="4340" w:type="dxa"/>
          </w:tcPr>
          <w:p w14:paraId="6F6A0AD4" w14:textId="77777777" w:rsidR="007D586F" w:rsidRDefault="00E30B5D">
            <w:pPr>
              <w:pStyle w:val="TableParagraph"/>
              <w:tabs>
                <w:tab w:val="left" w:pos="878"/>
              </w:tabs>
              <w:spacing w:before="121"/>
              <w:ind w:left="463"/>
            </w:pPr>
            <w:r>
              <w:t>B.</w:t>
            </w:r>
            <w:r>
              <w:tab/>
              <w:t>Credential</w:t>
            </w:r>
            <w:r>
              <w:rPr>
                <w:spacing w:val="-3"/>
              </w:rPr>
              <w:t xml:space="preserve"> </w:t>
            </w:r>
            <w:r>
              <w:t>Rate</w:t>
            </w:r>
          </w:p>
        </w:tc>
        <w:tc>
          <w:tcPr>
            <w:tcW w:w="2500" w:type="dxa"/>
          </w:tcPr>
          <w:p w14:paraId="522E5815" w14:textId="77777777" w:rsidR="007D586F" w:rsidRDefault="007D586F"/>
        </w:tc>
        <w:tc>
          <w:tcPr>
            <w:tcW w:w="3254" w:type="dxa"/>
          </w:tcPr>
          <w:p w14:paraId="56F5FB37" w14:textId="77777777" w:rsidR="007D586F" w:rsidRDefault="007D586F"/>
        </w:tc>
      </w:tr>
      <w:tr w:rsidR="007D586F" w14:paraId="5057407F" w14:textId="77777777" w:rsidTr="00B26969">
        <w:trPr>
          <w:trHeight w:hRule="exact" w:val="423"/>
        </w:trPr>
        <w:tc>
          <w:tcPr>
            <w:tcW w:w="4340" w:type="dxa"/>
          </w:tcPr>
          <w:p w14:paraId="38F020A0" w14:textId="77777777" w:rsidR="007D586F" w:rsidRDefault="00E30B5D">
            <w:pPr>
              <w:pStyle w:val="TableParagraph"/>
              <w:tabs>
                <w:tab w:val="left" w:pos="878"/>
              </w:tabs>
              <w:spacing w:before="121"/>
              <w:ind w:left="463"/>
            </w:pPr>
            <w:r>
              <w:t>C.</w:t>
            </w:r>
            <w:r>
              <w:tab/>
              <w:t>Median</w:t>
            </w:r>
            <w:r>
              <w:rPr>
                <w:spacing w:val="-8"/>
              </w:rPr>
              <w:t xml:space="preserve"> </w:t>
            </w:r>
            <w:r>
              <w:t>Earnings</w:t>
            </w:r>
          </w:p>
        </w:tc>
        <w:tc>
          <w:tcPr>
            <w:tcW w:w="2500" w:type="dxa"/>
          </w:tcPr>
          <w:p w14:paraId="6F207B14" w14:textId="77777777" w:rsidR="007D586F" w:rsidRDefault="007D586F"/>
        </w:tc>
        <w:tc>
          <w:tcPr>
            <w:tcW w:w="3254" w:type="dxa"/>
          </w:tcPr>
          <w:p w14:paraId="4C1EB01E" w14:textId="77777777" w:rsidR="007D586F" w:rsidRDefault="007D586F"/>
        </w:tc>
      </w:tr>
      <w:tr w:rsidR="007D586F" w14:paraId="2ADE3190" w14:textId="77777777" w:rsidTr="00B26969">
        <w:trPr>
          <w:trHeight w:hRule="exact" w:val="423"/>
        </w:trPr>
        <w:tc>
          <w:tcPr>
            <w:tcW w:w="4340" w:type="dxa"/>
          </w:tcPr>
          <w:p w14:paraId="3E521A8F" w14:textId="77777777" w:rsidR="007D586F" w:rsidRDefault="00E30B5D">
            <w:pPr>
              <w:pStyle w:val="TableParagraph"/>
              <w:ind w:left="823" w:hanging="360"/>
            </w:pPr>
            <w:r>
              <w:t>D. Employment Rate (Q4 post- exit)</w:t>
            </w:r>
          </w:p>
        </w:tc>
        <w:tc>
          <w:tcPr>
            <w:tcW w:w="2500" w:type="dxa"/>
          </w:tcPr>
          <w:p w14:paraId="6ED1B24B" w14:textId="77777777" w:rsidR="007D586F" w:rsidRDefault="007D586F"/>
        </w:tc>
        <w:tc>
          <w:tcPr>
            <w:tcW w:w="3254" w:type="dxa"/>
          </w:tcPr>
          <w:p w14:paraId="7DB1D8FC" w14:textId="77777777" w:rsidR="007D586F" w:rsidRDefault="007D586F"/>
        </w:tc>
      </w:tr>
      <w:tr w:rsidR="007D586F" w14:paraId="5FA73C77" w14:textId="77777777" w:rsidTr="00B26969">
        <w:trPr>
          <w:trHeight w:hRule="exact" w:val="423"/>
        </w:trPr>
        <w:tc>
          <w:tcPr>
            <w:tcW w:w="4340" w:type="dxa"/>
          </w:tcPr>
          <w:p w14:paraId="29201816" w14:textId="77777777" w:rsidR="007D586F" w:rsidRDefault="00E30B5D">
            <w:pPr>
              <w:pStyle w:val="TableParagraph"/>
              <w:spacing w:before="121"/>
              <w:ind w:left="463"/>
            </w:pPr>
            <w:r>
              <w:t>E.   Measurable Skills Gains</w:t>
            </w:r>
          </w:p>
        </w:tc>
        <w:tc>
          <w:tcPr>
            <w:tcW w:w="2500" w:type="dxa"/>
          </w:tcPr>
          <w:p w14:paraId="4F48D55D" w14:textId="77777777" w:rsidR="007D586F" w:rsidRDefault="007D586F"/>
        </w:tc>
        <w:tc>
          <w:tcPr>
            <w:tcW w:w="3254" w:type="dxa"/>
          </w:tcPr>
          <w:p w14:paraId="382E34AA" w14:textId="77777777" w:rsidR="007D586F" w:rsidRDefault="007D586F"/>
        </w:tc>
      </w:tr>
      <w:tr w:rsidR="007D586F" w14:paraId="45ADF098" w14:textId="77777777" w:rsidTr="00B26969">
        <w:trPr>
          <w:trHeight w:hRule="exact" w:val="244"/>
        </w:trPr>
        <w:tc>
          <w:tcPr>
            <w:tcW w:w="4340" w:type="dxa"/>
            <w:shd w:val="clear" w:color="auto" w:fill="DBE5F1" w:themeFill="accent1" w:themeFillTint="33"/>
          </w:tcPr>
          <w:p w14:paraId="2DC791D9" w14:textId="77777777" w:rsidR="007D586F" w:rsidRDefault="00E30B5D">
            <w:pPr>
              <w:pStyle w:val="TableParagraph"/>
              <w:spacing w:before="15"/>
              <w:ind w:left="220"/>
              <w:rPr>
                <w:b/>
              </w:rPr>
            </w:pPr>
            <w:r>
              <w:rPr>
                <w:b/>
              </w:rPr>
              <w:t>Cost Effectiveness Per Proposal</w:t>
            </w:r>
          </w:p>
        </w:tc>
        <w:tc>
          <w:tcPr>
            <w:tcW w:w="2500" w:type="dxa"/>
            <w:shd w:val="clear" w:color="auto" w:fill="DBE5F1" w:themeFill="accent1" w:themeFillTint="33"/>
          </w:tcPr>
          <w:p w14:paraId="5C330BE5" w14:textId="77777777" w:rsidR="007D586F" w:rsidRDefault="00E30B5D">
            <w:pPr>
              <w:pStyle w:val="TableParagraph"/>
              <w:spacing w:before="15"/>
              <w:ind w:left="115"/>
              <w:rPr>
                <w:b/>
              </w:rPr>
            </w:pPr>
            <w:r>
              <w:rPr>
                <w:b/>
              </w:rPr>
              <w:t>Adults and Dislocated Workers</w:t>
            </w:r>
          </w:p>
        </w:tc>
        <w:tc>
          <w:tcPr>
            <w:tcW w:w="3254" w:type="dxa"/>
            <w:shd w:val="clear" w:color="auto" w:fill="DBE5F1" w:themeFill="accent1" w:themeFillTint="33"/>
          </w:tcPr>
          <w:p w14:paraId="2D5C36C5" w14:textId="77777777" w:rsidR="007D586F" w:rsidRDefault="007D586F"/>
        </w:tc>
      </w:tr>
      <w:tr w:rsidR="007D586F" w14:paraId="37E52C95" w14:textId="77777777" w:rsidTr="00B26969">
        <w:trPr>
          <w:trHeight w:hRule="exact" w:val="423"/>
        </w:trPr>
        <w:tc>
          <w:tcPr>
            <w:tcW w:w="4340" w:type="dxa"/>
          </w:tcPr>
          <w:p w14:paraId="3CF3C691" w14:textId="77777777" w:rsidR="007D586F" w:rsidRDefault="00E30B5D">
            <w:pPr>
              <w:pStyle w:val="TableParagraph"/>
              <w:spacing w:before="121"/>
              <w:ind w:left="463"/>
            </w:pPr>
            <w:r>
              <w:t>A.   Cost per Participant</w:t>
            </w:r>
          </w:p>
        </w:tc>
        <w:tc>
          <w:tcPr>
            <w:tcW w:w="2500" w:type="dxa"/>
          </w:tcPr>
          <w:p w14:paraId="6F159039" w14:textId="77777777" w:rsidR="007D586F" w:rsidRDefault="007D586F"/>
        </w:tc>
        <w:tc>
          <w:tcPr>
            <w:tcW w:w="3254" w:type="dxa"/>
            <w:tcBorders>
              <w:top w:val="nil"/>
              <w:left w:val="nil"/>
              <w:bottom w:val="nil"/>
              <w:right w:val="nil"/>
            </w:tcBorders>
            <w:shd w:val="clear" w:color="auto" w:fill="000000"/>
          </w:tcPr>
          <w:p w14:paraId="294ADBF6" w14:textId="77777777" w:rsidR="007D586F" w:rsidRDefault="007D586F"/>
        </w:tc>
      </w:tr>
      <w:tr w:rsidR="007D586F" w14:paraId="00051AA5" w14:textId="77777777" w:rsidTr="00B26969">
        <w:trPr>
          <w:trHeight w:hRule="exact" w:val="362"/>
        </w:trPr>
        <w:tc>
          <w:tcPr>
            <w:tcW w:w="4340" w:type="dxa"/>
          </w:tcPr>
          <w:p w14:paraId="6DEC1D27" w14:textId="77777777" w:rsidR="007D586F" w:rsidRDefault="00E30B5D">
            <w:pPr>
              <w:pStyle w:val="TableParagraph"/>
              <w:spacing w:before="82"/>
              <w:ind w:left="463"/>
            </w:pPr>
            <w:r>
              <w:t>B.   Administrative Dollars</w:t>
            </w:r>
          </w:p>
        </w:tc>
        <w:tc>
          <w:tcPr>
            <w:tcW w:w="2500" w:type="dxa"/>
          </w:tcPr>
          <w:p w14:paraId="162756E2" w14:textId="77777777" w:rsidR="007D586F" w:rsidRDefault="007D586F"/>
        </w:tc>
        <w:tc>
          <w:tcPr>
            <w:tcW w:w="3254" w:type="dxa"/>
          </w:tcPr>
          <w:p w14:paraId="7E3CDD5C" w14:textId="77777777" w:rsidR="007D586F" w:rsidRDefault="00E30B5D">
            <w:pPr>
              <w:pStyle w:val="TableParagraph"/>
              <w:tabs>
                <w:tab w:val="left" w:pos="947"/>
              </w:tabs>
              <w:spacing w:before="82"/>
            </w:pPr>
            <w:proofErr w:type="gramStart"/>
            <w:r>
              <w:t>(</w:t>
            </w:r>
            <w:r>
              <w:rPr>
                <w:u w:val="single"/>
              </w:rPr>
              <w:t xml:space="preserve"> </w:t>
            </w:r>
            <w:r>
              <w:rPr>
                <w:u w:val="single"/>
              </w:rPr>
              <w:tab/>
            </w:r>
            <w:proofErr w:type="gramEnd"/>
            <w:r>
              <w:t>% of total</w:t>
            </w:r>
            <w:r>
              <w:rPr>
                <w:spacing w:val="-4"/>
              </w:rPr>
              <w:t xml:space="preserve"> </w:t>
            </w:r>
            <w:r>
              <w:t>budget)</w:t>
            </w:r>
          </w:p>
        </w:tc>
      </w:tr>
      <w:tr w:rsidR="007D586F" w14:paraId="20DD504A" w14:textId="77777777" w:rsidTr="00B26969">
        <w:trPr>
          <w:trHeight w:hRule="exact" w:val="423"/>
        </w:trPr>
        <w:tc>
          <w:tcPr>
            <w:tcW w:w="4340" w:type="dxa"/>
          </w:tcPr>
          <w:p w14:paraId="5EDBE81B" w14:textId="77777777" w:rsidR="007D586F" w:rsidRDefault="00E30B5D">
            <w:pPr>
              <w:pStyle w:val="TableParagraph"/>
              <w:spacing w:before="121"/>
              <w:ind w:left="463"/>
            </w:pPr>
            <w:r>
              <w:t>C.   Program Cost</w:t>
            </w:r>
          </w:p>
        </w:tc>
        <w:tc>
          <w:tcPr>
            <w:tcW w:w="2500" w:type="dxa"/>
          </w:tcPr>
          <w:p w14:paraId="35644E8B" w14:textId="77777777" w:rsidR="007D586F" w:rsidRDefault="007D586F"/>
        </w:tc>
        <w:tc>
          <w:tcPr>
            <w:tcW w:w="3254" w:type="dxa"/>
            <w:tcBorders>
              <w:top w:val="nil"/>
              <w:left w:val="nil"/>
              <w:bottom w:val="nil"/>
              <w:right w:val="nil"/>
            </w:tcBorders>
            <w:shd w:val="clear" w:color="auto" w:fill="000000"/>
          </w:tcPr>
          <w:p w14:paraId="64260010" w14:textId="77777777" w:rsidR="007D586F" w:rsidRDefault="007D586F"/>
        </w:tc>
      </w:tr>
      <w:tr w:rsidR="007D586F" w14:paraId="296C3AF5" w14:textId="77777777" w:rsidTr="00B26969">
        <w:trPr>
          <w:trHeight w:hRule="exact" w:val="362"/>
        </w:trPr>
        <w:tc>
          <w:tcPr>
            <w:tcW w:w="4340" w:type="dxa"/>
          </w:tcPr>
          <w:p w14:paraId="655DDEA1" w14:textId="77777777" w:rsidR="007D586F" w:rsidRDefault="00E30B5D">
            <w:pPr>
              <w:pStyle w:val="TableParagraph"/>
              <w:spacing w:before="82"/>
              <w:ind w:left="463"/>
            </w:pPr>
            <w:r>
              <w:t>D.   Worksite Payment Cost</w:t>
            </w:r>
          </w:p>
        </w:tc>
        <w:tc>
          <w:tcPr>
            <w:tcW w:w="2500" w:type="dxa"/>
          </w:tcPr>
          <w:p w14:paraId="5D32A5B8" w14:textId="77777777" w:rsidR="007D586F" w:rsidRDefault="007D586F"/>
        </w:tc>
        <w:tc>
          <w:tcPr>
            <w:tcW w:w="3254" w:type="dxa"/>
          </w:tcPr>
          <w:p w14:paraId="7B0C7EDF" w14:textId="77777777" w:rsidR="007D586F" w:rsidRDefault="00E30B5D">
            <w:pPr>
              <w:pStyle w:val="TableParagraph"/>
              <w:tabs>
                <w:tab w:val="left" w:pos="947"/>
              </w:tabs>
              <w:spacing w:before="82"/>
            </w:pPr>
            <w:proofErr w:type="gramStart"/>
            <w:r>
              <w:t>(</w:t>
            </w:r>
            <w:r>
              <w:rPr>
                <w:u w:val="single"/>
              </w:rPr>
              <w:t xml:space="preserve"> </w:t>
            </w:r>
            <w:r>
              <w:rPr>
                <w:u w:val="single"/>
              </w:rPr>
              <w:tab/>
            </w:r>
            <w:proofErr w:type="gramEnd"/>
            <w:r>
              <w:t>% of total</w:t>
            </w:r>
            <w:r>
              <w:rPr>
                <w:spacing w:val="-4"/>
              </w:rPr>
              <w:t xml:space="preserve"> </w:t>
            </w:r>
            <w:r>
              <w:t>budget)</w:t>
            </w:r>
          </w:p>
        </w:tc>
      </w:tr>
      <w:tr w:rsidR="007D586F" w14:paraId="44CF4BC6" w14:textId="77777777" w:rsidTr="00B26969">
        <w:trPr>
          <w:trHeight w:hRule="exact" w:val="423"/>
        </w:trPr>
        <w:tc>
          <w:tcPr>
            <w:tcW w:w="4340" w:type="dxa"/>
          </w:tcPr>
          <w:p w14:paraId="381E8BEA" w14:textId="77777777" w:rsidR="007D586F" w:rsidRDefault="00E30B5D">
            <w:pPr>
              <w:pStyle w:val="TableParagraph"/>
              <w:spacing w:line="242" w:lineRule="auto"/>
              <w:ind w:left="823" w:hanging="360"/>
            </w:pPr>
            <w:r>
              <w:t>E. Service Fee (profit), if applicable</w:t>
            </w:r>
          </w:p>
        </w:tc>
        <w:tc>
          <w:tcPr>
            <w:tcW w:w="2500" w:type="dxa"/>
          </w:tcPr>
          <w:p w14:paraId="06EA71B8" w14:textId="77777777" w:rsidR="007D586F" w:rsidRDefault="007D586F"/>
        </w:tc>
        <w:tc>
          <w:tcPr>
            <w:tcW w:w="3254" w:type="dxa"/>
          </w:tcPr>
          <w:p w14:paraId="6B194DEC" w14:textId="77777777" w:rsidR="007D586F" w:rsidRDefault="007D586F"/>
        </w:tc>
      </w:tr>
      <w:tr w:rsidR="007D586F" w14:paraId="331E4B7C" w14:textId="77777777" w:rsidTr="00B26969">
        <w:trPr>
          <w:trHeight w:hRule="exact" w:val="632"/>
        </w:trPr>
        <w:tc>
          <w:tcPr>
            <w:tcW w:w="4340" w:type="dxa"/>
          </w:tcPr>
          <w:p w14:paraId="5F9ABA47" w14:textId="77777777" w:rsidR="007D586F" w:rsidRDefault="00E30B5D">
            <w:pPr>
              <w:pStyle w:val="TableParagraph"/>
              <w:ind w:left="823" w:right="326" w:hanging="360"/>
            </w:pPr>
            <w:r>
              <w:t>F. Costs are reasonable, allowable, necessary, and allocable</w:t>
            </w:r>
          </w:p>
        </w:tc>
        <w:tc>
          <w:tcPr>
            <w:tcW w:w="2500" w:type="dxa"/>
          </w:tcPr>
          <w:p w14:paraId="4DE91D58" w14:textId="77777777" w:rsidR="007D586F" w:rsidRDefault="007D586F">
            <w:pPr>
              <w:pStyle w:val="TableParagraph"/>
              <w:spacing w:before="6"/>
              <w:ind w:left="0"/>
              <w:rPr>
                <w:sz w:val="21"/>
              </w:rPr>
            </w:pPr>
          </w:p>
          <w:p w14:paraId="031793DC" w14:textId="77777777" w:rsidR="007D586F" w:rsidRDefault="00E30B5D">
            <w:pPr>
              <w:pStyle w:val="TableParagraph"/>
              <w:tabs>
                <w:tab w:val="left" w:pos="1425"/>
              </w:tabs>
            </w:pPr>
            <w:r>
              <w:rPr>
                <w:u w:val="single"/>
              </w:rPr>
              <w:t xml:space="preserve"> </w:t>
            </w:r>
            <w:r>
              <w:rPr>
                <w:u w:val="single"/>
              </w:rPr>
              <w:tab/>
            </w:r>
            <w:r>
              <w:t>Yes</w:t>
            </w:r>
          </w:p>
        </w:tc>
        <w:tc>
          <w:tcPr>
            <w:tcW w:w="3254" w:type="dxa"/>
          </w:tcPr>
          <w:p w14:paraId="3A901F10" w14:textId="77777777" w:rsidR="007D586F" w:rsidRDefault="007D586F">
            <w:pPr>
              <w:pStyle w:val="TableParagraph"/>
              <w:spacing w:before="6"/>
              <w:ind w:left="0"/>
              <w:rPr>
                <w:sz w:val="21"/>
              </w:rPr>
            </w:pPr>
          </w:p>
          <w:p w14:paraId="46046EDF" w14:textId="77777777" w:rsidR="007D586F" w:rsidRDefault="00E30B5D">
            <w:pPr>
              <w:pStyle w:val="TableParagraph"/>
              <w:tabs>
                <w:tab w:val="left" w:pos="1425"/>
              </w:tabs>
            </w:pPr>
            <w:r>
              <w:rPr>
                <w:u w:val="single"/>
              </w:rPr>
              <w:t xml:space="preserve"> </w:t>
            </w:r>
            <w:r>
              <w:rPr>
                <w:u w:val="single"/>
              </w:rPr>
              <w:tab/>
            </w:r>
            <w:r>
              <w:t>No</w:t>
            </w:r>
          </w:p>
        </w:tc>
      </w:tr>
    </w:tbl>
    <w:p w14:paraId="2C42B229" w14:textId="77777777" w:rsidR="007D586F" w:rsidRDefault="007D586F">
      <w:pPr>
        <w:pStyle w:val="BodyText"/>
        <w:spacing w:before="4"/>
        <w:rPr>
          <w:sz w:val="21"/>
        </w:rPr>
      </w:pPr>
    </w:p>
    <w:p w14:paraId="62CCE4D1" w14:textId="77777777" w:rsidR="006A387F" w:rsidRDefault="006A387F">
      <w:pPr>
        <w:pStyle w:val="BodyText"/>
        <w:ind w:left="400"/>
        <w:rPr>
          <w:u w:val="single"/>
        </w:rPr>
      </w:pPr>
    </w:p>
    <w:p w14:paraId="15B987C5" w14:textId="1C3CC7E2" w:rsidR="007D586F" w:rsidRDefault="00E30B5D">
      <w:pPr>
        <w:pStyle w:val="BodyText"/>
        <w:ind w:left="400"/>
      </w:pPr>
      <w:r>
        <w:rPr>
          <w:u w:val="single"/>
        </w:rPr>
        <w:t>Previous Experience</w:t>
      </w:r>
    </w:p>
    <w:p w14:paraId="099A3EE0" w14:textId="77777777" w:rsidR="007D586F" w:rsidRDefault="00E30B5D">
      <w:pPr>
        <w:pStyle w:val="ListParagraph"/>
        <w:numPr>
          <w:ilvl w:val="0"/>
          <w:numId w:val="1"/>
        </w:numPr>
        <w:tabs>
          <w:tab w:val="left" w:pos="940"/>
        </w:tabs>
        <w:spacing w:before="118"/>
        <w:ind w:right="762" w:hanging="268"/>
      </w:pPr>
      <w:r>
        <w:t>Does the provider have prior experience in operating WIA/WIOA programs or similar training programs?</w:t>
      </w:r>
    </w:p>
    <w:p w14:paraId="066A8E0F" w14:textId="77777777" w:rsidR="007D586F" w:rsidRDefault="007D586F">
      <w:pPr>
        <w:pStyle w:val="BodyText"/>
        <w:spacing w:before="10"/>
        <w:rPr>
          <w:sz w:val="19"/>
        </w:rPr>
      </w:pPr>
    </w:p>
    <w:p w14:paraId="40D889D3" w14:textId="77777777" w:rsidR="007D586F" w:rsidRDefault="00E30B5D">
      <w:pPr>
        <w:pStyle w:val="ListParagraph"/>
        <w:numPr>
          <w:ilvl w:val="0"/>
          <w:numId w:val="1"/>
        </w:numPr>
        <w:tabs>
          <w:tab w:val="left" w:pos="983"/>
        </w:tabs>
        <w:ind w:left="982" w:hanging="312"/>
      </w:pPr>
      <w:r>
        <w:t>What has been the past performance of the</w:t>
      </w:r>
      <w:r>
        <w:rPr>
          <w:spacing w:val="-13"/>
        </w:rPr>
        <w:t xml:space="preserve"> </w:t>
      </w:r>
      <w:r>
        <w:t>Proposer?</w:t>
      </w:r>
    </w:p>
    <w:p w14:paraId="4E2C3C38" w14:textId="77777777" w:rsidR="007D586F" w:rsidRDefault="007D586F">
      <w:pPr>
        <w:pStyle w:val="BodyText"/>
      </w:pPr>
    </w:p>
    <w:p w14:paraId="120EFEA6" w14:textId="77777777" w:rsidR="007D586F" w:rsidRDefault="00E30B5D">
      <w:pPr>
        <w:pStyle w:val="BodyText"/>
        <w:spacing w:after="5"/>
        <w:ind w:left="219"/>
        <w:rPr>
          <w:b/>
        </w:rPr>
      </w:pPr>
      <w:r>
        <w:t xml:space="preserve">Prior Performance Information: </w:t>
      </w:r>
      <w:r>
        <w:rPr>
          <w:b/>
        </w:rPr>
        <w:t>ADULTS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28"/>
        <w:gridCol w:w="2903"/>
        <w:gridCol w:w="2903"/>
      </w:tblGrid>
      <w:tr w:rsidR="007D586F" w14:paraId="3452F93F" w14:textId="77777777" w:rsidTr="006A387F">
        <w:trPr>
          <w:trHeight w:hRule="exact" w:val="420"/>
        </w:trPr>
        <w:tc>
          <w:tcPr>
            <w:tcW w:w="3628" w:type="dxa"/>
            <w:shd w:val="clear" w:color="auto" w:fill="DBE5F1" w:themeFill="accent1" w:themeFillTint="33"/>
          </w:tcPr>
          <w:p w14:paraId="644BD2A9" w14:textId="77777777" w:rsidR="007D586F" w:rsidRDefault="007D586F"/>
        </w:tc>
        <w:tc>
          <w:tcPr>
            <w:tcW w:w="2903" w:type="dxa"/>
            <w:shd w:val="clear" w:color="auto" w:fill="DBE5F1" w:themeFill="accent1" w:themeFillTint="33"/>
          </w:tcPr>
          <w:p w14:paraId="4BDD8B9D" w14:textId="222A610C" w:rsidR="007D586F" w:rsidRDefault="00E30B5D">
            <w:pPr>
              <w:pStyle w:val="TableParagraph"/>
              <w:spacing w:line="252" w:lineRule="exact"/>
              <w:rPr>
                <w:b/>
              </w:rPr>
            </w:pPr>
            <w:r>
              <w:rPr>
                <w:b/>
              </w:rPr>
              <w:t>Program Year:</w:t>
            </w:r>
            <w:r w:rsidR="00373D88">
              <w:rPr>
                <w:b/>
              </w:rPr>
              <w:t xml:space="preserve"> 2018-2019</w:t>
            </w:r>
          </w:p>
        </w:tc>
        <w:tc>
          <w:tcPr>
            <w:tcW w:w="2903" w:type="dxa"/>
            <w:shd w:val="clear" w:color="auto" w:fill="DBE5F1" w:themeFill="accent1" w:themeFillTint="33"/>
          </w:tcPr>
          <w:p w14:paraId="0D41E74C" w14:textId="7CD6BC0D" w:rsidR="007D586F" w:rsidRDefault="00E30B5D">
            <w:pPr>
              <w:pStyle w:val="TableParagraph"/>
              <w:spacing w:line="252" w:lineRule="exact"/>
              <w:rPr>
                <w:b/>
              </w:rPr>
            </w:pPr>
            <w:r>
              <w:rPr>
                <w:b/>
              </w:rPr>
              <w:t>Program Year:</w:t>
            </w:r>
            <w:r w:rsidR="00373D88">
              <w:rPr>
                <w:b/>
              </w:rPr>
              <w:t xml:space="preserve"> 2019-2020</w:t>
            </w:r>
          </w:p>
        </w:tc>
      </w:tr>
      <w:tr w:rsidR="007D586F" w14:paraId="0D8F76FE" w14:textId="77777777" w:rsidTr="006A387F">
        <w:trPr>
          <w:trHeight w:hRule="exact" w:val="626"/>
        </w:trPr>
        <w:tc>
          <w:tcPr>
            <w:tcW w:w="3628" w:type="dxa"/>
          </w:tcPr>
          <w:p w14:paraId="6E30A6EC" w14:textId="77777777" w:rsidR="007D586F" w:rsidRDefault="00E30B5D">
            <w:pPr>
              <w:pStyle w:val="TableParagraph"/>
              <w:spacing w:before="85"/>
            </w:pPr>
            <w:r>
              <w:t>Planned Number of Adult Participants</w:t>
            </w:r>
          </w:p>
        </w:tc>
        <w:tc>
          <w:tcPr>
            <w:tcW w:w="2903" w:type="dxa"/>
          </w:tcPr>
          <w:p w14:paraId="5B809F0C" w14:textId="77777777" w:rsidR="007D586F" w:rsidRDefault="007D586F"/>
        </w:tc>
        <w:tc>
          <w:tcPr>
            <w:tcW w:w="2903" w:type="dxa"/>
          </w:tcPr>
          <w:p w14:paraId="70627E2D" w14:textId="77777777" w:rsidR="007D586F" w:rsidRDefault="007D586F"/>
        </w:tc>
      </w:tr>
      <w:tr w:rsidR="007D586F" w14:paraId="57D49B6D" w14:textId="77777777" w:rsidTr="006A387F">
        <w:trPr>
          <w:trHeight w:hRule="exact" w:val="623"/>
        </w:trPr>
        <w:tc>
          <w:tcPr>
            <w:tcW w:w="3628" w:type="dxa"/>
          </w:tcPr>
          <w:p w14:paraId="53D49E74" w14:textId="77777777" w:rsidR="007D586F" w:rsidRDefault="00E30B5D">
            <w:pPr>
              <w:pStyle w:val="TableParagraph"/>
              <w:spacing w:before="82"/>
            </w:pPr>
            <w:r>
              <w:t>Actual Number of Adults Served</w:t>
            </w:r>
          </w:p>
        </w:tc>
        <w:tc>
          <w:tcPr>
            <w:tcW w:w="2903" w:type="dxa"/>
          </w:tcPr>
          <w:p w14:paraId="1ECF9A1D" w14:textId="77777777" w:rsidR="007D586F" w:rsidRDefault="007D586F"/>
        </w:tc>
        <w:tc>
          <w:tcPr>
            <w:tcW w:w="2903" w:type="dxa"/>
          </w:tcPr>
          <w:p w14:paraId="1D581970" w14:textId="77777777" w:rsidR="007D586F" w:rsidRDefault="007D586F"/>
        </w:tc>
      </w:tr>
      <w:tr w:rsidR="007D586F" w14:paraId="1199F98B" w14:textId="77777777" w:rsidTr="006A387F">
        <w:trPr>
          <w:trHeight w:hRule="exact" w:val="623"/>
        </w:trPr>
        <w:tc>
          <w:tcPr>
            <w:tcW w:w="3628" w:type="dxa"/>
          </w:tcPr>
          <w:p w14:paraId="125B9837" w14:textId="77777777" w:rsidR="007D586F" w:rsidRDefault="00E30B5D">
            <w:pPr>
              <w:pStyle w:val="TableParagraph"/>
              <w:spacing w:before="57"/>
            </w:pPr>
            <w:r>
              <w:t>Employment Rate 2</w:t>
            </w:r>
            <w:r>
              <w:rPr>
                <w:position w:val="10"/>
                <w:sz w:val="14"/>
              </w:rPr>
              <w:t xml:space="preserve">nd </w:t>
            </w:r>
            <w:r>
              <w:t>Qtr. After Exit</w:t>
            </w:r>
          </w:p>
        </w:tc>
        <w:tc>
          <w:tcPr>
            <w:tcW w:w="2903" w:type="dxa"/>
          </w:tcPr>
          <w:p w14:paraId="5EEB33DF" w14:textId="77777777" w:rsidR="007D586F" w:rsidRDefault="007D586F"/>
        </w:tc>
        <w:tc>
          <w:tcPr>
            <w:tcW w:w="2903" w:type="dxa"/>
          </w:tcPr>
          <w:p w14:paraId="0031CD34" w14:textId="77777777" w:rsidR="007D586F" w:rsidRDefault="007D586F"/>
        </w:tc>
      </w:tr>
      <w:tr w:rsidR="007D586F" w14:paraId="35C502A5" w14:textId="77777777" w:rsidTr="006A387F">
        <w:trPr>
          <w:trHeight w:hRule="exact" w:val="623"/>
        </w:trPr>
        <w:tc>
          <w:tcPr>
            <w:tcW w:w="3628" w:type="dxa"/>
          </w:tcPr>
          <w:p w14:paraId="5B06FF12" w14:textId="77777777" w:rsidR="007D586F" w:rsidRDefault="00E30B5D">
            <w:pPr>
              <w:pStyle w:val="TableParagraph"/>
              <w:spacing w:before="57"/>
            </w:pPr>
            <w:r>
              <w:t>Employment Rate 4</w:t>
            </w:r>
            <w:r>
              <w:rPr>
                <w:position w:val="10"/>
                <w:sz w:val="14"/>
              </w:rPr>
              <w:t xml:space="preserve">th </w:t>
            </w:r>
            <w:r>
              <w:t>Qtr. After Exit</w:t>
            </w:r>
          </w:p>
        </w:tc>
        <w:tc>
          <w:tcPr>
            <w:tcW w:w="2903" w:type="dxa"/>
          </w:tcPr>
          <w:p w14:paraId="367438E0" w14:textId="77777777" w:rsidR="007D586F" w:rsidRDefault="007D586F"/>
        </w:tc>
        <w:tc>
          <w:tcPr>
            <w:tcW w:w="2903" w:type="dxa"/>
          </w:tcPr>
          <w:p w14:paraId="23B6C58A" w14:textId="77777777" w:rsidR="007D586F" w:rsidRDefault="007D586F"/>
        </w:tc>
      </w:tr>
      <w:tr w:rsidR="007D586F" w14:paraId="0FAF2D07" w14:textId="77777777" w:rsidTr="006A387F">
        <w:trPr>
          <w:trHeight w:hRule="exact" w:val="623"/>
        </w:trPr>
        <w:tc>
          <w:tcPr>
            <w:tcW w:w="3628" w:type="dxa"/>
          </w:tcPr>
          <w:p w14:paraId="620340AB" w14:textId="77777777" w:rsidR="007D586F" w:rsidRDefault="00E30B5D">
            <w:pPr>
              <w:pStyle w:val="TableParagraph"/>
              <w:spacing w:before="59"/>
            </w:pPr>
            <w:r>
              <w:t>Median Earnings 2</w:t>
            </w:r>
            <w:r>
              <w:rPr>
                <w:position w:val="10"/>
                <w:sz w:val="14"/>
              </w:rPr>
              <w:t xml:space="preserve">nd </w:t>
            </w:r>
            <w:r>
              <w:t>Qtr. After Exit</w:t>
            </w:r>
          </w:p>
        </w:tc>
        <w:tc>
          <w:tcPr>
            <w:tcW w:w="2903" w:type="dxa"/>
          </w:tcPr>
          <w:p w14:paraId="31D4B9F6" w14:textId="77777777" w:rsidR="007D586F" w:rsidRDefault="007D586F"/>
        </w:tc>
        <w:tc>
          <w:tcPr>
            <w:tcW w:w="2903" w:type="dxa"/>
          </w:tcPr>
          <w:p w14:paraId="48EEE40A" w14:textId="77777777" w:rsidR="007D586F" w:rsidRDefault="007D586F"/>
        </w:tc>
      </w:tr>
      <w:tr w:rsidR="007D586F" w14:paraId="057F1146" w14:textId="77777777" w:rsidTr="006A387F">
        <w:trPr>
          <w:trHeight w:hRule="exact" w:val="626"/>
        </w:trPr>
        <w:tc>
          <w:tcPr>
            <w:tcW w:w="3628" w:type="dxa"/>
          </w:tcPr>
          <w:p w14:paraId="4E5F0D67" w14:textId="77777777" w:rsidR="007D586F" w:rsidRDefault="00E30B5D">
            <w:pPr>
              <w:pStyle w:val="TableParagraph"/>
              <w:spacing w:before="85"/>
            </w:pPr>
            <w:r>
              <w:t>Credential Rate</w:t>
            </w:r>
          </w:p>
        </w:tc>
        <w:tc>
          <w:tcPr>
            <w:tcW w:w="2903" w:type="dxa"/>
          </w:tcPr>
          <w:p w14:paraId="2F921A89" w14:textId="77777777" w:rsidR="007D586F" w:rsidRDefault="007D586F"/>
        </w:tc>
        <w:tc>
          <w:tcPr>
            <w:tcW w:w="2903" w:type="dxa"/>
          </w:tcPr>
          <w:p w14:paraId="1310C5C0" w14:textId="77777777" w:rsidR="007D586F" w:rsidRDefault="007D586F"/>
        </w:tc>
      </w:tr>
    </w:tbl>
    <w:p w14:paraId="0D7931DF" w14:textId="5364ECE4" w:rsidR="007D586F" w:rsidRDefault="001C4320" w:rsidP="006A387F">
      <w:pPr>
        <w:rPr>
          <w:b/>
        </w:rPr>
      </w:pPr>
      <w:r>
        <w:br w:type="page"/>
      </w:r>
      <w:r w:rsidR="00E30B5D">
        <w:lastRenderedPageBreak/>
        <w:t xml:space="preserve">Prior Performance Information:  </w:t>
      </w:r>
      <w:r w:rsidR="00E30B5D">
        <w:rPr>
          <w:b/>
        </w:rPr>
        <w:t>DISLOCATED WORKERS</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2880"/>
        <w:gridCol w:w="2880"/>
      </w:tblGrid>
      <w:tr w:rsidR="007D586F" w14:paraId="7EE9203F" w14:textId="77777777" w:rsidTr="000940FC">
        <w:trPr>
          <w:trHeight w:hRule="exact" w:val="300"/>
        </w:trPr>
        <w:tc>
          <w:tcPr>
            <w:tcW w:w="3600" w:type="dxa"/>
            <w:shd w:val="clear" w:color="auto" w:fill="DBE5F1" w:themeFill="accent1" w:themeFillTint="33"/>
          </w:tcPr>
          <w:p w14:paraId="7D7AF29A" w14:textId="77777777" w:rsidR="007D586F" w:rsidRDefault="007D586F"/>
        </w:tc>
        <w:tc>
          <w:tcPr>
            <w:tcW w:w="2880" w:type="dxa"/>
            <w:shd w:val="clear" w:color="auto" w:fill="DBE5F1" w:themeFill="accent1" w:themeFillTint="33"/>
          </w:tcPr>
          <w:p w14:paraId="70B9FFCB" w14:textId="7C496464" w:rsidR="007D586F" w:rsidRDefault="00E30B5D">
            <w:pPr>
              <w:pStyle w:val="TableParagraph"/>
              <w:spacing w:before="1"/>
              <w:rPr>
                <w:b/>
              </w:rPr>
            </w:pPr>
            <w:r>
              <w:rPr>
                <w:b/>
              </w:rPr>
              <w:t>Program Year:</w:t>
            </w:r>
            <w:r w:rsidR="00373D88">
              <w:rPr>
                <w:b/>
              </w:rPr>
              <w:t xml:space="preserve"> 2018-2019</w:t>
            </w:r>
          </w:p>
        </w:tc>
        <w:tc>
          <w:tcPr>
            <w:tcW w:w="2880" w:type="dxa"/>
            <w:shd w:val="clear" w:color="auto" w:fill="DBE5F1" w:themeFill="accent1" w:themeFillTint="33"/>
          </w:tcPr>
          <w:p w14:paraId="2A9706B5" w14:textId="2241E133" w:rsidR="007D586F" w:rsidRDefault="00E30B5D">
            <w:pPr>
              <w:pStyle w:val="TableParagraph"/>
              <w:spacing w:before="1"/>
              <w:rPr>
                <w:b/>
              </w:rPr>
            </w:pPr>
            <w:r>
              <w:rPr>
                <w:b/>
              </w:rPr>
              <w:t>Program Year:</w:t>
            </w:r>
            <w:r w:rsidR="00373D88">
              <w:rPr>
                <w:b/>
              </w:rPr>
              <w:t xml:space="preserve"> 2019-2020</w:t>
            </w:r>
          </w:p>
        </w:tc>
      </w:tr>
      <w:tr w:rsidR="007D586F" w14:paraId="010957A2" w14:textId="77777777">
        <w:trPr>
          <w:trHeight w:hRule="exact" w:val="442"/>
        </w:trPr>
        <w:tc>
          <w:tcPr>
            <w:tcW w:w="3600" w:type="dxa"/>
          </w:tcPr>
          <w:p w14:paraId="50871090" w14:textId="77777777" w:rsidR="007D586F" w:rsidRDefault="00E30B5D">
            <w:pPr>
              <w:pStyle w:val="TableParagraph"/>
              <w:spacing w:before="82"/>
            </w:pPr>
            <w:r>
              <w:t>Planned Number of DW Participants</w:t>
            </w:r>
          </w:p>
        </w:tc>
        <w:tc>
          <w:tcPr>
            <w:tcW w:w="2880" w:type="dxa"/>
          </w:tcPr>
          <w:p w14:paraId="689351EE" w14:textId="77777777" w:rsidR="007D586F" w:rsidRDefault="007D586F"/>
        </w:tc>
        <w:tc>
          <w:tcPr>
            <w:tcW w:w="2880" w:type="dxa"/>
          </w:tcPr>
          <w:p w14:paraId="76BB0DB2" w14:textId="77777777" w:rsidR="007D586F" w:rsidRDefault="007D586F"/>
        </w:tc>
      </w:tr>
      <w:tr w:rsidR="007D586F" w14:paraId="55610F3F" w14:textId="77777777">
        <w:trPr>
          <w:trHeight w:hRule="exact" w:val="442"/>
        </w:trPr>
        <w:tc>
          <w:tcPr>
            <w:tcW w:w="3600" w:type="dxa"/>
          </w:tcPr>
          <w:p w14:paraId="5E739FF7" w14:textId="77777777" w:rsidR="007D586F" w:rsidRDefault="00E30B5D">
            <w:pPr>
              <w:pStyle w:val="TableParagraph"/>
              <w:spacing w:before="82"/>
            </w:pPr>
            <w:r>
              <w:t>Actual Number of DW Served</w:t>
            </w:r>
          </w:p>
        </w:tc>
        <w:tc>
          <w:tcPr>
            <w:tcW w:w="2880" w:type="dxa"/>
          </w:tcPr>
          <w:p w14:paraId="14CCB6D4" w14:textId="77777777" w:rsidR="007D586F" w:rsidRDefault="007D586F"/>
        </w:tc>
        <w:tc>
          <w:tcPr>
            <w:tcW w:w="2880" w:type="dxa"/>
          </w:tcPr>
          <w:p w14:paraId="0C8E97C5" w14:textId="77777777" w:rsidR="007D586F" w:rsidRDefault="007D586F"/>
        </w:tc>
      </w:tr>
      <w:tr w:rsidR="007D586F" w14:paraId="4A504110" w14:textId="77777777">
        <w:trPr>
          <w:trHeight w:hRule="exact" w:val="442"/>
        </w:trPr>
        <w:tc>
          <w:tcPr>
            <w:tcW w:w="3600" w:type="dxa"/>
          </w:tcPr>
          <w:p w14:paraId="0792C3F3" w14:textId="77777777" w:rsidR="007D586F" w:rsidRDefault="00E30B5D">
            <w:pPr>
              <w:pStyle w:val="TableParagraph"/>
              <w:spacing w:before="57"/>
            </w:pPr>
            <w:r>
              <w:t>Employment Rate 2</w:t>
            </w:r>
            <w:r>
              <w:rPr>
                <w:position w:val="10"/>
                <w:sz w:val="14"/>
              </w:rPr>
              <w:t xml:space="preserve">nd </w:t>
            </w:r>
            <w:r>
              <w:t>Qtr. After Exit</w:t>
            </w:r>
          </w:p>
        </w:tc>
        <w:tc>
          <w:tcPr>
            <w:tcW w:w="2880" w:type="dxa"/>
          </w:tcPr>
          <w:p w14:paraId="2473EF83" w14:textId="77777777" w:rsidR="007D586F" w:rsidRDefault="007D586F"/>
        </w:tc>
        <w:tc>
          <w:tcPr>
            <w:tcW w:w="2880" w:type="dxa"/>
          </w:tcPr>
          <w:p w14:paraId="0EB82AD7" w14:textId="77777777" w:rsidR="007D586F" w:rsidRDefault="007D586F"/>
        </w:tc>
      </w:tr>
      <w:tr w:rsidR="007D586F" w14:paraId="3E9B3448" w14:textId="77777777">
        <w:trPr>
          <w:trHeight w:hRule="exact" w:val="442"/>
        </w:trPr>
        <w:tc>
          <w:tcPr>
            <w:tcW w:w="3600" w:type="dxa"/>
          </w:tcPr>
          <w:p w14:paraId="03DCDD2E" w14:textId="77777777" w:rsidR="007D586F" w:rsidRDefault="00E30B5D">
            <w:pPr>
              <w:pStyle w:val="TableParagraph"/>
              <w:spacing w:before="59"/>
            </w:pPr>
            <w:r>
              <w:t>Employment Rate 4</w:t>
            </w:r>
            <w:r>
              <w:rPr>
                <w:position w:val="10"/>
                <w:sz w:val="14"/>
              </w:rPr>
              <w:t xml:space="preserve">th </w:t>
            </w:r>
            <w:r>
              <w:t>Qtr. After Exit</w:t>
            </w:r>
          </w:p>
        </w:tc>
        <w:tc>
          <w:tcPr>
            <w:tcW w:w="2880" w:type="dxa"/>
          </w:tcPr>
          <w:p w14:paraId="4B1DE36F" w14:textId="77777777" w:rsidR="007D586F" w:rsidRDefault="007D586F"/>
        </w:tc>
        <w:tc>
          <w:tcPr>
            <w:tcW w:w="2880" w:type="dxa"/>
          </w:tcPr>
          <w:p w14:paraId="54AAFC3B" w14:textId="77777777" w:rsidR="007D586F" w:rsidRDefault="007D586F"/>
        </w:tc>
      </w:tr>
      <w:tr w:rsidR="007D586F" w14:paraId="73138A90" w14:textId="77777777">
        <w:trPr>
          <w:trHeight w:hRule="exact" w:val="442"/>
        </w:trPr>
        <w:tc>
          <w:tcPr>
            <w:tcW w:w="3600" w:type="dxa"/>
          </w:tcPr>
          <w:p w14:paraId="6331879E" w14:textId="77777777" w:rsidR="007D586F" w:rsidRDefault="00E30B5D">
            <w:pPr>
              <w:pStyle w:val="TableParagraph"/>
              <w:spacing w:before="59"/>
            </w:pPr>
            <w:r>
              <w:t>Median Earnings 2</w:t>
            </w:r>
            <w:r>
              <w:rPr>
                <w:position w:val="10"/>
                <w:sz w:val="14"/>
              </w:rPr>
              <w:t xml:space="preserve">nd </w:t>
            </w:r>
            <w:r>
              <w:t>Qtr. After Exit</w:t>
            </w:r>
          </w:p>
        </w:tc>
        <w:tc>
          <w:tcPr>
            <w:tcW w:w="2880" w:type="dxa"/>
          </w:tcPr>
          <w:p w14:paraId="7E2CB3F4" w14:textId="77777777" w:rsidR="007D586F" w:rsidRDefault="007D586F"/>
        </w:tc>
        <w:tc>
          <w:tcPr>
            <w:tcW w:w="2880" w:type="dxa"/>
          </w:tcPr>
          <w:p w14:paraId="140085A3" w14:textId="77777777" w:rsidR="007D586F" w:rsidRDefault="007D586F"/>
        </w:tc>
      </w:tr>
      <w:tr w:rsidR="007D586F" w14:paraId="01B6797E" w14:textId="77777777">
        <w:trPr>
          <w:trHeight w:hRule="exact" w:val="444"/>
        </w:trPr>
        <w:tc>
          <w:tcPr>
            <w:tcW w:w="3600" w:type="dxa"/>
          </w:tcPr>
          <w:p w14:paraId="4FB7BA09" w14:textId="77777777" w:rsidR="007D586F" w:rsidRDefault="00E30B5D">
            <w:pPr>
              <w:pStyle w:val="TableParagraph"/>
              <w:spacing w:before="85"/>
            </w:pPr>
            <w:r>
              <w:t>Credential Rate</w:t>
            </w:r>
          </w:p>
        </w:tc>
        <w:tc>
          <w:tcPr>
            <w:tcW w:w="2880" w:type="dxa"/>
          </w:tcPr>
          <w:p w14:paraId="5668D1B2" w14:textId="77777777" w:rsidR="007D586F" w:rsidRDefault="007D586F"/>
        </w:tc>
        <w:tc>
          <w:tcPr>
            <w:tcW w:w="2880" w:type="dxa"/>
          </w:tcPr>
          <w:p w14:paraId="0E417F1F" w14:textId="77777777" w:rsidR="007D586F" w:rsidRDefault="007D586F"/>
        </w:tc>
      </w:tr>
    </w:tbl>
    <w:p w14:paraId="505F9736" w14:textId="77777777" w:rsidR="007D586F" w:rsidRDefault="007D586F">
      <w:pPr>
        <w:pStyle w:val="BodyText"/>
        <w:rPr>
          <w:b/>
          <w:sz w:val="24"/>
        </w:rPr>
      </w:pPr>
    </w:p>
    <w:p w14:paraId="7E38D48C" w14:textId="77777777" w:rsidR="007D586F" w:rsidRDefault="007D586F">
      <w:pPr>
        <w:pStyle w:val="BodyText"/>
        <w:spacing w:before="5"/>
        <w:rPr>
          <w:b/>
          <w:sz w:val="19"/>
        </w:rPr>
      </w:pPr>
    </w:p>
    <w:p w14:paraId="653EFF36" w14:textId="77777777" w:rsidR="007D586F" w:rsidRDefault="00E30B5D">
      <w:pPr>
        <w:pStyle w:val="BodyText"/>
        <w:spacing w:after="5"/>
        <w:ind w:left="220"/>
        <w:rPr>
          <w:b/>
        </w:rPr>
      </w:pPr>
      <w:r>
        <w:t xml:space="preserve">Prior Performance Information: </w:t>
      </w:r>
      <w:r>
        <w:rPr>
          <w:b/>
        </w:rPr>
        <w:t>YOUTH</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44"/>
        <w:gridCol w:w="2880"/>
        <w:gridCol w:w="2880"/>
      </w:tblGrid>
      <w:tr w:rsidR="007D586F" w14:paraId="1BEFF9B4" w14:textId="77777777" w:rsidTr="000940FC">
        <w:trPr>
          <w:trHeight w:hRule="exact" w:val="298"/>
        </w:trPr>
        <w:tc>
          <w:tcPr>
            <w:tcW w:w="3744" w:type="dxa"/>
            <w:shd w:val="clear" w:color="auto" w:fill="DBE5F1" w:themeFill="accent1" w:themeFillTint="33"/>
          </w:tcPr>
          <w:p w14:paraId="3CD19A4D" w14:textId="77777777" w:rsidR="007D586F" w:rsidRDefault="007D586F"/>
        </w:tc>
        <w:tc>
          <w:tcPr>
            <w:tcW w:w="2880" w:type="dxa"/>
            <w:shd w:val="clear" w:color="auto" w:fill="DBE5F1" w:themeFill="accent1" w:themeFillTint="33"/>
          </w:tcPr>
          <w:p w14:paraId="50195416" w14:textId="6604CB6F" w:rsidR="007D586F" w:rsidRDefault="00E30B5D">
            <w:pPr>
              <w:pStyle w:val="TableParagraph"/>
              <w:spacing w:line="252" w:lineRule="exact"/>
              <w:rPr>
                <w:b/>
              </w:rPr>
            </w:pPr>
            <w:r>
              <w:rPr>
                <w:b/>
              </w:rPr>
              <w:t>Program Year:</w:t>
            </w:r>
            <w:r w:rsidR="00373D88">
              <w:rPr>
                <w:b/>
              </w:rPr>
              <w:t xml:space="preserve"> 2018-2019</w:t>
            </w:r>
          </w:p>
        </w:tc>
        <w:tc>
          <w:tcPr>
            <w:tcW w:w="2880" w:type="dxa"/>
            <w:shd w:val="clear" w:color="auto" w:fill="DBE5F1" w:themeFill="accent1" w:themeFillTint="33"/>
          </w:tcPr>
          <w:p w14:paraId="76BBC135" w14:textId="0CD902B4" w:rsidR="007D586F" w:rsidRDefault="00E30B5D">
            <w:pPr>
              <w:pStyle w:val="TableParagraph"/>
              <w:spacing w:line="252" w:lineRule="exact"/>
              <w:rPr>
                <w:b/>
              </w:rPr>
            </w:pPr>
            <w:r>
              <w:rPr>
                <w:b/>
              </w:rPr>
              <w:t>Program Year:</w:t>
            </w:r>
            <w:r w:rsidR="00373D88">
              <w:rPr>
                <w:b/>
              </w:rPr>
              <w:t xml:space="preserve"> 2019-2020</w:t>
            </w:r>
          </w:p>
        </w:tc>
      </w:tr>
      <w:tr w:rsidR="007D586F" w14:paraId="60D0C669" w14:textId="77777777">
        <w:trPr>
          <w:trHeight w:hRule="exact" w:val="442"/>
        </w:trPr>
        <w:tc>
          <w:tcPr>
            <w:tcW w:w="3744" w:type="dxa"/>
          </w:tcPr>
          <w:p w14:paraId="604B3426" w14:textId="77777777" w:rsidR="007D586F" w:rsidRDefault="00E30B5D">
            <w:pPr>
              <w:pStyle w:val="TableParagraph"/>
              <w:spacing w:before="85"/>
            </w:pPr>
            <w:r>
              <w:t>Planned Number of Youth Participants</w:t>
            </w:r>
          </w:p>
        </w:tc>
        <w:tc>
          <w:tcPr>
            <w:tcW w:w="2880" w:type="dxa"/>
          </w:tcPr>
          <w:p w14:paraId="401C73C4" w14:textId="77777777" w:rsidR="007D586F" w:rsidRDefault="007D586F"/>
        </w:tc>
        <w:tc>
          <w:tcPr>
            <w:tcW w:w="2880" w:type="dxa"/>
          </w:tcPr>
          <w:p w14:paraId="1E91F781" w14:textId="77777777" w:rsidR="007D586F" w:rsidRDefault="007D586F"/>
        </w:tc>
      </w:tr>
      <w:tr w:rsidR="007D586F" w14:paraId="777E47DA" w14:textId="77777777">
        <w:trPr>
          <w:trHeight w:hRule="exact" w:val="442"/>
        </w:trPr>
        <w:tc>
          <w:tcPr>
            <w:tcW w:w="3744" w:type="dxa"/>
          </w:tcPr>
          <w:p w14:paraId="44588CFA" w14:textId="77777777" w:rsidR="007D586F" w:rsidRDefault="00E30B5D">
            <w:pPr>
              <w:pStyle w:val="TableParagraph"/>
              <w:spacing w:before="85"/>
            </w:pPr>
            <w:r>
              <w:t>Actual Number of Youth Served</w:t>
            </w:r>
          </w:p>
        </w:tc>
        <w:tc>
          <w:tcPr>
            <w:tcW w:w="2880" w:type="dxa"/>
          </w:tcPr>
          <w:p w14:paraId="14251CB4" w14:textId="77777777" w:rsidR="007D586F" w:rsidRDefault="007D586F"/>
        </w:tc>
        <w:tc>
          <w:tcPr>
            <w:tcW w:w="2880" w:type="dxa"/>
          </w:tcPr>
          <w:p w14:paraId="6ECADC9C" w14:textId="77777777" w:rsidR="007D586F" w:rsidRDefault="007D586F"/>
        </w:tc>
      </w:tr>
      <w:tr w:rsidR="007D586F" w14:paraId="3D8D3DBE" w14:textId="77777777">
        <w:trPr>
          <w:trHeight w:hRule="exact" w:val="444"/>
        </w:trPr>
        <w:tc>
          <w:tcPr>
            <w:tcW w:w="3744" w:type="dxa"/>
          </w:tcPr>
          <w:p w14:paraId="429767B6" w14:textId="77777777" w:rsidR="007D586F" w:rsidRDefault="00E30B5D">
            <w:pPr>
              <w:pStyle w:val="TableParagraph"/>
              <w:spacing w:before="59"/>
            </w:pPr>
            <w:r>
              <w:t>Employment Rate 2</w:t>
            </w:r>
            <w:r>
              <w:rPr>
                <w:position w:val="10"/>
                <w:sz w:val="14"/>
              </w:rPr>
              <w:t xml:space="preserve">nd </w:t>
            </w:r>
            <w:r>
              <w:t>Qtr. After Exit</w:t>
            </w:r>
          </w:p>
        </w:tc>
        <w:tc>
          <w:tcPr>
            <w:tcW w:w="2880" w:type="dxa"/>
          </w:tcPr>
          <w:p w14:paraId="45729226" w14:textId="77777777" w:rsidR="007D586F" w:rsidRDefault="007D586F"/>
        </w:tc>
        <w:tc>
          <w:tcPr>
            <w:tcW w:w="2880" w:type="dxa"/>
          </w:tcPr>
          <w:p w14:paraId="575D9E42" w14:textId="77777777" w:rsidR="007D586F" w:rsidRDefault="007D586F"/>
        </w:tc>
      </w:tr>
      <w:tr w:rsidR="007D586F" w14:paraId="19FD98DF" w14:textId="77777777">
        <w:trPr>
          <w:trHeight w:hRule="exact" w:val="442"/>
        </w:trPr>
        <w:tc>
          <w:tcPr>
            <w:tcW w:w="3744" w:type="dxa"/>
          </w:tcPr>
          <w:p w14:paraId="6E866DD9" w14:textId="77777777" w:rsidR="007D586F" w:rsidRDefault="00E30B5D">
            <w:pPr>
              <w:pStyle w:val="TableParagraph"/>
              <w:spacing w:before="57"/>
            </w:pPr>
            <w:r>
              <w:t>Employment Rate 4</w:t>
            </w:r>
            <w:r>
              <w:rPr>
                <w:position w:val="10"/>
                <w:sz w:val="14"/>
              </w:rPr>
              <w:t xml:space="preserve">th </w:t>
            </w:r>
            <w:r>
              <w:t>Qtr. After Exit</w:t>
            </w:r>
          </w:p>
        </w:tc>
        <w:tc>
          <w:tcPr>
            <w:tcW w:w="2880" w:type="dxa"/>
          </w:tcPr>
          <w:p w14:paraId="36311724" w14:textId="77777777" w:rsidR="007D586F" w:rsidRDefault="007D586F"/>
        </w:tc>
        <w:tc>
          <w:tcPr>
            <w:tcW w:w="2880" w:type="dxa"/>
          </w:tcPr>
          <w:p w14:paraId="14519CEB" w14:textId="77777777" w:rsidR="007D586F" w:rsidRDefault="007D586F"/>
        </w:tc>
      </w:tr>
      <w:tr w:rsidR="007D586F" w14:paraId="32A47BD2" w14:textId="77777777">
        <w:trPr>
          <w:trHeight w:hRule="exact" w:val="442"/>
        </w:trPr>
        <w:tc>
          <w:tcPr>
            <w:tcW w:w="3744" w:type="dxa"/>
          </w:tcPr>
          <w:p w14:paraId="30DE7103" w14:textId="77777777" w:rsidR="007D586F" w:rsidRDefault="00E30B5D">
            <w:pPr>
              <w:pStyle w:val="TableParagraph"/>
              <w:spacing w:before="82"/>
            </w:pPr>
            <w:r>
              <w:t>Credential Rate</w:t>
            </w:r>
          </w:p>
        </w:tc>
        <w:tc>
          <w:tcPr>
            <w:tcW w:w="2880" w:type="dxa"/>
          </w:tcPr>
          <w:p w14:paraId="60A25D4D" w14:textId="77777777" w:rsidR="007D586F" w:rsidRDefault="007D586F"/>
        </w:tc>
        <w:tc>
          <w:tcPr>
            <w:tcW w:w="2880" w:type="dxa"/>
          </w:tcPr>
          <w:p w14:paraId="4FE22B50" w14:textId="77777777" w:rsidR="007D586F" w:rsidRDefault="007D586F"/>
        </w:tc>
      </w:tr>
    </w:tbl>
    <w:p w14:paraId="6B2F065F" w14:textId="77777777" w:rsidR="007D586F" w:rsidRDefault="007D586F">
      <w:pPr>
        <w:pStyle w:val="BodyText"/>
        <w:rPr>
          <w:b/>
          <w:sz w:val="24"/>
        </w:rPr>
      </w:pPr>
    </w:p>
    <w:p w14:paraId="0614579C" w14:textId="77777777" w:rsidR="007D586F" w:rsidRDefault="007D586F">
      <w:pPr>
        <w:pStyle w:val="BodyText"/>
        <w:spacing w:before="5"/>
        <w:rPr>
          <w:b/>
          <w:sz w:val="19"/>
        </w:rPr>
      </w:pPr>
    </w:p>
    <w:p w14:paraId="5571C121" w14:textId="77777777" w:rsidR="007D586F" w:rsidRDefault="00E30B5D">
      <w:pPr>
        <w:pStyle w:val="ListParagraph"/>
        <w:numPr>
          <w:ilvl w:val="0"/>
          <w:numId w:val="1"/>
        </w:numPr>
        <w:tabs>
          <w:tab w:val="left" w:pos="1031"/>
        </w:tabs>
        <w:ind w:left="1031" w:hanging="360"/>
      </w:pPr>
      <w:r>
        <w:t>Financial</w:t>
      </w:r>
      <w:r>
        <w:rPr>
          <w:spacing w:val="-2"/>
        </w:rPr>
        <w:t xml:space="preserve"> </w:t>
      </w:r>
      <w:r>
        <w:t>Capability</w:t>
      </w:r>
    </w:p>
    <w:p w14:paraId="080AF771" w14:textId="77777777" w:rsidR="007D586F" w:rsidRDefault="00E30B5D">
      <w:pPr>
        <w:pStyle w:val="ListParagraph"/>
        <w:numPr>
          <w:ilvl w:val="1"/>
          <w:numId w:val="1"/>
        </w:numPr>
        <w:tabs>
          <w:tab w:val="left" w:pos="1659"/>
          <w:tab w:val="left" w:pos="1660"/>
          <w:tab w:val="left" w:pos="5358"/>
        </w:tabs>
        <w:spacing w:before="58"/>
        <w:ind w:hanging="475"/>
        <w:jc w:val="left"/>
      </w:pPr>
      <w:r>
        <w:t>Length of time</w:t>
      </w:r>
      <w:r>
        <w:rPr>
          <w:spacing w:val="-5"/>
        </w:rPr>
        <w:t xml:space="preserve"> </w:t>
      </w:r>
      <w:r>
        <w:t>in</w:t>
      </w:r>
      <w:r>
        <w:rPr>
          <w:spacing w:val="-1"/>
        </w:rPr>
        <w:t xml:space="preserve"> </w:t>
      </w:r>
      <w:r>
        <w:t>business?</w:t>
      </w:r>
      <w:r>
        <w:rPr>
          <w:u w:val="single"/>
        </w:rPr>
        <w:t xml:space="preserve"> </w:t>
      </w:r>
      <w:r>
        <w:rPr>
          <w:u w:val="single"/>
        </w:rPr>
        <w:tab/>
      </w:r>
      <w:r>
        <w:t>Does the agency appear to be</w:t>
      </w:r>
      <w:r>
        <w:rPr>
          <w:spacing w:val="-10"/>
        </w:rPr>
        <w:t xml:space="preserve"> </w:t>
      </w:r>
      <w:r>
        <w:t>stable?</w:t>
      </w:r>
    </w:p>
    <w:p w14:paraId="27C36579" w14:textId="77777777" w:rsidR="007D586F" w:rsidRDefault="007D586F">
      <w:pPr>
        <w:pStyle w:val="BodyText"/>
        <w:rPr>
          <w:sz w:val="13"/>
        </w:rPr>
      </w:pPr>
    </w:p>
    <w:p w14:paraId="0E188802" w14:textId="77777777" w:rsidR="007D586F" w:rsidRDefault="00E30B5D">
      <w:pPr>
        <w:pStyle w:val="ListParagraph"/>
        <w:numPr>
          <w:ilvl w:val="1"/>
          <w:numId w:val="1"/>
        </w:numPr>
        <w:tabs>
          <w:tab w:val="left" w:pos="1659"/>
          <w:tab w:val="left" w:pos="1660"/>
        </w:tabs>
        <w:spacing w:before="91"/>
        <w:ind w:hanging="537"/>
        <w:jc w:val="left"/>
      </w:pPr>
      <w:r>
        <w:t>Does accounting system appear adequate to insure proper</w:t>
      </w:r>
      <w:r>
        <w:rPr>
          <w:spacing w:val="-14"/>
        </w:rPr>
        <w:t xml:space="preserve"> </w:t>
      </w:r>
      <w:r>
        <w:t>controls?</w:t>
      </w:r>
    </w:p>
    <w:p w14:paraId="5E267F47" w14:textId="77777777" w:rsidR="007D586F" w:rsidRDefault="007D586F">
      <w:pPr>
        <w:pStyle w:val="BodyText"/>
        <w:spacing w:before="8"/>
        <w:rPr>
          <w:sz w:val="20"/>
        </w:rPr>
      </w:pPr>
    </w:p>
    <w:p w14:paraId="05EDBCBC" w14:textId="77777777" w:rsidR="007D586F" w:rsidRDefault="00E30B5D">
      <w:pPr>
        <w:pStyle w:val="BodyText"/>
        <w:tabs>
          <w:tab w:val="left" w:pos="5144"/>
          <w:tab w:val="left" w:pos="6397"/>
          <w:tab w:val="left" w:pos="7455"/>
        </w:tabs>
        <w:ind w:left="1660"/>
      </w:pPr>
      <w:r>
        <w:t>Type of accounting</w:t>
      </w:r>
      <w:r>
        <w:rPr>
          <w:spacing w:val="-7"/>
        </w:rPr>
        <w:t xml:space="preserve"> </w:t>
      </w:r>
      <w:r>
        <w:t>system: Cash</w:t>
      </w:r>
      <w:r>
        <w:rPr>
          <w:u w:val="single"/>
        </w:rPr>
        <w:t xml:space="preserve"> </w:t>
      </w:r>
      <w:r>
        <w:rPr>
          <w:u w:val="single"/>
        </w:rPr>
        <w:tab/>
      </w:r>
      <w:r>
        <w:t>; Accrual</w:t>
      </w:r>
      <w:r>
        <w:rPr>
          <w:u w:val="single"/>
        </w:rPr>
        <w:t xml:space="preserve"> </w:t>
      </w:r>
      <w:r>
        <w:rPr>
          <w:u w:val="single"/>
        </w:rPr>
        <w:tab/>
      </w:r>
      <w:r>
        <w:t>;</w:t>
      </w:r>
      <w:r>
        <w:rPr>
          <w:spacing w:val="-1"/>
        </w:rPr>
        <w:t xml:space="preserve"> </w:t>
      </w:r>
      <w:r>
        <w:t>Other</w:t>
      </w:r>
      <w:r>
        <w:rPr>
          <w:u w:val="single"/>
        </w:rPr>
        <w:t xml:space="preserve"> </w:t>
      </w:r>
      <w:r>
        <w:rPr>
          <w:u w:val="single"/>
        </w:rPr>
        <w:tab/>
      </w:r>
    </w:p>
    <w:p w14:paraId="0C6E2808" w14:textId="77777777" w:rsidR="007D586F" w:rsidRDefault="007D586F">
      <w:pPr>
        <w:pStyle w:val="BodyText"/>
        <w:spacing w:before="11"/>
        <w:rPr>
          <w:sz w:val="12"/>
        </w:rPr>
      </w:pPr>
    </w:p>
    <w:p w14:paraId="79026311" w14:textId="77777777" w:rsidR="007D586F" w:rsidRDefault="00E30B5D">
      <w:pPr>
        <w:pStyle w:val="ListParagraph"/>
        <w:numPr>
          <w:ilvl w:val="1"/>
          <w:numId w:val="1"/>
        </w:numPr>
        <w:tabs>
          <w:tab w:val="left" w:pos="1659"/>
          <w:tab w:val="left" w:pos="1660"/>
        </w:tabs>
        <w:spacing w:before="92"/>
        <w:ind w:hanging="597"/>
        <w:jc w:val="left"/>
      </w:pPr>
      <w:r>
        <w:t>Are the results of audits</w:t>
      </w:r>
      <w:r>
        <w:rPr>
          <w:spacing w:val="-12"/>
        </w:rPr>
        <w:t xml:space="preserve"> </w:t>
      </w:r>
      <w:r>
        <w:t>satisfactory?</w:t>
      </w:r>
    </w:p>
    <w:p w14:paraId="6B9F6ACD" w14:textId="77777777" w:rsidR="007D586F" w:rsidRDefault="007D586F">
      <w:pPr>
        <w:pStyle w:val="BodyText"/>
        <w:spacing w:before="9"/>
        <w:rPr>
          <w:sz w:val="20"/>
        </w:rPr>
      </w:pPr>
    </w:p>
    <w:p w14:paraId="5DD11C67" w14:textId="77777777" w:rsidR="007D586F" w:rsidRDefault="00E30B5D">
      <w:pPr>
        <w:pStyle w:val="ListParagraph"/>
        <w:numPr>
          <w:ilvl w:val="1"/>
          <w:numId w:val="1"/>
        </w:numPr>
        <w:tabs>
          <w:tab w:val="left" w:pos="1659"/>
          <w:tab w:val="left" w:pos="1660"/>
        </w:tabs>
        <w:ind w:hanging="585"/>
        <w:jc w:val="left"/>
      </w:pPr>
      <w:r>
        <w:t>Is bank reference</w:t>
      </w:r>
      <w:r>
        <w:rPr>
          <w:spacing w:val="-7"/>
        </w:rPr>
        <w:t xml:space="preserve"> </w:t>
      </w:r>
      <w:r>
        <w:t>provided?</w:t>
      </w:r>
    </w:p>
    <w:p w14:paraId="3A3B84D8" w14:textId="77777777" w:rsidR="007D586F" w:rsidRDefault="007D586F">
      <w:pPr>
        <w:pStyle w:val="BodyText"/>
        <w:spacing w:before="8"/>
        <w:rPr>
          <w:sz w:val="20"/>
        </w:rPr>
      </w:pPr>
    </w:p>
    <w:p w14:paraId="18641BC0" w14:textId="77777777" w:rsidR="007D586F" w:rsidRDefault="00E30B5D">
      <w:pPr>
        <w:pStyle w:val="ListParagraph"/>
        <w:numPr>
          <w:ilvl w:val="1"/>
          <w:numId w:val="1"/>
        </w:numPr>
        <w:tabs>
          <w:tab w:val="left" w:pos="1659"/>
          <w:tab w:val="left" w:pos="1660"/>
        </w:tabs>
        <w:spacing w:before="1"/>
        <w:ind w:hanging="525"/>
        <w:jc w:val="left"/>
      </w:pPr>
      <w:r>
        <w:t>Was all information on the Financial Capability Checklist</w:t>
      </w:r>
      <w:r>
        <w:rPr>
          <w:spacing w:val="-13"/>
        </w:rPr>
        <w:t xml:space="preserve"> </w:t>
      </w:r>
      <w:r>
        <w:t>provided?</w:t>
      </w:r>
    </w:p>
    <w:p w14:paraId="538960F4" w14:textId="77777777" w:rsidR="007D586F" w:rsidRDefault="007D586F">
      <w:pPr>
        <w:pStyle w:val="BodyText"/>
        <w:rPr>
          <w:sz w:val="21"/>
        </w:rPr>
      </w:pPr>
    </w:p>
    <w:p w14:paraId="58594010" w14:textId="77777777" w:rsidR="007D586F" w:rsidRDefault="00E30B5D">
      <w:pPr>
        <w:pStyle w:val="ListParagraph"/>
        <w:numPr>
          <w:ilvl w:val="1"/>
          <w:numId w:val="1"/>
        </w:numPr>
        <w:tabs>
          <w:tab w:val="left" w:pos="1659"/>
          <w:tab w:val="left" w:pos="1660"/>
        </w:tabs>
        <w:ind w:hanging="585"/>
        <w:jc w:val="left"/>
      </w:pPr>
      <w:r>
        <w:t>Is the program in good standing with the Better Business</w:t>
      </w:r>
      <w:r>
        <w:rPr>
          <w:spacing w:val="-13"/>
        </w:rPr>
        <w:t xml:space="preserve"> </w:t>
      </w:r>
      <w:r>
        <w:t>Bureau?</w:t>
      </w:r>
    </w:p>
    <w:p w14:paraId="72FB9454" w14:textId="77777777" w:rsidR="007D586F" w:rsidRDefault="007D586F">
      <w:pPr>
        <w:pStyle w:val="BodyText"/>
        <w:rPr>
          <w:sz w:val="24"/>
        </w:rPr>
      </w:pPr>
    </w:p>
    <w:p w14:paraId="387657A6" w14:textId="77777777" w:rsidR="007D586F" w:rsidRDefault="007D586F">
      <w:pPr>
        <w:pStyle w:val="BodyText"/>
        <w:rPr>
          <w:sz w:val="24"/>
        </w:rPr>
      </w:pPr>
    </w:p>
    <w:p w14:paraId="2F0D3BF8" w14:textId="77777777" w:rsidR="007D586F" w:rsidRDefault="00E30B5D">
      <w:pPr>
        <w:pStyle w:val="BodyText"/>
        <w:spacing w:before="179"/>
        <w:ind w:left="4714" w:right="4655"/>
        <w:jc w:val="center"/>
      </w:pPr>
      <w:r>
        <w:t>***</w:t>
      </w:r>
    </w:p>
    <w:sectPr w:rsidR="007D586F">
      <w:pgSz w:w="12240" w:h="15840"/>
      <w:pgMar w:top="1360" w:right="1280" w:bottom="1480" w:left="1220" w:header="0" w:footer="12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6792C" w14:textId="77777777" w:rsidR="007A4630" w:rsidRDefault="007A4630">
      <w:r>
        <w:separator/>
      </w:r>
    </w:p>
  </w:endnote>
  <w:endnote w:type="continuationSeparator" w:id="0">
    <w:p w14:paraId="5DB7050C" w14:textId="77777777" w:rsidR="007A4630" w:rsidRDefault="007A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BCB2E" w14:textId="77777777" w:rsidR="00633FD2" w:rsidRPr="00107D1E" w:rsidRDefault="00633FD2">
    <w:pPr>
      <w:pStyle w:val="Footer"/>
      <w:jc w:val="center"/>
      <w:rPr>
        <w:color w:val="4F81BD" w:themeColor="accent1"/>
        <w:sz w:val="16"/>
        <w:szCs w:val="16"/>
      </w:rPr>
    </w:pPr>
    <w:r w:rsidRPr="00107D1E">
      <w:rPr>
        <w:color w:val="4F81BD" w:themeColor="accent1"/>
        <w:sz w:val="16"/>
        <w:szCs w:val="16"/>
      </w:rPr>
      <w:t xml:space="preserve">Page </w:t>
    </w:r>
    <w:r w:rsidRPr="00107D1E">
      <w:rPr>
        <w:color w:val="4F81BD" w:themeColor="accent1"/>
        <w:sz w:val="16"/>
        <w:szCs w:val="16"/>
      </w:rPr>
      <w:fldChar w:fldCharType="begin"/>
    </w:r>
    <w:r w:rsidRPr="00107D1E">
      <w:rPr>
        <w:color w:val="4F81BD" w:themeColor="accent1"/>
        <w:sz w:val="16"/>
        <w:szCs w:val="16"/>
      </w:rPr>
      <w:instrText xml:space="preserve"> PAGE  \* Arabic  \* MERGEFORMAT </w:instrText>
    </w:r>
    <w:r w:rsidRPr="00107D1E">
      <w:rPr>
        <w:color w:val="4F81BD" w:themeColor="accent1"/>
        <w:sz w:val="16"/>
        <w:szCs w:val="16"/>
      </w:rPr>
      <w:fldChar w:fldCharType="separate"/>
    </w:r>
    <w:r w:rsidR="002A0ADE">
      <w:rPr>
        <w:noProof/>
        <w:color w:val="4F81BD" w:themeColor="accent1"/>
        <w:sz w:val="16"/>
        <w:szCs w:val="16"/>
      </w:rPr>
      <w:t>42</w:t>
    </w:r>
    <w:r w:rsidRPr="00107D1E">
      <w:rPr>
        <w:color w:val="4F81BD" w:themeColor="accent1"/>
        <w:sz w:val="16"/>
        <w:szCs w:val="16"/>
      </w:rPr>
      <w:fldChar w:fldCharType="end"/>
    </w:r>
    <w:r w:rsidRPr="00107D1E">
      <w:rPr>
        <w:color w:val="4F81BD" w:themeColor="accent1"/>
        <w:sz w:val="16"/>
        <w:szCs w:val="16"/>
      </w:rPr>
      <w:t xml:space="preserve"> of </w:t>
    </w:r>
    <w:r>
      <w:rPr>
        <w:color w:val="4F81BD" w:themeColor="accent1"/>
        <w:sz w:val="16"/>
        <w:szCs w:val="16"/>
      </w:rPr>
      <w:t>66</w:t>
    </w:r>
  </w:p>
  <w:p w14:paraId="786E66C5" w14:textId="77777777" w:rsidR="00633FD2" w:rsidRDefault="00633FD2">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7AF7" w14:textId="77777777" w:rsidR="00633FD2" w:rsidRDefault="00633FD2" w:rsidP="001C4320">
    <w:pPr>
      <w:pStyle w:val="Footer"/>
      <w:jc w:val="center"/>
      <w:rPr>
        <w:sz w:val="20"/>
      </w:rPr>
    </w:pPr>
    <w:r w:rsidRPr="00107D1E">
      <w:rPr>
        <w:color w:val="4F81BD" w:themeColor="accent1"/>
        <w:sz w:val="16"/>
        <w:szCs w:val="16"/>
      </w:rPr>
      <w:t xml:space="preserve">Page </w:t>
    </w:r>
    <w:r w:rsidRPr="00107D1E">
      <w:rPr>
        <w:color w:val="4F81BD" w:themeColor="accent1"/>
        <w:sz w:val="16"/>
        <w:szCs w:val="16"/>
      </w:rPr>
      <w:fldChar w:fldCharType="begin"/>
    </w:r>
    <w:r w:rsidRPr="00107D1E">
      <w:rPr>
        <w:color w:val="4F81BD" w:themeColor="accent1"/>
        <w:sz w:val="16"/>
        <w:szCs w:val="16"/>
      </w:rPr>
      <w:instrText xml:space="preserve"> PAGE  \* Arabic  \* MERGEFORMAT </w:instrText>
    </w:r>
    <w:r w:rsidRPr="00107D1E">
      <w:rPr>
        <w:color w:val="4F81BD" w:themeColor="accent1"/>
        <w:sz w:val="16"/>
        <w:szCs w:val="16"/>
      </w:rPr>
      <w:fldChar w:fldCharType="separate"/>
    </w:r>
    <w:r w:rsidR="002A0ADE">
      <w:rPr>
        <w:noProof/>
        <w:color w:val="4F81BD" w:themeColor="accent1"/>
        <w:sz w:val="16"/>
        <w:szCs w:val="16"/>
      </w:rPr>
      <w:t>53</w:t>
    </w:r>
    <w:r w:rsidRPr="00107D1E">
      <w:rPr>
        <w:color w:val="4F81BD" w:themeColor="accent1"/>
        <w:sz w:val="16"/>
        <w:szCs w:val="16"/>
      </w:rPr>
      <w:fldChar w:fldCharType="end"/>
    </w:r>
    <w:r w:rsidRPr="00107D1E">
      <w:rPr>
        <w:color w:val="4F81BD" w:themeColor="accent1"/>
        <w:sz w:val="16"/>
        <w:szCs w:val="16"/>
      </w:rPr>
      <w:t xml:space="preserve"> of </w:t>
    </w:r>
    <w:r>
      <w:rPr>
        <w:color w:val="4F81BD" w:themeColor="accent1"/>
        <w:sz w:val="16"/>
        <w:szCs w:val="16"/>
      </w:rPr>
      <w:t>66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99D92" w14:textId="65C2D683" w:rsidR="00633FD2" w:rsidRDefault="00633FD2" w:rsidP="001C4320">
    <w:pPr>
      <w:pStyle w:val="Footer"/>
      <w:jc w:val="center"/>
      <w:rPr>
        <w:sz w:val="20"/>
      </w:rPr>
    </w:pPr>
    <w:r w:rsidRPr="00107D1E">
      <w:rPr>
        <w:color w:val="4F81BD" w:themeColor="accent1"/>
        <w:sz w:val="16"/>
        <w:szCs w:val="16"/>
      </w:rPr>
      <w:t xml:space="preserve">Page </w:t>
    </w:r>
    <w:r w:rsidRPr="00107D1E">
      <w:rPr>
        <w:color w:val="4F81BD" w:themeColor="accent1"/>
        <w:sz w:val="16"/>
        <w:szCs w:val="16"/>
      </w:rPr>
      <w:fldChar w:fldCharType="begin"/>
    </w:r>
    <w:r w:rsidRPr="00107D1E">
      <w:rPr>
        <w:color w:val="4F81BD" w:themeColor="accent1"/>
        <w:sz w:val="16"/>
        <w:szCs w:val="16"/>
      </w:rPr>
      <w:instrText xml:space="preserve"> PAGE  \* Arabic  \* MERGEFORMAT </w:instrText>
    </w:r>
    <w:r w:rsidRPr="00107D1E">
      <w:rPr>
        <w:color w:val="4F81BD" w:themeColor="accent1"/>
        <w:sz w:val="16"/>
        <w:szCs w:val="16"/>
      </w:rPr>
      <w:fldChar w:fldCharType="separate"/>
    </w:r>
    <w:r w:rsidR="002A0ADE">
      <w:rPr>
        <w:noProof/>
        <w:color w:val="4F81BD" w:themeColor="accent1"/>
        <w:sz w:val="16"/>
        <w:szCs w:val="16"/>
      </w:rPr>
      <w:t>66</w:t>
    </w:r>
    <w:r w:rsidRPr="00107D1E">
      <w:rPr>
        <w:color w:val="4F81BD" w:themeColor="accent1"/>
        <w:sz w:val="16"/>
        <w:szCs w:val="16"/>
      </w:rPr>
      <w:fldChar w:fldCharType="end"/>
    </w:r>
    <w:r w:rsidRPr="00107D1E">
      <w:rPr>
        <w:color w:val="4F81BD" w:themeColor="accent1"/>
        <w:sz w:val="16"/>
        <w:szCs w:val="16"/>
      </w:rPr>
      <w:t xml:space="preserve"> of </w:t>
    </w:r>
    <w:r w:rsidR="00FA38E7">
      <w:rPr>
        <w:color w:val="4F81BD" w:themeColor="accent1"/>
        <w:sz w:val="16"/>
        <w:szCs w:val="16"/>
      </w:rPr>
      <w:t>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7C36F" w14:textId="77777777" w:rsidR="007A4630" w:rsidRDefault="007A4630">
      <w:r>
        <w:separator/>
      </w:r>
    </w:p>
  </w:footnote>
  <w:footnote w:type="continuationSeparator" w:id="0">
    <w:p w14:paraId="4B4D8F92" w14:textId="77777777" w:rsidR="007A4630" w:rsidRDefault="007A4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lvl w:ilvl="0">
      <w:start w:val="1"/>
      <w:numFmt w:val="lowerRoman"/>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decimal"/>
      <w:suff w:val="nothing"/>
      <w:lvlText w:val="%6."/>
      <w:lvlJc w:val="left"/>
      <w:pPr>
        <w:ind w:left="0" w:firstLine="0"/>
      </w:pPr>
    </w:lvl>
    <w:lvl w:ilvl="6">
      <w:start w:val="1"/>
      <w:numFmt w:val="decimal"/>
      <w:suff w:val="nothing"/>
      <w:lvlText w:val="%7."/>
      <w:lvlJc w:val="left"/>
      <w:pPr>
        <w:ind w:left="0" w:firstLine="0"/>
      </w:pPr>
    </w:lvl>
    <w:lvl w:ilvl="7">
      <w:start w:val="1"/>
      <w:numFmt w:val="decimal"/>
      <w:suff w:val="nothing"/>
      <w:lvlText w:val="%8."/>
      <w:lvlJc w:val="left"/>
      <w:pPr>
        <w:ind w:left="0" w:firstLine="0"/>
      </w:pPr>
    </w:lvl>
    <w:lvl w:ilvl="8">
      <w:start w:val="1"/>
      <w:numFmt w:val="decimal"/>
      <w:suff w:val="nothing"/>
      <w:lvlText w:val="%9."/>
      <w:lvlJc w:val="left"/>
      <w:pPr>
        <w:ind w:left="0" w:firstLine="0"/>
      </w:pPr>
    </w:lvl>
  </w:abstractNum>
  <w:abstractNum w:abstractNumId="1" w15:restartNumberingAfterBreak="0">
    <w:nsid w:val="00B55565"/>
    <w:multiLevelType w:val="hybridMultilevel"/>
    <w:tmpl w:val="B31A5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34420"/>
    <w:multiLevelType w:val="hybridMultilevel"/>
    <w:tmpl w:val="6A1635C6"/>
    <w:lvl w:ilvl="0" w:tplc="3BB4FAD2">
      <w:start w:val="1"/>
      <w:numFmt w:val="decimal"/>
      <w:lvlText w:val="%1."/>
      <w:lvlJc w:val="left"/>
      <w:pPr>
        <w:ind w:left="584" w:hanging="406"/>
      </w:pPr>
      <w:rPr>
        <w:rFonts w:ascii="Times New Roman" w:eastAsia="Times New Roman" w:hAnsi="Times New Roman" w:cs="Times New Roman" w:hint="default"/>
        <w:w w:val="100"/>
        <w:sz w:val="22"/>
        <w:szCs w:val="22"/>
      </w:rPr>
    </w:lvl>
    <w:lvl w:ilvl="1" w:tplc="DDCC6D30">
      <w:start w:val="1"/>
      <w:numFmt w:val="lowerLetter"/>
      <w:lvlText w:val="%2."/>
      <w:lvlJc w:val="left"/>
      <w:pPr>
        <w:ind w:left="1339" w:hanging="361"/>
      </w:pPr>
      <w:rPr>
        <w:rFonts w:ascii="Times New Roman" w:eastAsia="Times New Roman" w:hAnsi="Times New Roman" w:cs="Times New Roman" w:hint="default"/>
        <w:w w:val="100"/>
        <w:sz w:val="22"/>
        <w:szCs w:val="22"/>
      </w:rPr>
    </w:lvl>
    <w:lvl w:ilvl="2" w:tplc="33E4001A">
      <w:numFmt w:val="bullet"/>
      <w:lvlText w:val="•"/>
      <w:lvlJc w:val="left"/>
      <w:pPr>
        <w:ind w:left="1456" w:hanging="361"/>
      </w:pPr>
      <w:rPr>
        <w:rFonts w:hint="default"/>
      </w:rPr>
    </w:lvl>
    <w:lvl w:ilvl="3" w:tplc="49B871F8">
      <w:numFmt w:val="bullet"/>
      <w:lvlText w:val="•"/>
      <w:lvlJc w:val="left"/>
      <w:pPr>
        <w:ind w:left="1573" w:hanging="361"/>
      </w:pPr>
      <w:rPr>
        <w:rFonts w:hint="default"/>
      </w:rPr>
    </w:lvl>
    <w:lvl w:ilvl="4" w:tplc="DA22F584">
      <w:numFmt w:val="bullet"/>
      <w:lvlText w:val="•"/>
      <w:lvlJc w:val="left"/>
      <w:pPr>
        <w:ind w:left="1689" w:hanging="361"/>
      </w:pPr>
      <w:rPr>
        <w:rFonts w:hint="default"/>
      </w:rPr>
    </w:lvl>
    <w:lvl w:ilvl="5" w:tplc="94B43172">
      <w:numFmt w:val="bullet"/>
      <w:lvlText w:val="•"/>
      <w:lvlJc w:val="left"/>
      <w:pPr>
        <w:ind w:left="1806" w:hanging="361"/>
      </w:pPr>
      <w:rPr>
        <w:rFonts w:hint="default"/>
      </w:rPr>
    </w:lvl>
    <w:lvl w:ilvl="6" w:tplc="544A00F6">
      <w:numFmt w:val="bullet"/>
      <w:lvlText w:val="•"/>
      <w:lvlJc w:val="left"/>
      <w:pPr>
        <w:ind w:left="1922" w:hanging="361"/>
      </w:pPr>
      <w:rPr>
        <w:rFonts w:hint="default"/>
      </w:rPr>
    </w:lvl>
    <w:lvl w:ilvl="7" w:tplc="18B8A034">
      <w:numFmt w:val="bullet"/>
      <w:lvlText w:val="•"/>
      <w:lvlJc w:val="left"/>
      <w:pPr>
        <w:ind w:left="2039" w:hanging="361"/>
      </w:pPr>
      <w:rPr>
        <w:rFonts w:hint="default"/>
      </w:rPr>
    </w:lvl>
    <w:lvl w:ilvl="8" w:tplc="673E54BC">
      <w:numFmt w:val="bullet"/>
      <w:lvlText w:val="•"/>
      <w:lvlJc w:val="left"/>
      <w:pPr>
        <w:ind w:left="2155" w:hanging="361"/>
      </w:pPr>
      <w:rPr>
        <w:rFonts w:hint="default"/>
      </w:rPr>
    </w:lvl>
  </w:abstractNum>
  <w:abstractNum w:abstractNumId="3" w15:restartNumberingAfterBreak="0">
    <w:nsid w:val="093B5919"/>
    <w:multiLevelType w:val="hybridMultilevel"/>
    <w:tmpl w:val="B4547C56"/>
    <w:lvl w:ilvl="0" w:tplc="961E7E20">
      <w:start w:val="1"/>
      <w:numFmt w:val="upperLetter"/>
      <w:lvlText w:val="%1."/>
      <w:lvlJc w:val="left"/>
      <w:pPr>
        <w:ind w:left="820" w:hanging="360"/>
      </w:pPr>
      <w:rPr>
        <w:rFonts w:ascii="Times New Roman" w:eastAsia="Times New Roman" w:hAnsi="Times New Roman" w:cs="Times New Roman" w:hint="default"/>
        <w:spacing w:val="-2"/>
        <w:w w:val="100"/>
        <w:sz w:val="22"/>
        <w:szCs w:val="22"/>
      </w:rPr>
    </w:lvl>
    <w:lvl w:ilvl="1" w:tplc="18B2CA5C">
      <w:start w:val="1"/>
      <w:numFmt w:val="decimal"/>
      <w:lvlText w:val="%2."/>
      <w:lvlJc w:val="left"/>
      <w:pPr>
        <w:ind w:left="1359" w:hanging="360"/>
      </w:pPr>
      <w:rPr>
        <w:rFonts w:ascii="Times New Roman" w:eastAsia="Times New Roman" w:hAnsi="Times New Roman" w:cs="Times New Roman" w:hint="default"/>
        <w:w w:val="100"/>
        <w:sz w:val="22"/>
        <w:szCs w:val="22"/>
      </w:rPr>
    </w:lvl>
    <w:lvl w:ilvl="2" w:tplc="AA88A2EC">
      <w:numFmt w:val="bullet"/>
      <w:lvlText w:val="•"/>
      <w:lvlJc w:val="left"/>
      <w:pPr>
        <w:ind w:left="1360" w:hanging="360"/>
      </w:pPr>
      <w:rPr>
        <w:rFonts w:hint="default"/>
      </w:rPr>
    </w:lvl>
    <w:lvl w:ilvl="3" w:tplc="B3A68612">
      <w:numFmt w:val="bullet"/>
      <w:lvlText w:val="•"/>
      <w:lvlJc w:val="left"/>
      <w:pPr>
        <w:ind w:left="2335" w:hanging="360"/>
      </w:pPr>
      <w:rPr>
        <w:rFonts w:hint="default"/>
      </w:rPr>
    </w:lvl>
    <w:lvl w:ilvl="4" w:tplc="DADA6CFC">
      <w:numFmt w:val="bullet"/>
      <w:lvlText w:val="•"/>
      <w:lvlJc w:val="left"/>
      <w:pPr>
        <w:ind w:left="3310" w:hanging="360"/>
      </w:pPr>
      <w:rPr>
        <w:rFonts w:hint="default"/>
      </w:rPr>
    </w:lvl>
    <w:lvl w:ilvl="5" w:tplc="736A1CC8">
      <w:numFmt w:val="bullet"/>
      <w:lvlText w:val="•"/>
      <w:lvlJc w:val="left"/>
      <w:pPr>
        <w:ind w:left="4285" w:hanging="360"/>
      </w:pPr>
      <w:rPr>
        <w:rFonts w:hint="default"/>
      </w:rPr>
    </w:lvl>
    <w:lvl w:ilvl="6" w:tplc="A8D47174">
      <w:numFmt w:val="bullet"/>
      <w:lvlText w:val="•"/>
      <w:lvlJc w:val="left"/>
      <w:pPr>
        <w:ind w:left="5260" w:hanging="360"/>
      </w:pPr>
      <w:rPr>
        <w:rFonts w:hint="default"/>
      </w:rPr>
    </w:lvl>
    <w:lvl w:ilvl="7" w:tplc="CC54523A">
      <w:numFmt w:val="bullet"/>
      <w:lvlText w:val="•"/>
      <w:lvlJc w:val="left"/>
      <w:pPr>
        <w:ind w:left="6235" w:hanging="360"/>
      </w:pPr>
      <w:rPr>
        <w:rFonts w:hint="default"/>
      </w:rPr>
    </w:lvl>
    <w:lvl w:ilvl="8" w:tplc="04382A72">
      <w:numFmt w:val="bullet"/>
      <w:lvlText w:val="•"/>
      <w:lvlJc w:val="left"/>
      <w:pPr>
        <w:ind w:left="7210" w:hanging="360"/>
      </w:pPr>
      <w:rPr>
        <w:rFonts w:hint="default"/>
      </w:rPr>
    </w:lvl>
  </w:abstractNum>
  <w:abstractNum w:abstractNumId="4" w15:restartNumberingAfterBreak="0">
    <w:nsid w:val="0F41754C"/>
    <w:multiLevelType w:val="hybridMultilevel"/>
    <w:tmpl w:val="4EFEF58C"/>
    <w:lvl w:ilvl="0" w:tplc="A780591C">
      <w:start w:val="1"/>
      <w:numFmt w:val="decimal"/>
      <w:lvlText w:val="%1."/>
      <w:lvlJc w:val="left"/>
      <w:pPr>
        <w:ind w:left="1180" w:hanging="361"/>
      </w:pPr>
      <w:rPr>
        <w:rFonts w:ascii="Calibri" w:eastAsia="Calibri" w:hAnsi="Calibri" w:cs="Calibri" w:hint="default"/>
        <w:w w:val="100"/>
        <w:sz w:val="22"/>
        <w:szCs w:val="22"/>
      </w:rPr>
    </w:lvl>
    <w:lvl w:ilvl="1" w:tplc="E280C286">
      <w:numFmt w:val="bullet"/>
      <w:lvlText w:val="•"/>
      <w:lvlJc w:val="left"/>
      <w:pPr>
        <w:ind w:left="2164" w:hanging="361"/>
      </w:pPr>
      <w:rPr>
        <w:rFonts w:hint="default"/>
      </w:rPr>
    </w:lvl>
    <w:lvl w:ilvl="2" w:tplc="2BC0AD88">
      <w:numFmt w:val="bullet"/>
      <w:lvlText w:val="•"/>
      <w:lvlJc w:val="left"/>
      <w:pPr>
        <w:ind w:left="3148" w:hanging="361"/>
      </w:pPr>
      <w:rPr>
        <w:rFonts w:hint="default"/>
      </w:rPr>
    </w:lvl>
    <w:lvl w:ilvl="3" w:tplc="AFBE9EFC">
      <w:numFmt w:val="bullet"/>
      <w:lvlText w:val="•"/>
      <w:lvlJc w:val="left"/>
      <w:pPr>
        <w:ind w:left="4132" w:hanging="361"/>
      </w:pPr>
      <w:rPr>
        <w:rFonts w:hint="default"/>
      </w:rPr>
    </w:lvl>
    <w:lvl w:ilvl="4" w:tplc="C4BE1F38">
      <w:numFmt w:val="bullet"/>
      <w:lvlText w:val="•"/>
      <w:lvlJc w:val="left"/>
      <w:pPr>
        <w:ind w:left="5116" w:hanging="361"/>
      </w:pPr>
      <w:rPr>
        <w:rFonts w:hint="default"/>
      </w:rPr>
    </w:lvl>
    <w:lvl w:ilvl="5" w:tplc="0DE69038">
      <w:numFmt w:val="bullet"/>
      <w:lvlText w:val="•"/>
      <w:lvlJc w:val="left"/>
      <w:pPr>
        <w:ind w:left="6100" w:hanging="361"/>
      </w:pPr>
      <w:rPr>
        <w:rFonts w:hint="default"/>
      </w:rPr>
    </w:lvl>
    <w:lvl w:ilvl="6" w:tplc="61BA8CEE">
      <w:numFmt w:val="bullet"/>
      <w:lvlText w:val="•"/>
      <w:lvlJc w:val="left"/>
      <w:pPr>
        <w:ind w:left="7084" w:hanging="361"/>
      </w:pPr>
      <w:rPr>
        <w:rFonts w:hint="default"/>
      </w:rPr>
    </w:lvl>
    <w:lvl w:ilvl="7" w:tplc="0D8E7D2C">
      <w:numFmt w:val="bullet"/>
      <w:lvlText w:val="•"/>
      <w:lvlJc w:val="left"/>
      <w:pPr>
        <w:ind w:left="8068" w:hanging="361"/>
      </w:pPr>
      <w:rPr>
        <w:rFonts w:hint="default"/>
      </w:rPr>
    </w:lvl>
    <w:lvl w:ilvl="8" w:tplc="67B4F7A6">
      <w:numFmt w:val="bullet"/>
      <w:lvlText w:val="•"/>
      <w:lvlJc w:val="left"/>
      <w:pPr>
        <w:ind w:left="9052" w:hanging="361"/>
      </w:pPr>
      <w:rPr>
        <w:rFonts w:hint="default"/>
      </w:rPr>
    </w:lvl>
  </w:abstractNum>
  <w:abstractNum w:abstractNumId="5" w15:restartNumberingAfterBreak="0">
    <w:nsid w:val="13112046"/>
    <w:multiLevelType w:val="hybridMultilevel"/>
    <w:tmpl w:val="B27CBB60"/>
    <w:lvl w:ilvl="0" w:tplc="DD269876">
      <w:start w:val="1"/>
      <w:numFmt w:val="decimal"/>
      <w:lvlText w:val="(%1)"/>
      <w:lvlJc w:val="left"/>
      <w:pPr>
        <w:ind w:left="1199" w:hanging="541"/>
      </w:pPr>
      <w:rPr>
        <w:rFonts w:ascii="Times New Roman" w:eastAsia="Times New Roman" w:hAnsi="Times New Roman" w:cs="Times New Roman" w:hint="default"/>
        <w:w w:val="100"/>
        <w:sz w:val="22"/>
        <w:szCs w:val="22"/>
      </w:rPr>
    </w:lvl>
    <w:lvl w:ilvl="1" w:tplc="7B829D2C">
      <w:start w:val="1"/>
      <w:numFmt w:val="lowerLetter"/>
      <w:lvlText w:val="(%2)"/>
      <w:lvlJc w:val="left"/>
      <w:pPr>
        <w:ind w:left="1920" w:hanging="361"/>
      </w:pPr>
      <w:rPr>
        <w:rFonts w:ascii="Times New Roman" w:eastAsia="Times New Roman" w:hAnsi="Times New Roman" w:cs="Times New Roman" w:hint="default"/>
        <w:w w:val="100"/>
        <w:sz w:val="22"/>
        <w:szCs w:val="22"/>
      </w:rPr>
    </w:lvl>
    <w:lvl w:ilvl="2" w:tplc="48381A00">
      <w:numFmt w:val="bullet"/>
      <w:lvlText w:val="•"/>
      <w:lvlJc w:val="left"/>
      <w:pPr>
        <w:ind w:left="2768" w:hanging="361"/>
      </w:pPr>
      <w:rPr>
        <w:rFonts w:hint="default"/>
      </w:rPr>
    </w:lvl>
    <w:lvl w:ilvl="3" w:tplc="E2067F90">
      <w:numFmt w:val="bullet"/>
      <w:lvlText w:val="•"/>
      <w:lvlJc w:val="left"/>
      <w:pPr>
        <w:ind w:left="3617" w:hanging="361"/>
      </w:pPr>
      <w:rPr>
        <w:rFonts w:hint="default"/>
      </w:rPr>
    </w:lvl>
    <w:lvl w:ilvl="4" w:tplc="5B80BAA0">
      <w:numFmt w:val="bullet"/>
      <w:lvlText w:val="•"/>
      <w:lvlJc w:val="left"/>
      <w:pPr>
        <w:ind w:left="4466" w:hanging="361"/>
      </w:pPr>
      <w:rPr>
        <w:rFonts w:hint="default"/>
      </w:rPr>
    </w:lvl>
    <w:lvl w:ilvl="5" w:tplc="36748A9C">
      <w:numFmt w:val="bullet"/>
      <w:lvlText w:val="•"/>
      <w:lvlJc w:val="left"/>
      <w:pPr>
        <w:ind w:left="5315" w:hanging="361"/>
      </w:pPr>
      <w:rPr>
        <w:rFonts w:hint="default"/>
      </w:rPr>
    </w:lvl>
    <w:lvl w:ilvl="6" w:tplc="1F02D274">
      <w:numFmt w:val="bullet"/>
      <w:lvlText w:val="•"/>
      <w:lvlJc w:val="left"/>
      <w:pPr>
        <w:ind w:left="6164" w:hanging="361"/>
      </w:pPr>
      <w:rPr>
        <w:rFonts w:hint="default"/>
      </w:rPr>
    </w:lvl>
    <w:lvl w:ilvl="7" w:tplc="2B70BB28">
      <w:numFmt w:val="bullet"/>
      <w:lvlText w:val="•"/>
      <w:lvlJc w:val="left"/>
      <w:pPr>
        <w:ind w:left="7013" w:hanging="361"/>
      </w:pPr>
      <w:rPr>
        <w:rFonts w:hint="default"/>
      </w:rPr>
    </w:lvl>
    <w:lvl w:ilvl="8" w:tplc="65000D88">
      <w:numFmt w:val="bullet"/>
      <w:lvlText w:val="•"/>
      <w:lvlJc w:val="left"/>
      <w:pPr>
        <w:ind w:left="7862" w:hanging="361"/>
      </w:pPr>
      <w:rPr>
        <w:rFonts w:hint="default"/>
      </w:rPr>
    </w:lvl>
  </w:abstractNum>
  <w:abstractNum w:abstractNumId="6" w15:restartNumberingAfterBreak="0">
    <w:nsid w:val="144B2525"/>
    <w:multiLevelType w:val="hybridMultilevel"/>
    <w:tmpl w:val="47FE4E6E"/>
    <w:lvl w:ilvl="0" w:tplc="346ED638">
      <w:start w:val="1"/>
      <w:numFmt w:val="upperRoman"/>
      <w:lvlText w:val="%1."/>
      <w:lvlJc w:val="left"/>
      <w:pPr>
        <w:ind w:left="680" w:hanging="488"/>
        <w:jc w:val="right"/>
      </w:pPr>
      <w:rPr>
        <w:rFonts w:ascii="Times New Roman" w:eastAsia="Times New Roman" w:hAnsi="Times New Roman" w:cs="Times New Roman" w:hint="default"/>
        <w:spacing w:val="-4"/>
        <w:w w:val="100"/>
        <w:sz w:val="22"/>
        <w:szCs w:val="22"/>
      </w:rPr>
    </w:lvl>
    <w:lvl w:ilvl="1" w:tplc="B7BC3B0C">
      <w:start w:val="1"/>
      <w:numFmt w:val="upperLetter"/>
      <w:lvlText w:val="%2."/>
      <w:lvlJc w:val="left"/>
      <w:pPr>
        <w:ind w:left="1407" w:hanging="360"/>
      </w:pPr>
      <w:rPr>
        <w:rFonts w:ascii="Times New Roman" w:eastAsia="Times New Roman" w:hAnsi="Times New Roman" w:cs="Times New Roman" w:hint="default"/>
        <w:spacing w:val="-2"/>
        <w:w w:val="100"/>
        <w:sz w:val="22"/>
        <w:szCs w:val="22"/>
      </w:rPr>
    </w:lvl>
    <w:lvl w:ilvl="2" w:tplc="87D4479E">
      <w:start w:val="1"/>
      <w:numFmt w:val="decimal"/>
      <w:lvlText w:val="%3."/>
      <w:lvlJc w:val="left"/>
      <w:pPr>
        <w:ind w:left="1759" w:hanging="442"/>
      </w:pPr>
      <w:rPr>
        <w:rFonts w:ascii="Times New Roman" w:eastAsia="Times New Roman" w:hAnsi="Times New Roman" w:cs="Times New Roman" w:hint="default"/>
        <w:w w:val="100"/>
        <w:sz w:val="22"/>
        <w:szCs w:val="22"/>
      </w:rPr>
    </w:lvl>
    <w:lvl w:ilvl="3" w:tplc="D4123B1C">
      <w:start w:val="1"/>
      <w:numFmt w:val="lowerLetter"/>
      <w:lvlText w:val="%4."/>
      <w:lvlJc w:val="left"/>
      <w:pPr>
        <w:ind w:left="2780" w:hanging="361"/>
      </w:pPr>
      <w:rPr>
        <w:rFonts w:ascii="Times New Roman" w:eastAsia="Times New Roman" w:hAnsi="Times New Roman" w:cs="Times New Roman" w:hint="default"/>
        <w:w w:val="100"/>
        <w:sz w:val="22"/>
        <w:szCs w:val="22"/>
      </w:rPr>
    </w:lvl>
    <w:lvl w:ilvl="4" w:tplc="305A463E">
      <w:numFmt w:val="bullet"/>
      <w:lvlText w:val="•"/>
      <w:lvlJc w:val="left"/>
      <w:pPr>
        <w:ind w:left="2060" w:hanging="361"/>
      </w:pPr>
      <w:rPr>
        <w:rFonts w:hint="default"/>
      </w:rPr>
    </w:lvl>
    <w:lvl w:ilvl="5" w:tplc="0CB01FBE">
      <w:numFmt w:val="bullet"/>
      <w:lvlText w:val="•"/>
      <w:lvlJc w:val="left"/>
      <w:pPr>
        <w:ind w:left="2140" w:hanging="361"/>
      </w:pPr>
      <w:rPr>
        <w:rFonts w:hint="default"/>
      </w:rPr>
    </w:lvl>
    <w:lvl w:ilvl="6" w:tplc="44F4C1DA">
      <w:numFmt w:val="bullet"/>
      <w:lvlText w:val="•"/>
      <w:lvlJc w:val="left"/>
      <w:pPr>
        <w:ind w:left="2780" w:hanging="361"/>
      </w:pPr>
      <w:rPr>
        <w:rFonts w:hint="default"/>
      </w:rPr>
    </w:lvl>
    <w:lvl w:ilvl="7" w:tplc="424019CE">
      <w:numFmt w:val="bullet"/>
      <w:lvlText w:val="•"/>
      <w:lvlJc w:val="left"/>
      <w:pPr>
        <w:ind w:left="4355" w:hanging="361"/>
      </w:pPr>
      <w:rPr>
        <w:rFonts w:hint="default"/>
      </w:rPr>
    </w:lvl>
    <w:lvl w:ilvl="8" w:tplc="5DC6FAFA">
      <w:numFmt w:val="bullet"/>
      <w:lvlText w:val="•"/>
      <w:lvlJc w:val="left"/>
      <w:pPr>
        <w:ind w:left="5930" w:hanging="361"/>
      </w:pPr>
      <w:rPr>
        <w:rFonts w:hint="default"/>
      </w:rPr>
    </w:lvl>
  </w:abstractNum>
  <w:abstractNum w:abstractNumId="7" w15:restartNumberingAfterBreak="0">
    <w:nsid w:val="15F9231E"/>
    <w:multiLevelType w:val="hybridMultilevel"/>
    <w:tmpl w:val="008C5AFC"/>
    <w:lvl w:ilvl="0" w:tplc="D0CA805C">
      <w:start w:val="1"/>
      <w:numFmt w:val="decimal"/>
      <w:lvlText w:val="%1."/>
      <w:lvlJc w:val="left"/>
      <w:pPr>
        <w:ind w:left="560" w:hanging="442"/>
      </w:pPr>
      <w:rPr>
        <w:rFonts w:ascii="Times New Roman" w:eastAsia="Times New Roman" w:hAnsi="Times New Roman" w:cs="Times New Roman" w:hint="default"/>
        <w:w w:val="100"/>
        <w:sz w:val="22"/>
        <w:szCs w:val="22"/>
      </w:rPr>
    </w:lvl>
    <w:lvl w:ilvl="1" w:tplc="B20289D2">
      <w:start w:val="1"/>
      <w:numFmt w:val="decimal"/>
      <w:lvlText w:val="%2."/>
      <w:lvlJc w:val="left"/>
      <w:pPr>
        <w:ind w:left="840" w:hanging="442"/>
      </w:pPr>
      <w:rPr>
        <w:rFonts w:ascii="Times New Roman" w:eastAsia="Times New Roman" w:hAnsi="Times New Roman" w:cs="Times New Roman" w:hint="default"/>
        <w:w w:val="100"/>
        <w:sz w:val="22"/>
        <w:szCs w:val="22"/>
      </w:rPr>
    </w:lvl>
    <w:lvl w:ilvl="2" w:tplc="B79A0C7A">
      <w:numFmt w:val="bullet"/>
      <w:lvlText w:val="•"/>
      <w:lvlJc w:val="left"/>
      <w:pPr>
        <w:ind w:left="1768" w:hanging="442"/>
      </w:pPr>
      <w:rPr>
        <w:rFonts w:hint="default"/>
      </w:rPr>
    </w:lvl>
    <w:lvl w:ilvl="3" w:tplc="1AEE79CC">
      <w:numFmt w:val="bullet"/>
      <w:lvlText w:val="•"/>
      <w:lvlJc w:val="left"/>
      <w:pPr>
        <w:ind w:left="2697" w:hanging="442"/>
      </w:pPr>
      <w:rPr>
        <w:rFonts w:hint="default"/>
      </w:rPr>
    </w:lvl>
    <w:lvl w:ilvl="4" w:tplc="2B70EF14">
      <w:numFmt w:val="bullet"/>
      <w:lvlText w:val="•"/>
      <w:lvlJc w:val="left"/>
      <w:pPr>
        <w:ind w:left="3626" w:hanging="442"/>
      </w:pPr>
      <w:rPr>
        <w:rFonts w:hint="default"/>
      </w:rPr>
    </w:lvl>
    <w:lvl w:ilvl="5" w:tplc="8C065B9E">
      <w:numFmt w:val="bullet"/>
      <w:lvlText w:val="•"/>
      <w:lvlJc w:val="left"/>
      <w:pPr>
        <w:ind w:left="4555" w:hanging="442"/>
      </w:pPr>
      <w:rPr>
        <w:rFonts w:hint="default"/>
      </w:rPr>
    </w:lvl>
    <w:lvl w:ilvl="6" w:tplc="24C8788E">
      <w:numFmt w:val="bullet"/>
      <w:lvlText w:val="•"/>
      <w:lvlJc w:val="left"/>
      <w:pPr>
        <w:ind w:left="5484" w:hanging="442"/>
      </w:pPr>
      <w:rPr>
        <w:rFonts w:hint="default"/>
      </w:rPr>
    </w:lvl>
    <w:lvl w:ilvl="7" w:tplc="50E4C392">
      <w:numFmt w:val="bullet"/>
      <w:lvlText w:val="•"/>
      <w:lvlJc w:val="left"/>
      <w:pPr>
        <w:ind w:left="6413" w:hanging="442"/>
      </w:pPr>
      <w:rPr>
        <w:rFonts w:hint="default"/>
      </w:rPr>
    </w:lvl>
    <w:lvl w:ilvl="8" w:tplc="2A7647C2">
      <w:numFmt w:val="bullet"/>
      <w:lvlText w:val="•"/>
      <w:lvlJc w:val="left"/>
      <w:pPr>
        <w:ind w:left="7342" w:hanging="442"/>
      </w:pPr>
      <w:rPr>
        <w:rFonts w:hint="default"/>
      </w:rPr>
    </w:lvl>
  </w:abstractNum>
  <w:abstractNum w:abstractNumId="8" w15:restartNumberingAfterBreak="0">
    <w:nsid w:val="188D1092"/>
    <w:multiLevelType w:val="hybridMultilevel"/>
    <w:tmpl w:val="D630A0E2"/>
    <w:lvl w:ilvl="0" w:tplc="6CD8FCAA">
      <w:start w:val="1"/>
      <w:numFmt w:val="decimal"/>
      <w:lvlText w:val="%1."/>
      <w:lvlJc w:val="left"/>
      <w:pPr>
        <w:ind w:left="1180" w:hanging="445"/>
      </w:pPr>
      <w:rPr>
        <w:rFonts w:ascii="Calibri" w:eastAsia="Calibri" w:hAnsi="Calibri" w:cs="Calibri" w:hint="default"/>
        <w:w w:val="100"/>
        <w:sz w:val="22"/>
        <w:szCs w:val="22"/>
      </w:rPr>
    </w:lvl>
    <w:lvl w:ilvl="1" w:tplc="CDFCCD68">
      <w:numFmt w:val="bullet"/>
      <w:lvlText w:val="•"/>
      <w:lvlJc w:val="left"/>
      <w:pPr>
        <w:ind w:left="2164" w:hanging="445"/>
      </w:pPr>
      <w:rPr>
        <w:rFonts w:hint="default"/>
      </w:rPr>
    </w:lvl>
    <w:lvl w:ilvl="2" w:tplc="95D214C8">
      <w:numFmt w:val="bullet"/>
      <w:lvlText w:val="•"/>
      <w:lvlJc w:val="left"/>
      <w:pPr>
        <w:ind w:left="3148" w:hanging="445"/>
      </w:pPr>
      <w:rPr>
        <w:rFonts w:hint="default"/>
      </w:rPr>
    </w:lvl>
    <w:lvl w:ilvl="3" w:tplc="8EC83362">
      <w:numFmt w:val="bullet"/>
      <w:lvlText w:val="•"/>
      <w:lvlJc w:val="left"/>
      <w:pPr>
        <w:ind w:left="4132" w:hanging="445"/>
      </w:pPr>
      <w:rPr>
        <w:rFonts w:hint="default"/>
      </w:rPr>
    </w:lvl>
    <w:lvl w:ilvl="4" w:tplc="87DCA50E">
      <w:numFmt w:val="bullet"/>
      <w:lvlText w:val="•"/>
      <w:lvlJc w:val="left"/>
      <w:pPr>
        <w:ind w:left="5116" w:hanging="445"/>
      </w:pPr>
      <w:rPr>
        <w:rFonts w:hint="default"/>
      </w:rPr>
    </w:lvl>
    <w:lvl w:ilvl="5" w:tplc="7990E672">
      <w:numFmt w:val="bullet"/>
      <w:lvlText w:val="•"/>
      <w:lvlJc w:val="left"/>
      <w:pPr>
        <w:ind w:left="6100" w:hanging="445"/>
      </w:pPr>
      <w:rPr>
        <w:rFonts w:hint="default"/>
      </w:rPr>
    </w:lvl>
    <w:lvl w:ilvl="6" w:tplc="6B484002">
      <w:numFmt w:val="bullet"/>
      <w:lvlText w:val="•"/>
      <w:lvlJc w:val="left"/>
      <w:pPr>
        <w:ind w:left="7084" w:hanging="445"/>
      </w:pPr>
      <w:rPr>
        <w:rFonts w:hint="default"/>
      </w:rPr>
    </w:lvl>
    <w:lvl w:ilvl="7" w:tplc="E4AE99FE">
      <w:numFmt w:val="bullet"/>
      <w:lvlText w:val="•"/>
      <w:lvlJc w:val="left"/>
      <w:pPr>
        <w:ind w:left="8068" w:hanging="445"/>
      </w:pPr>
      <w:rPr>
        <w:rFonts w:hint="default"/>
      </w:rPr>
    </w:lvl>
    <w:lvl w:ilvl="8" w:tplc="3714618A">
      <w:numFmt w:val="bullet"/>
      <w:lvlText w:val="•"/>
      <w:lvlJc w:val="left"/>
      <w:pPr>
        <w:ind w:left="9052" w:hanging="445"/>
      </w:pPr>
      <w:rPr>
        <w:rFonts w:hint="default"/>
      </w:rPr>
    </w:lvl>
  </w:abstractNum>
  <w:abstractNum w:abstractNumId="9" w15:restartNumberingAfterBreak="0">
    <w:nsid w:val="1AEE50CD"/>
    <w:multiLevelType w:val="hybridMultilevel"/>
    <w:tmpl w:val="0A4E927E"/>
    <w:lvl w:ilvl="0" w:tplc="983CDC9C">
      <w:numFmt w:val="bullet"/>
      <w:lvlText w:val="◻"/>
      <w:lvlJc w:val="left"/>
      <w:pPr>
        <w:ind w:left="2388" w:hanging="243"/>
      </w:pPr>
      <w:rPr>
        <w:rFonts w:ascii="Symbol" w:eastAsia="Symbol" w:hAnsi="Symbol" w:cs="Symbol" w:hint="default"/>
        <w:w w:val="100"/>
        <w:sz w:val="22"/>
        <w:szCs w:val="22"/>
      </w:rPr>
    </w:lvl>
    <w:lvl w:ilvl="1" w:tplc="E28809AC">
      <w:numFmt w:val="bullet"/>
      <w:lvlText w:val="•"/>
      <w:lvlJc w:val="left"/>
      <w:pPr>
        <w:ind w:left="3062" w:hanging="243"/>
      </w:pPr>
      <w:rPr>
        <w:rFonts w:hint="default"/>
      </w:rPr>
    </w:lvl>
    <w:lvl w:ilvl="2" w:tplc="833273EE">
      <w:numFmt w:val="bullet"/>
      <w:lvlText w:val="•"/>
      <w:lvlJc w:val="left"/>
      <w:pPr>
        <w:ind w:left="3744" w:hanging="243"/>
      </w:pPr>
      <w:rPr>
        <w:rFonts w:hint="default"/>
      </w:rPr>
    </w:lvl>
    <w:lvl w:ilvl="3" w:tplc="D0F01D4A">
      <w:numFmt w:val="bullet"/>
      <w:lvlText w:val="•"/>
      <w:lvlJc w:val="left"/>
      <w:pPr>
        <w:ind w:left="4426" w:hanging="243"/>
      </w:pPr>
      <w:rPr>
        <w:rFonts w:hint="default"/>
      </w:rPr>
    </w:lvl>
    <w:lvl w:ilvl="4" w:tplc="28FE0ED2">
      <w:numFmt w:val="bullet"/>
      <w:lvlText w:val="•"/>
      <w:lvlJc w:val="left"/>
      <w:pPr>
        <w:ind w:left="5108" w:hanging="243"/>
      </w:pPr>
      <w:rPr>
        <w:rFonts w:hint="default"/>
      </w:rPr>
    </w:lvl>
    <w:lvl w:ilvl="5" w:tplc="FB128C6E">
      <w:numFmt w:val="bullet"/>
      <w:lvlText w:val="•"/>
      <w:lvlJc w:val="left"/>
      <w:pPr>
        <w:ind w:left="5790" w:hanging="243"/>
      </w:pPr>
      <w:rPr>
        <w:rFonts w:hint="default"/>
      </w:rPr>
    </w:lvl>
    <w:lvl w:ilvl="6" w:tplc="C72A1CE6">
      <w:numFmt w:val="bullet"/>
      <w:lvlText w:val="•"/>
      <w:lvlJc w:val="left"/>
      <w:pPr>
        <w:ind w:left="6472" w:hanging="243"/>
      </w:pPr>
      <w:rPr>
        <w:rFonts w:hint="default"/>
      </w:rPr>
    </w:lvl>
    <w:lvl w:ilvl="7" w:tplc="26783740">
      <w:numFmt w:val="bullet"/>
      <w:lvlText w:val="•"/>
      <w:lvlJc w:val="left"/>
      <w:pPr>
        <w:ind w:left="7154" w:hanging="243"/>
      </w:pPr>
      <w:rPr>
        <w:rFonts w:hint="default"/>
      </w:rPr>
    </w:lvl>
    <w:lvl w:ilvl="8" w:tplc="F8743E66">
      <w:numFmt w:val="bullet"/>
      <w:lvlText w:val="•"/>
      <w:lvlJc w:val="left"/>
      <w:pPr>
        <w:ind w:left="7836" w:hanging="243"/>
      </w:pPr>
      <w:rPr>
        <w:rFonts w:hint="default"/>
      </w:rPr>
    </w:lvl>
  </w:abstractNum>
  <w:abstractNum w:abstractNumId="10" w15:restartNumberingAfterBreak="0">
    <w:nsid w:val="1E572997"/>
    <w:multiLevelType w:val="multilevel"/>
    <w:tmpl w:val="8A66E09C"/>
    <w:lvl w:ilvl="0">
      <w:start w:val="21"/>
      <w:numFmt w:val="upperLetter"/>
      <w:lvlText w:val="%1"/>
      <w:lvlJc w:val="left"/>
      <w:pPr>
        <w:ind w:left="120" w:hanging="627"/>
      </w:pPr>
      <w:rPr>
        <w:rFonts w:hint="default"/>
      </w:rPr>
    </w:lvl>
    <w:lvl w:ilvl="1">
      <w:start w:val="19"/>
      <w:numFmt w:val="upperLetter"/>
      <w:lvlText w:val="%1.%2"/>
      <w:lvlJc w:val="left"/>
      <w:pPr>
        <w:ind w:left="120" w:hanging="627"/>
      </w:pPr>
      <w:rPr>
        <w:rFonts w:hint="default"/>
      </w:rPr>
    </w:lvl>
    <w:lvl w:ilvl="2">
      <w:start w:val="3"/>
      <w:numFmt w:val="upperLetter"/>
      <w:lvlText w:val="%1.%2.%3."/>
      <w:lvlJc w:val="left"/>
      <w:pPr>
        <w:ind w:left="120" w:hanging="627"/>
      </w:pPr>
      <w:rPr>
        <w:rFonts w:ascii="Calibri" w:eastAsia="Calibri" w:hAnsi="Calibri" w:cs="Calibri" w:hint="default"/>
        <w:spacing w:val="-1"/>
        <w:w w:val="100"/>
        <w:sz w:val="22"/>
        <w:szCs w:val="22"/>
      </w:rPr>
    </w:lvl>
    <w:lvl w:ilvl="3">
      <w:start w:val="1"/>
      <w:numFmt w:val="decimal"/>
      <w:lvlText w:val="%4."/>
      <w:lvlJc w:val="left"/>
      <w:pPr>
        <w:ind w:left="840" w:hanging="361"/>
      </w:pPr>
      <w:rPr>
        <w:rFonts w:ascii="Calibri" w:eastAsia="Calibri" w:hAnsi="Calibri" w:cs="Calibri" w:hint="default"/>
        <w:w w:val="100"/>
        <w:sz w:val="22"/>
        <w:szCs w:val="22"/>
      </w:rPr>
    </w:lvl>
    <w:lvl w:ilvl="4">
      <w:start w:val="1"/>
      <w:numFmt w:val="lowerLetter"/>
      <w:lvlText w:val="%5."/>
      <w:lvlJc w:val="left"/>
      <w:pPr>
        <w:ind w:left="1199" w:hanging="360"/>
      </w:pPr>
      <w:rPr>
        <w:rFonts w:ascii="Calibri" w:eastAsia="Calibri" w:hAnsi="Calibri" w:cs="Calibri" w:hint="default"/>
        <w:spacing w:val="-1"/>
        <w:w w:val="100"/>
        <w:sz w:val="22"/>
        <w:szCs w:val="22"/>
      </w:rPr>
    </w:lvl>
    <w:lvl w:ilvl="5">
      <w:numFmt w:val="bullet"/>
      <w:lvlText w:val="•"/>
      <w:lvlJc w:val="left"/>
      <w:pPr>
        <w:ind w:left="4890" w:hanging="360"/>
      </w:pPr>
      <w:rPr>
        <w:rFonts w:hint="default"/>
      </w:rPr>
    </w:lvl>
    <w:lvl w:ilvl="6">
      <w:numFmt w:val="bullet"/>
      <w:lvlText w:val="•"/>
      <w:lvlJc w:val="left"/>
      <w:pPr>
        <w:ind w:left="6120" w:hanging="360"/>
      </w:pPr>
      <w:rPr>
        <w:rFonts w:hint="default"/>
      </w:rPr>
    </w:lvl>
    <w:lvl w:ilvl="7">
      <w:numFmt w:val="bullet"/>
      <w:lvlText w:val="•"/>
      <w:lvlJc w:val="left"/>
      <w:pPr>
        <w:ind w:left="7350" w:hanging="360"/>
      </w:pPr>
      <w:rPr>
        <w:rFonts w:hint="default"/>
      </w:rPr>
    </w:lvl>
    <w:lvl w:ilvl="8">
      <w:numFmt w:val="bullet"/>
      <w:lvlText w:val="•"/>
      <w:lvlJc w:val="left"/>
      <w:pPr>
        <w:ind w:left="8580" w:hanging="360"/>
      </w:pPr>
      <w:rPr>
        <w:rFonts w:hint="default"/>
      </w:rPr>
    </w:lvl>
  </w:abstractNum>
  <w:abstractNum w:abstractNumId="11" w15:restartNumberingAfterBreak="0">
    <w:nsid w:val="24B44220"/>
    <w:multiLevelType w:val="hybridMultilevel"/>
    <w:tmpl w:val="059470FE"/>
    <w:lvl w:ilvl="0" w:tplc="6140498A">
      <w:start w:val="1"/>
      <w:numFmt w:val="upperLetter"/>
      <w:lvlText w:val="%1."/>
      <w:lvlJc w:val="left"/>
      <w:pPr>
        <w:ind w:left="819" w:hanging="360"/>
      </w:pPr>
      <w:rPr>
        <w:rFonts w:ascii="Calibri" w:eastAsia="Calibri" w:hAnsi="Calibri" w:cs="Calibri" w:hint="default"/>
        <w:spacing w:val="-1"/>
        <w:w w:val="99"/>
        <w:sz w:val="20"/>
        <w:szCs w:val="20"/>
      </w:rPr>
    </w:lvl>
    <w:lvl w:ilvl="1" w:tplc="9C46A1DA">
      <w:numFmt w:val="bullet"/>
      <w:lvlText w:val=""/>
      <w:lvlJc w:val="left"/>
      <w:pPr>
        <w:ind w:left="1387" w:hanging="361"/>
      </w:pPr>
      <w:rPr>
        <w:rFonts w:ascii="Wingdings" w:eastAsia="Wingdings" w:hAnsi="Wingdings" w:cs="Wingdings" w:hint="default"/>
        <w:w w:val="100"/>
        <w:sz w:val="22"/>
        <w:szCs w:val="22"/>
      </w:rPr>
    </w:lvl>
    <w:lvl w:ilvl="2" w:tplc="B04493C4">
      <w:numFmt w:val="bullet"/>
      <w:lvlText w:val="•"/>
      <w:lvlJc w:val="left"/>
      <w:pPr>
        <w:ind w:left="2451" w:hanging="361"/>
      </w:pPr>
      <w:rPr>
        <w:rFonts w:hint="default"/>
      </w:rPr>
    </w:lvl>
    <w:lvl w:ilvl="3" w:tplc="33D042A0">
      <w:numFmt w:val="bullet"/>
      <w:lvlText w:val="•"/>
      <w:lvlJc w:val="left"/>
      <w:pPr>
        <w:ind w:left="3522" w:hanging="361"/>
      </w:pPr>
      <w:rPr>
        <w:rFonts w:hint="default"/>
      </w:rPr>
    </w:lvl>
    <w:lvl w:ilvl="4" w:tplc="6518C8E2">
      <w:numFmt w:val="bullet"/>
      <w:lvlText w:val="•"/>
      <w:lvlJc w:val="left"/>
      <w:pPr>
        <w:ind w:left="4593" w:hanging="361"/>
      </w:pPr>
      <w:rPr>
        <w:rFonts w:hint="default"/>
      </w:rPr>
    </w:lvl>
    <w:lvl w:ilvl="5" w:tplc="401E12B4">
      <w:numFmt w:val="bullet"/>
      <w:lvlText w:val="•"/>
      <w:lvlJc w:val="left"/>
      <w:pPr>
        <w:ind w:left="5664" w:hanging="361"/>
      </w:pPr>
      <w:rPr>
        <w:rFonts w:hint="default"/>
      </w:rPr>
    </w:lvl>
    <w:lvl w:ilvl="6" w:tplc="D74E8476">
      <w:numFmt w:val="bullet"/>
      <w:lvlText w:val="•"/>
      <w:lvlJc w:val="left"/>
      <w:pPr>
        <w:ind w:left="6735" w:hanging="361"/>
      </w:pPr>
      <w:rPr>
        <w:rFonts w:hint="default"/>
      </w:rPr>
    </w:lvl>
    <w:lvl w:ilvl="7" w:tplc="1D6CFA48">
      <w:numFmt w:val="bullet"/>
      <w:lvlText w:val="•"/>
      <w:lvlJc w:val="left"/>
      <w:pPr>
        <w:ind w:left="7806" w:hanging="361"/>
      </w:pPr>
      <w:rPr>
        <w:rFonts w:hint="default"/>
      </w:rPr>
    </w:lvl>
    <w:lvl w:ilvl="8" w:tplc="3F6EE0A0">
      <w:numFmt w:val="bullet"/>
      <w:lvlText w:val="•"/>
      <w:lvlJc w:val="left"/>
      <w:pPr>
        <w:ind w:left="8877" w:hanging="361"/>
      </w:pPr>
      <w:rPr>
        <w:rFonts w:hint="default"/>
      </w:rPr>
    </w:lvl>
  </w:abstractNum>
  <w:abstractNum w:abstractNumId="12" w15:restartNumberingAfterBreak="0">
    <w:nsid w:val="25586799"/>
    <w:multiLevelType w:val="hybridMultilevel"/>
    <w:tmpl w:val="58786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011732"/>
    <w:multiLevelType w:val="hybridMultilevel"/>
    <w:tmpl w:val="21CCDFCC"/>
    <w:lvl w:ilvl="0" w:tplc="2D7EA7B6">
      <w:start w:val="1"/>
      <w:numFmt w:val="upperRoman"/>
      <w:lvlText w:val="%1."/>
      <w:lvlJc w:val="left"/>
      <w:pPr>
        <w:ind w:left="759" w:hanging="488"/>
        <w:jc w:val="right"/>
      </w:pPr>
      <w:rPr>
        <w:rFonts w:ascii="Times New Roman" w:eastAsia="Times New Roman" w:hAnsi="Times New Roman" w:cs="Times New Roman" w:hint="default"/>
        <w:spacing w:val="-4"/>
        <w:w w:val="100"/>
        <w:sz w:val="22"/>
        <w:szCs w:val="22"/>
      </w:rPr>
    </w:lvl>
    <w:lvl w:ilvl="1" w:tplc="8F6EF258">
      <w:numFmt w:val="bullet"/>
      <w:lvlText w:val="•"/>
      <w:lvlJc w:val="left"/>
      <w:pPr>
        <w:ind w:left="1644" w:hanging="488"/>
      </w:pPr>
      <w:rPr>
        <w:rFonts w:hint="default"/>
      </w:rPr>
    </w:lvl>
    <w:lvl w:ilvl="2" w:tplc="98C89B08">
      <w:numFmt w:val="bullet"/>
      <w:lvlText w:val="•"/>
      <w:lvlJc w:val="left"/>
      <w:pPr>
        <w:ind w:left="2528" w:hanging="488"/>
      </w:pPr>
      <w:rPr>
        <w:rFonts w:hint="default"/>
      </w:rPr>
    </w:lvl>
    <w:lvl w:ilvl="3" w:tplc="290C08DC">
      <w:numFmt w:val="bullet"/>
      <w:lvlText w:val="•"/>
      <w:lvlJc w:val="left"/>
      <w:pPr>
        <w:ind w:left="3412" w:hanging="488"/>
      </w:pPr>
      <w:rPr>
        <w:rFonts w:hint="default"/>
      </w:rPr>
    </w:lvl>
    <w:lvl w:ilvl="4" w:tplc="1AA6B8A4">
      <w:numFmt w:val="bullet"/>
      <w:lvlText w:val="•"/>
      <w:lvlJc w:val="left"/>
      <w:pPr>
        <w:ind w:left="4296" w:hanging="488"/>
      </w:pPr>
      <w:rPr>
        <w:rFonts w:hint="default"/>
      </w:rPr>
    </w:lvl>
    <w:lvl w:ilvl="5" w:tplc="F7181B4C">
      <w:numFmt w:val="bullet"/>
      <w:lvlText w:val="•"/>
      <w:lvlJc w:val="left"/>
      <w:pPr>
        <w:ind w:left="5180" w:hanging="488"/>
      </w:pPr>
      <w:rPr>
        <w:rFonts w:hint="default"/>
      </w:rPr>
    </w:lvl>
    <w:lvl w:ilvl="6" w:tplc="74DEDE7C">
      <w:numFmt w:val="bullet"/>
      <w:lvlText w:val="•"/>
      <w:lvlJc w:val="left"/>
      <w:pPr>
        <w:ind w:left="6064" w:hanging="488"/>
      </w:pPr>
      <w:rPr>
        <w:rFonts w:hint="default"/>
      </w:rPr>
    </w:lvl>
    <w:lvl w:ilvl="7" w:tplc="D35E484A">
      <w:numFmt w:val="bullet"/>
      <w:lvlText w:val="•"/>
      <w:lvlJc w:val="left"/>
      <w:pPr>
        <w:ind w:left="6948" w:hanging="488"/>
      </w:pPr>
      <w:rPr>
        <w:rFonts w:hint="default"/>
      </w:rPr>
    </w:lvl>
    <w:lvl w:ilvl="8" w:tplc="C0B2120E">
      <w:numFmt w:val="bullet"/>
      <w:lvlText w:val="•"/>
      <w:lvlJc w:val="left"/>
      <w:pPr>
        <w:ind w:left="7832" w:hanging="488"/>
      </w:pPr>
      <w:rPr>
        <w:rFonts w:hint="default"/>
      </w:rPr>
    </w:lvl>
  </w:abstractNum>
  <w:abstractNum w:abstractNumId="14" w15:restartNumberingAfterBreak="0">
    <w:nsid w:val="2A065C8D"/>
    <w:multiLevelType w:val="hybridMultilevel"/>
    <w:tmpl w:val="D1D438E4"/>
    <w:lvl w:ilvl="0" w:tplc="FDFE7B9A">
      <w:numFmt w:val="bullet"/>
      <w:lvlText w:val=""/>
      <w:lvlJc w:val="left"/>
      <w:pPr>
        <w:ind w:left="1340" w:hanging="361"/>
      </w:pPr>
      <w:rPr>
        <w:rFonts w:ascii="Symbol" w:eastAsia="Symbol" w:hAnsi="Symbol" w:cs="Symbol" w:hint="default"/>
        <w:w w:val="100"/>
        <w:sz w:val="22"/>
        <w:szCs w:val="22"/>
      </w:rPr>
    </w:lvl>
    <w:lvl w:ilvl="1" w:tplc="30A0CC74">
      <w:numFmt w:val="bullet"/>
      <w:lvlText w:val="•"/>
      <w:lvlJc w:val="left"/>
      <w:pPr>
        <w:ind w:left="2126" w:hanging="361"/>
      </w:pPr>
      <w:rPr>
        <w:rFonts w:hint="default"/>
      </w:rPr>
    </w:lvl>
    <w:lvl w:ilvl="2" w:tplc="0B7CFD38">
      <w:numFmt w:val="bullet"/>
      <w:lvlText w:val="•"/>
      <w:lvlJc w:val="left"/>
      <w:pPr>
        <w:ind w:left="2912" w:hanging="361"/>
      </w:pPr>
      <w:rPr>
        <w:rFonts w:hint="default"/>
      </w:rPr>
    </w:lvl>
    <w:lvl w:ilvl="3" w:tplc="E53241E6">
      <w:numFmt w:val="bullet"/>
      <w:lvlText w:val="•"/>
      <w:lvlJc w:val="left"/>
      <w:pPr>
        <w:ind w:left="3698" w:hanging="361"/>
      </w:pPr>
      <w:rPr>
        <w:rFonts w:hint="default"/>
      </w:rPr>
    </w:lvl>
    <w:lvl w:ilvl="4" w:tplc="7AAC80F2">
      <w:numFmt w:val="bullet"/>
      <w:lvlText w:val="•"/>
      <w:lvlJc w:val="left"/>
      <w:pPr>
        <w:ind w:left="4484" w:hanging="361"/>
      </w:pPr>
      <w:rPr>
        <w:rFonts w:hint="default"/>
      </w:rPr>
    </w:lvl>
    <w:lvl w:ilvl="5" w:tplc="5AE21636">
      <w:numFmt w:val="bullet"/>
      <w:lvlText w:val="•"/>
      <w:lvlJc w:val="left"/>
      <w:pPr>
        <w:ind w:left="5270" w:hanging="361"/>
      </w:pPr>
      <w:rPr>
        <w:rFonts w:hint="default"/>
      </w:rPr>
    </w:lvl>
    <w:lvl w:ilvl="6" w:tplc="8132C094">
      <w:numFmt w:val="bullet"/>
      <w:lvlText w:val="•"/>
      <w:lvlJc w:val="left"/>
      <w:pPr>
        <w:ind w:left="6056" w:hanging="361"/>
      </w:pPr>
      <w:rPr>
        <w:rFonts w:hint="default"/>
      </w:rPr>
    </w:lvl>
    <w:lvl w:ilvl="7" w:tplc="8C3C83EA">
      <w:numFmt w:val="bullet"/>
      <w:lvlText w:val="•"/>
      <w:lvlJc w:val="left"/>
      <w:pPr>
        <w:ind w:left="6842" w:hanging="361"/>
      </w:pPr>
      <w:rPr>
        <w:rFonts w:hint="default"/>
      </w:rPr>
    </w:lvl>
    <w:lvl w:ilvl="8" w:tplc="4BEE5818">
      <w:numFmt w:val="bullet"/>
      <w:lvlText w:val="•"/>
      <w:lvlJc w:val="left"/>
      <w:pPr>
        <w:ind w:left="7628" w:hanging="361"/>
      </w:pPr>
      <w:rPr>
        <w:rFonts w:hint="default"/>
      </w:rPr>
    </w:lvl>
  </w:abstractNum>
  <w:abstractNum w:abstractNumId="15" w15:restartNumberingAfterBreak="0">
    <w:nsid w:val="2E193B0F"/>
    <w:multiLevelType w:val="hybridMultilevel"/>
    <w:tmpl w:val="ED02FBC2"/>
    <w:lvl w:ilvl="0" w:tplc="C5447D92">
      <w:start w:val="1"/>
      <w:numFmt w:val="upperRoman"/>
      <w:lvlText w:val="%1."/>
      <w:lvlJc w:val="left"/>
      <w:pPr>
        <w:ind w:left="590" w:hanging="488"/>
      </w:pPr>
      <w:rPr>
        <w:rFonts w:ascii="Times New Roman" w:eastAsia="Times New Roman" w:hAnsi="Times New Roman" w:cs="Times New Roman" w:hint="default"/>
        <w:spacing w:val="-4"/>
        <w:w w:val="100"/>
        <w:sz w:val="22"/>
        <w:szCs w:val="22"/>
      </w:rPr>
    </w:lvl>
    <w:lvl w:ilvl="1" w:tplc="BE020D7E">
      <w:start w:val="1"/>
      <w:numFmt w:val="upperLetter"/>
      <w:lvlText w:val="%2."/>
      <w:lvlJc w:val="left"/>
      <w:pPr>
        <w:ind w:left="1317" w:hanging="353"/>
        <w:jc w:val="right"/>
      </w:pPr>
      <w:rPr>
        <w:rFonts w:ascii="Times New Roman" w:eastAsia="Times New Roman" w:hAnsi="Times New Roman" w:cs="Times New Roman" w:hint="default"/>
        <w:spacing w:val="-2"/>
        <w:w w:val="100"/>
        <w:sz w:val="22"/>
        <w:szCs w:val="22"/>
      </w:rPr>
    </w:lvl>
    <w:lvl w:ilvl="2" w:tplc="D848CA52">
      <w:start w:val="1"/>
      <w:numFmt w:val="decimal"/>
      <w:lvlText w:val="%3."/>
      <w:lvlJc w:val="left"/>
      <w:pPr>
        <w:ind w:left="2038" w:hanging="437"/>
        <w:jc w:val="right"/>
      </w:pPr>
      <w:rPr>
        <w:rFonts w:ascii="Times New Roman" w:eastAsia="Times New Roman" w:hAnsi="Times New Roman" w:cs="Times New Roman" w:hint="default"/>
        <w:w w:val="100"/>
        <w:sz w:val="22"/>
        <w:szCs w:val="22"/>
      </w:rPr>
    </w:lvl>
    <w:lvl w:ilvl="3" w:tplc="26CCCC8A">
      <w:start w:val="1"/>
      <w:numFmt w:val="lowerLetter"/>
      <w:lvlText w:val="%4."/>
      <w:lvlJc w:val="left"/>
      <w:pPr>
        <w:ind w:left="2758" w:hanging="353"/>
      </w:pPr>
      <w:rPr>
        <w:rFonts w:ascii="Times New Roman" w:eastAsia="Times New Roman" w:hAnsi="Times New Roman" w:cs="Times New Roman" w:hint="default"/>
        <w:w w:val="100"/>
        <w:sz w:val="22"/>
        <w:szCs w:val="22"/>
      </w:rPr>
    </w:lvl>
    <w:lvl w:ilvl="4" w:tplc="558AFE90">
      <w:numFmt w:val="bullet"/>
      <w:lvlText w:val="•"/>
      <w:lvlJc w:val="left"/>
      <w:pPr>
        <w:ind w:left="2760" w:hanging="353"/>
      </w:pPr>
      <w:rPr>
        <w:rFonts w:hint="default"/>
      </w:rPr>
    </w:lvl>
    <w:lvl w:ilvl="5" w:tplc="A47E0FD8">
      <w:numFmt w:val="bullet"/>
      <w:lvlText w:val="•"/>
      <w:lvlJc w:val="left"/>
      <w:pPr>
        <w:ind w:left="2840" w:hanging="353"/>
      </w:pPr>
      <w:rPr>
        <w:rFonts w:hint="default"/>
      </w:rPr>
    </w:lvl>
    <w:lvl w:ilvl="6" w:tplc="225A1A2C">
      <w:numFmt w:val="bullet"/>
      <w:lvlText w:val="•"/>
      <w:lvlJc w:val="left"/>
      <w:pPr>
        <w:ind w:left="4372" w:hanging="353"/>
      </w:pPr>
      <w:rPr>
        <w:rFonts w:hint="default"/>
      </w:rPr>
    </w:lvl>
    <w:lvl w:ilvl="7" w:tplc="51582534">
      <w:numFmt w:val="bullet"/>
      <w:lvlText w:val="•"/>
      <w:lvlJc w:val="left"/>
      <w:pPr>
        <w:ind w:left="5904" w:hanging="353"/>
      </w:pPr>
      <w:rPr>
        <w:rFonts w:hint="default"/>
      </w:rPr>
    </w:lvl>
    <w:lvl w:ilvl="8" w:tplc="91F27422">
      <w:numFmt w:val="bullet"/>
      <w:lvlText w:val="•"/>
      <w:lvlJc w:val="left"/>
      <w:pPr>
        <w:ind w:left="7436" w:hanging="353"/>
      </w:pPr>
      <w:rPr>
        <w:rFonts w:hint="default"/>
      </w:rPr>
    </w:lvl>
  </w:abstractNum>
  <w:abstractNum w:abstractNumId="16" w15:restartNumberingAfterBreak="0">
    <w:nsid w:val="2FAF7B03"/>
    <w:multiLevelType w:val="hybridMultilevel"/>
    <w:tmpl w:val="D4F4151E"/>
    <w:lvl w:ilvl="0" w:tplc="9DD43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426696"/>
    <w:multiLevelType w:val="hybridMultilevel"/>
    <w:tmpl w:val="BD4A4582"/>
    <w:lvl w:ilvl="0" w:tplc="FCFE332C">
      <w:start w:val="1"/>
      <w:numFmt w:val="lowerLetter"/>
      <w:lvlText w:val="%1."/>
      <w:lvlJc w:val="left"/>
      <w:pPr>
        <w:ind w:left="356" w:hanging="190"/>
      </w:pPr>
      <w:rPr>
        <w:rFonts w:ascii="Times New Roman" w:eastAsia="Times New Roman" w:hAnsi="Times New Roman" w:cs="Times New Roman" w:hint="default"/>
        <w:w w:val="99"/>
        <w:sz w:val="20"/>
        <w:szCs w:val="20"/>
      </w:rPr>
    </w:lvl>
    <w:lvl w:ilvl="1" w:tplc="9CECB602">
      <w:numFmt w:val="bullet"/>
      <w:lvlText w:val="•"/>
      <w:lvlJc w:val="left"/>
      <w:pPr>
        <w:ind w:left="582" w:hanging="190"/>
      </w:pPr>
      <w:rPr>
        <w:rFonts w:hint="default"/>
      </w:rPr>
    </w:lvl>
    <w:lvl w:ilvl="2" w:tplc="E7FA1CCE">
      <w:numFmt w:val="bullet"/>
      <w:lvlText w:val="•"/>
      <w:lvlJc w:val="left"/>
      <w:pPr>
        <w:ind w:left="804" w:hanging="190"/>
      </w:pPr>
      <w:rPr>
        <w:rFonts w:hint="default"/>
      </w:rPr>
    </w:lvl>
    <w:lvl w:ilvl="3" w:tplc="52E8F4A6">
      <w:numFmt w:val="bullet"/>
      <w:lvlText w:val="•"/>
      <w:lvlJc w:val="left"/>
      <w:pPr>
        <w:ind w:left="1026" w:hanging="190"/>
      </w:pPr>
      <w:rPr>
        <w:rFonts w:hint="default"/>
      </w:rPr>
    </w:lvl>
    <w:lvl w:ilvl="4" w:tplc="3FB8FBB6">
      <w:numFmt w:val="bullet"/>
      <w:lvlText w:val="•"/>
      <w:lvlJc w:val="left"/>
      <w:pPr>
        <w:ind w:left="1248" w:hanging="190"/>
      </w:pPr>
      <w:rPr>
        <w:rFonts w:hint="default"/>
      </w:rPr>
    </w:lvl>
    <w:lvl w:ilvl="5" w:tplc="061A68B4">
      <w:numFmt w:val="bullet"/>
      <w:lvlText w:val="•"/>
      <w:lvlJc w:val="left"/>
      <w:pPr>
        <w:ind w:left="1470" w:hanging="190"/>
      </w:pPr>
      <w:rPr>
        <w:rFonts w:hint="default"/>
      </w:rPr>
    </w:lvl>
    <w:lvl w:ilvl="6" w:tplc="59F2259C">
      <w:numFmt w:val="bullet"/>
      <w:lvlText w:val="•"/>
      <w:lvlJc w:val="left"/>
      <w:pPr>
        <w:ind w:left="1692" w:hanging="190"/>
      </w:pPr>
      <w:rPr>
        <w:rFonts w:hint="default"/>
      </w:rPr>
    </w:lvl>
    <w:lvl w:ilvl="7" w:tplc="2572DA4C">
      <w:numFmt w:val="bullet"/>
      <w:lvlText w:val="•"/>
      <w:lvlJc w:val="left"/>
      <w:pPr>
        <w:ind w:left="1914" w:hanging="190"/>
      </w:pPr>
      <w:rPr>
        <w:rFonts w:hint="default"/>
      </w:rPr>
    </w:lvl>
    <w:lvl w:ilvl="8" w:tplc="2112FE74">
      <w:numFmt w:val="bullet"/>
      <w:lvlText w:val="•"/>
      <w:lvlJc w:val="left"/>
      <w:pPr>
        <w:ind w:left="2136" w:hanging="190"/>
      </w:pPr>
      <w:rPr>
        <w:rFonts w:hint="default"/>
      </w:rPr>
    </w:lvl>
  </w:abstractNum>
  <w:abstractNum w:abstractNumId="18" w15:restartNumberingAfterBreak="0">
    <w:nsid w:val="3EA45012"/>
    <w:multiLevelType w:val="hybridMultilevel"/>
    <w:tmpl w:val="FC40EBA2"/>
    <w:lvl w:ilvl="0" w:tplc="4F921EA0">
      <w:start w:val="1"/>
      <w:numFmt w:val="lowerLetter"/>
      <w:lvlText w:val="%1."/>
      <w:lvlJc w:val="left"/>
      <w:pPr>
        <w:ind w:left="340" w:hanging="240"/>
      </w:pPr>
      <w:rPr>
        <w:rFonts w:ascii="Times New Roman" w:eastAsia="Times New Roman" w:hAnsi="Times New Roman" w:cs="Times New Roman" w:hint="default"/>
        <w:w w:val="99"/>
        <w:sz w:val="20"/>
        <w:szCs w:val="20"/>
      </w:rPr>
    </w:lvl>
    <w:lvl w:ilvl="1" w:tplc="262E02F2">
      <w:numFmt w:val="bullet"/>
      <w:lvlText w:val="•"/>
      <w:lvlJc w:val="left"/>
      <w:pPr>
        <w:ind w:left="638" w:hanging="240"/>
      </w:pPr>
      <w:rPr>
        <w:rFonts w:hint="default"/>
      </w:rPr>
    </w:lvl>
    <w:lvl w:ilvl="2" w:tplc="40DEEA42">
      <w:numFmt w:val="bullet"/>
      <w:lvlText w:val="•"/>
      <w:lvlJc w:val="left"/>
      <w:pPr>
        <w:ind w:left="936" w:hanging="240"/>
      </w:pPr>
      <w:rPr>
        <w:rFonts w:hint="default"/>
      </w:rPr>
    </w:lvl>
    <w:lvl w:ilvl="3" w:tplc="9B2C91C8">
      <w:numFmt w:val="bullet"/>
      <w:lvlText w:val="•"/>
      <w:lvlJc w:val="left"/>
      <w:pPr>
        <w:ind w:left="1235" w:hanging="240"/>
      </w:pPr>
      <w:rPr>
        <w:rFonts w:hint="default"/>
      </w:rPr>
    </w:lvl>
    <w:lvl w:ilvl="4" w:tplc="23607AEA">
      <w:numFmt w:val="bullet"/>
      <w:lvlText w:val="•"/>
      <w:lvlJc w:val="left"/>
      <w:pPr>
        <w:ind w:left="1533" w:hanging="240"/>
      </w:pPr>
      <w:rPr>
        <w:rFonts w:hint="default"/>
      </w:rPr>
    </w:lvl>
    <w:lvl w:ilvl="5" w:tplc="D83ADBA6">
      <w:numFmt w:val="bullet"/>
      <w:lvlText w:val="•"/>
      <w:lvlJc w:val="left"/>
      <w:pPr>
        <w:ind w:left="1832" w:hanging="240"/>
      </w:pPr>
      <w:rPr>
        <w:rFonts w:hint="default"/>
      </w:rPr>
    </w:lvl>
    <w:lvl w:ilvl="6" w:tplc="21CC012A">
      <w:numFmt w:val="bullet"/>
      <w:lvlText w:val="•"/>
      <w:lvlJc w:val="left"/>
      <w:pPr>
        <w:ind w:left="2130" w:hanging="240"/>
      </w:pPr>
      <w:rPr>
        <w:rFonts w:hint="default"/>
      </w:rPr>
    </w:lvl>
    <w:lvl w:ilvl="7" w:tplc="155E0722">
      <w:numFmt w:val="bullet"/>
      <w:lvlText w:val="•"/>
      <w:lvlJc w:val="left"/>
      <w:pPr>
        <w:ind w:left="2428" w:hanging="240"/>
      </w:pPr>
      <w:rPr>
        <w:rFonts w:hint="default"/>
      </w:rPr>
    </w:lvl>
    <w:lvl w:ilvl="8" w:tplc="E6B07B4E">
      <w:numFmt w:val="bullet"/>
      <w:lvlText w:val="•"/>
      <w:lvlJc w:val="left"/>
      <w:pPr>
        <w:ind w:left="2727" w:hanging="240"/>
      </w:pPr>
      <w:rPr>
        <w:rFonts w:hint="default"/>
      </w:rPr>
    </w:lvl>
  </w:abstractNum>
  <w:abstractNum w:abstractNumId="19" w15:restartNumberingAfterBreak="0">
    <w:nsid w:val="419B227D"/>
    <w:multiLevelType w:val="hybridMultilevel"/>
    <w:tmpl w:val="951E4EDA"/>
    <w:lvl w:ilvl="0" w:tplc="72546F42">
      <w:start w:val="1"/>
      <w:numFmt w:val="decimal"/>
      <w:lvlText w:val="%1."/>
      <w:lvlJc w:val="left"/>
      <w:pPr>
        <w:ind w:left="2118" w:hanging="437"/>
        <w:jc w:val="right"/>
      </w:pPr>
      <w:rPr>
        <w:rFonts w:ascii="Times New Roman" w:eastAsia="Times New Roman" w:hAnsi="Times New Roman" w:cs="Times New Roman" w:hint="default"/>
        <w:w w:val="100"/>
        <w:sz w:val="22"/>
        <w:szCs w:val="22"/>
      </w:rPr>
    </w:lvl>
    <w:lvl w:ilvl="1" w:tplc="A4283E38">
      <w:start w:val="1"/>
      <w:numFmt w:val="lowerLetter"/>
      <w:lvlText w:val="%2."/>
      <w:lvlJc w:val="left"/>
      <w:pPr>
        <w:ind w:left="2158" w:hanging="353"/>
      </w:pPr>
      <w:rPr>
        <w:rFonts w:ascii="Times New Roman" w:eastAsia="Times New Roman" w:hAnsi="Times New Roman" w:cs="Times New Roman" w:hint="default"/>
        <w:w w:val="100"/>
        <w:sz w:val="22"/>
        <w:szCs w:val="22"/>
      </w:rPr>
    </w:lvl>
    <w:lvl w:ilvl="2" w:tplc="430486CC">
      <w:numFmt w:val="bullet"/>
      <w:lvlText w:val="•"/>
      <w:lvlJc w:val="left"/>
      <w:pPr>
        <w:ind w:left="3011" w:hanging="353"/>
      </w:pPr>
      <w:rPr>
        <w:rFonts w:hint="default"/>
      </w:rPr>
    </w:lvl>
    <w:lvl w:ilvl="3" w:tplc="E30619D2">
      <w:numFmt w:val="bullet"/>
      <w:lvlText w:val="•"/>
      <w:lvlJc w:val="left"/>
      <w:pPr>
        <w:ind w:left="3862" w:hanging="353"/>
      </w:pPr>
      <w:rPr>
        <w:rFonts w:hint="default"/>
      </w:rPr>
    </w:lvl>
    <w:lvl w:ilvl="4" w:tplc="D0B4FEA0">
      <w:numFmt w:val="bullet"/>
      <w:lvlText w:val="•"/>
      <w:lvlJc w:val="left"/>
      <w:pPr>
        <w:ind w:left="4713" w:hanging="353"/>
      </w:pPr>
      <w:rPr>
        <w:rFonts w:hint="default"/>
      </w:rPr>
    </w:lvl>
    <w:lvl w:ilvl="5" w:tplc="CA584114">
      <w:numFmt w:val="bullet"/>
      <w:lvlText w:val="•"/>
      <w:lvlJc w:val="left"/>
      <w:pPr>
        <w:ind w:left="5564" w:hanging="353"/>
      </w:pPr>
      <w:rPr>
        <w:rFonts w:hint="default"/>
      </w:rPr>
    </w:lvl>
    <w:lvl w:ilvl="6" w:tplc="1388A172">
      <w:numFmt w:val="bullet"/>
      <w:lvlText w:val="•"/>
      <w:lvlJc w:val="left"/>
      <w:pPr>
        <w:ind w:left="6415" w:hanging="353"/>
      </w:pPr>
      <w:rPr>
        <w:rFonts w:hint="default"/>
      </w:rPr>
    </w:lvl>
    <w:lvl w:ilvl="7" w:tplc="22A6B812">
      <w:numFmt w:val="bullet"/>
      <w:lvlText w:val="•"/>
      <w:lvlJc w:val="left"/>
      <w:pPr>
        <w:ind w:left="7266" w:hanging="353"/>
      </w:pPr>
      <w:rPr>
        <w:rFonts w:hint="default"/>
      </w:rPr>
    </w:lvl>
    <w:lvl w:ilvl="8" w:tplc="FF5E5A66">
      <w:numFmt w:val="bullet"/>
      <w:lvlText w:val="•"/>
      <w:lvlJc w:val="left"/>
      <w:pPr>
        <w:ind w:left="8117" w:hanging="353"/>
      </w:pPr>
      <w:rPr>
        <w:rFonts w:hint="default"/>
      </w:rPr>
    </w:lvl>
  </w:abstractNum>
  <w:abstractNum w:abstractNumId="20" w15:restartNumberingAfterBreak="0">
    <w:nsid w:val="47D159EE"/>
    <w:multiLevelType w:val="hybridMultilevel"/>
    <w:tmpl w:val="71BA70FE"/>
    <w:lvl w:ilvl="0" w:tplc="04090005">
      <w:start w:val="1"/>
      <w:numFmt w:val="bullet"/>
      <w:lvlText w:val=""/>
      <w:lvlJc w:val="left"/>
      <w:pPr>
        <w:ind w:left="1267" w:hanging="360"/>
      </w:pPr>
      <w:rPr>
        <w:rFonts w:ascii="Wingdings" w:hAnsi="Wingdings"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1" w15:restartNumberingAfterBreak="0">
    <w:nsid w:val="48AF271E"/>
    <w:multiLevelType w:val="hybridMultilevel"/>
    <w:tmpl w:val="C2826B90"/>
    <w:lvl w:ilvl="0" w:tplc="D7E28070">
      <w:start w:val="1"/>
      <w:numFmt w:val="upperLetter"/>
      <w:lvlText w:val="%1."/>
      <w:lvlJc w:val="left"/>
      <w:pPr>
        <w:ind w:left="1179" w:hanging="360"/>
      </w:pPr>
      <w:rPr>
        <w:rFonts w:ascii="Times New Roman" w:eastAsia="Times New Roman" w:hAnsi="Times New Roman" w:cs="Times New Roman" w:hint="default"/>
        <w:spacing w:val="-3"/>
        <w:w w:val="99"/>
        <w:sz w:val="20"/>
        <w:szCs w:val="20"/>
      </w:rPr>
    </w:lvl>
    <w:lvl w:ilvl="1" w:tplc="E3AE4BDA">
      <w:numFmt w:val="bullet"/>
      <w:lvlText w:val="•"/>
      <w:lvlJc w:val="left"/>
      <w:pPr>
        <w:ind w:left="1980" w:hanging="360"/>
      </w:pPr>
      <w:rPr>
        <w:rFonts w:hint="default"/>
      </w:rPr>
    </w:lvl>
    <w:lvl w:ilvl="2" w:tplc="446093E4">
      <w:numFmt w:val="bullet"/>
      <w:lvlText w:val="•"/>
      <w:lvlJc w:val="left"/>
      <w:pPr>
        <w:ind w:left="2780" w:hanging="360"/>
      </w:pPr>
      <w:rPr>
        <w:rFonts w:hint="default"/>
      </w:rPr>
    </w:lvl>
    <w:lvl w:ilvl="3" w:tplc="311ECFA4">
      <w:numFmt w:val="bullet"/>
      <w:lvlText w:val="•"/>
      <w:lvlJc w:val="left"/>
      <w:pPr>
        <w:ind w:left="3580" w:hanging="360"/>
      </w:pPr>
      <w:rPr>
        <w:rFonts w:hint="default"/>
      </w:rPr>
    </w:lvl>
    <w:lvl w:ilvl="4" w:tplc="3B3A8738">
      <w:numFmt w:val="bullet"/>
      <w:lvlText w:val="•"/>
      <w:lvlJc w:val="left"/>
      <w:pPr>
        <w:ind w:left="4380" w:hanging="360"/>
      </w:pPr>
      <w:rPr>
        <w:rFonts w:hint="default"/>
      </w:rPr>
    </w:lvl>
    <w:lvl w:ilvl="5" w:tplc="DA720388">
      <w:numFmt w:val="bullet"/>
      <w:lvlText w:val="•"/>
      <w:lvlJc w:val="left"/>
      <w:pPr>
        <w:ind w:left="5180" w:hanging="360"/>
      </w:pPr>
      <w:rPr>
        <w:rFonts w:hint="default"/>
      </w:rPr>
    </w:lvl>
    <w:lvl w:ilvl="6" w:tplc="E3E20324">
      <w:numFmt w:val="bullet"/>
      <w:lvlText w:val="•"/>
      <w:lvlJc w:val="left"/>
      <w:pPr>
        <w:ind w:left="5980" w:hanging="360"/>
      </w:pPr>
      <w:rPr>
        <w:rFonts w:hint="default"/>
      </w:rPr>
    </w:lvl>
    <w:lvl w:ilvl="7" w:tplc="F85A2C2C">
      <w:numFmt w:val="bullet"/>
      <w:lvlText w:val="•"/>
      <w:lvlJc w:val="left"/>
      <w:pPr>
        <w:ind w:left="6780" w:hanging="360"/>
      </w:pPr>
      <w:rPr>
        <w:rFonts w:hint="default"/>
      </w:rPr>
    </w:lvl>
    <w:lvl w:ilvl="8" w:tplc="061CB332">
      <w:numFmt w:val="bullet"/>
      <w:lvlText w:val="•"/>
      <w:lvlJc w:val="left"/>
      <w:pPr>
        <w:ind w:left="7580" w:hanging="360"/>
      </w:pPr>
      <w:rPr>
        <w:rFonts w:hint="default"/>
      </w:rPr>
    </w:lvl>
  </w:abstractNum>
  <w:abstractNum w:abstractNumId="22" w15:restartNumberingAfterBreak="0">
    <w:nsid w:val="4BA94FCB"/>
    <w:multiLevelType w:val="hybridMultilevel"/>
    <w:tmpl w:val="D6A8A420"/>
    <w:lvl w:ilvl="0" w:tplc="C928A84E">
      <w:start w:val="1"/>
      <w:numFmt w:val="decimal"/>
      <w:lvlText w:val="%1."/>
      <w:lvlJc w:val="left"/>
      <w:pPr>
        <w:ind w:left="367" w:hanging="252"/>
      </w:pPr>
      <w:rPr>
        <w:rFonts w:ascii="Times New Roman" w:eastAsia="Times New Roman" w:hAnsi="Times New Roman" w:cs="Times New Roman" w:hint="default"/>
        <w:spacing w:val="0"/>
        <w:w w:val="99"/>
        <w:sz w:val="20"/>
        <w:szCs w:val="20"/>
      </w:rPr>
    </w:lvl>
    <w:lvl w:ilvl="1" w:tplc="465A7226">
      <w:numFmt w:val="bullet"/>
      <w:lvlText w:val="•"/>
      <w:lvlJc w:val="left"/>
      <w:pPr>
        <w:ind w:left="836" w:hanging="252"/>
      </w:pPr>
      <w:rPr>
        <w:rFonts w:hint="default"/>
      </w:rPr>
    </w:lvl>
    <w:lvl w:ilvl="2" w:tplc="AAB21418">
      <w:numFmt w:val="bullet"/>
      <w:lvlText w:val="•"/>
      <w:lvlJc w:val="left"/>
      <w:pPr>
        <w:ind w:left="1312" w:hanging="252"/>
      </w:pPr>
      <w:rPr>
        <w:rFonts w:hint="default"/>
      </w:rPr>
    </w:lvl>
    <w:lvl w:ilvl="3" w:tplc="5986E9BC">
      <w:numFmt w:val="bullet"/>
      <w:lvlText w:val="•"/>
      <w:lvlJc w:val="left"/>
      <w:pPr>
        <w:ind w:left="1788" w:hanging="252"/>
      </w:pPr>
      <w:rPr>
        <w:rFonts w:hint="default"/>
      </w:rPr>
    </w:lvl>
    <w:lvl w:ilvl="4" w:tplc="62D01B1A">
      <w:numFmt w:val="bullet"/>
      <w:lvlText w:val="•"/>
      <w:lvlJc w:val="left"/>
      <w:pPr>
        <w:ind w:left="2264" w:hanging="252"/>
      </w:pPr>
      <w:rPr>
        <w:rFonts w:hint="default"/>
      </w:rPr>
    </w:lvl>
    <w:lvl w:ilvl="5" w:tplc="00645632">
      <w:numFmt w:val="bullet"/>
      <w:lvlText w:val="•"/>
      <w:lvlJc w:val="left"/>
      <w:pPr>
        <w:ind w:left="2740" w:hanging="252"/>
      </w:pPr>
      <w:rPr>
        <w:rFonts w:hint="default"/>
      </w:rPr>
    </w:lvl>
    <w:lvl w:ilvl="6" w:tplc="56046E64">
      <w:numFmt w:val="bullet"/>
      <w:lvlText w:val="•"/>
      <w:lvlJc w:val="left"/>
      <w:pPr>
        <w:ind w:left="3216" w:hanging="252"/>
      </w:pPr>
      <w:rPr>
        <w:rFonts w:hint="default"/>
      </w:rPr>
    </w:lvl>
    <w:lvl w:ilvl="7" w:tplc="7D62ADD0">
      <w:numFmt w:val="bullet"/>
      <w:lvlText w:val="•"/>
      <w:lvlJc w:val="left"/>
      <w:pPr>
        <w:ind w:left="3693" w:hanging="252"/>
      </w:pPr>
      <w:rPr>
        <w:rFonts w:hint="default"/>
      </w:rPr>
    </w:lvl>
    <w:lvl w:ilvl="8" w:tplc="7DCEBE06">
      <w:numFmt w:val="bullet"/>
      <w:lvlText w:val="•"/>
      <w:lvlJc w:val="left"/>
      <w:pPr>
        <w:ind w:left="4169" w:hanging="252"/>
      </w:pPr>
      <w:rPr>
        <w:rFonts w:hint="default"/>
      </w:rPr>
    </w:lvl>
  </w:abstractNum>
  <w:abstractNum w:abstractNumId="23" w15:restartNumberingAfterBreak="0">
    <w:nsid w:val="4D2963E6"/>
    <w:multiLevelType w:val="hybridMultilevel"/>
    <w:tmpl w:val="C2607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380650"/>
    <w:multiLevelType w:val="hybridMultilevel"/>
    <w:tmpl w:val="95C07D74"/>
    <w:lvl w:ilvl="0" w:tplc="2D7685C6">
      <w:start w:val="1"/>
      <w:numFmt w:val="decimal"/>
      <w:lvlText w:val="%1."/>
      <w:lvlJc w:val="left"/>
      <w:pPr>
        <w:ind w:left="367" w:hanging="252"/>
      </w:pPr>
      <w:rPr>
        <w:rFonts w:ascii="Times New Roman" w:eastAsia="Times New Roman" w:hAnsi="Times New Roman" w:cs="Times New Roman" w:hint="default"/>
        <w:spacing w:val="0"/>
        <w:w w:val="99"/>
        <w:sz w:val="20"/>
        <w:szCs w:val="20"/>
      </w:rPr>
    </w:lvl>
    <w:lvl w:ilvl="1" w:tplc="6BBA2B7C">
      <w:numFmt w:val="bullet"/>
      <w:lvlText w:val="•"/>
      <w:lvlJc w:val="left"/>
      <w:pPr>
        <w:ind w:left="836" w:hanging="252"/>
      </w:pPr>
      <w:rPr>
        <w:rFonts w:hint="default"/>
      </w:rPr>
    </w:lvl>
    <w:lvl w:ilvl="2" w:tplc="8D30EC98">
      <w:numFmt w:val="bullet"/>
      <w:lvlText w:val="•"/>
      <w:lvlJc w:val="left"/>
      <w:pPr>
        <w:ind w:left="1312" w:hanging="252"/>
      </w:pPr>
      <w:rPr>
        <w:rFonts w:hint="default"/>
      </w:rPr>
    </w:lvl>
    <w:lvl w:ilvl="3" w:tplc="1474027A">
      <w:numFmt w:val="bullet"/>
      <w:lvlText w:val="•"/>
      <w:lvlJc w:val="left"/>
      <w:pPr>
        <w:ind w:left="1788" w:hanging="252"/>
      </w:pPr>
      <w:rPr>
        <w:rFonts w:hint="default"/>
      </w:rPr>
    </w:lvl>
    <w:lvl w:ilvl="4" w:tplc="4364A3E4">
      <w:numFmt w:val="bullet"/>
      <w:lvlText w:val="•"/>
      <w:lvlJc w:val="left"/>
      <w:pPr>
        <w:ind w:left="2264" w:hanging="252"/>
      </w:pPr>
      <w:rPr>
        <w:rFonts w:hint="default"/>
      </w:rPr>
    </w:lvl>
    <w:lvl w:ilvl="5" w:tplc="FF1EAF7A">
      <w:numFmt w:val="bullet"/>
      <w:lvlText w:val="•"/>
      <w:lvlJc w:val="left"/>
      <w:pPr>
        <w:ind w:left="2740" w:hanging="252"/>
      </w:pPr>
      <w:rPr>
        <w:rFonts w:hint="default"/>
      </w:rPr>
    </w:lvl>
    <w:lvl w:ilvl="6" w:tplc="7BC26132">
      <w:numFmt w:val="bullet"/>
      <w:lvlText w:val="•"/>
      <w:lvlJc w:val="left"/>
      <w:pPr>
        <w:ind w:left="3216" w:hanging="252"/>
      </w:pPr>
      <w:rPr>
        <w:rFonts w:hint="default"/>
      </w:rPr>
    </w:lvl>
    <w:lvl w:ilvl="7" w:tplc="28186BD2">
      <w:numFmt w:val="bullet"/>
      <w:lvlText w:val="•"/>
      <w:lvlJc w:val="left"/>
      <w:pPr>
        <w:ind w:left="3693" w:hanging="252"/>
      </w:pPr>
      <w:rPr>
        <w:rFonts w:hint="default"/>
      </w:rPr>
    </w:lvl>
    <w:lvl w:ilvl="8" w:tplc="CF00B89C">
      <w:numFmt w:val="bullet"/>
      <w:lvlText w:val="•"/>
      <w:lvlJc w:val="left"/>
      <w:pPr>
        <w:ind w:left="4169" w:hanging="252"/>
      </w:pPr>
      <w:rPr>
        <w:rFonts w:hint="default"/>
      </w:rPr>
    </w:lvl>
  </w:abstractNum>
  <w:abstractNum w:abstractNumId="25" w15:restartNumberingAfterBreak="0">
    <w:nsid w:val="53647389"/>
    <w:multiLevelType w:val="hybridMultilevel"/>
    <w:tmpl w:val="3D7AEB84"/>
    <w:lvl w:ilvl="0" w:tplc="DB7A8002">
      <w:numFmt w:val="bullet"/>
      <w:lvlText w:val="*"/>
      <w:lvlJc w:val="left"/>
      <w:pPr>
        <w:ind w:left="328" w:hanging="178"/>
      </w:pPr>
      <w:rPr>
        <w:rFonts w:ascii="Times New Roman" w:eastAsia="Times New Roman" w:hAnsi="Times New Roman" w:cs="Times New Roman" w:hint="default"/>
        <w:spacing w:val="-3"/>
        <w:w w:val="100"/>
        <w:sz w:val="18"/>
        <w:szCs w:val="18"/>
      </w:rPr>
    </w:lvl>
    <w:lvl w:ilvl="1" w:tplc="57908E5A">
      <w:numFmt w:val="bullet"/>
      <w:lvlText w:val="•"/>
      <w:lvlJc w:val="left"/>
      <w:pPr>
        <w:ind w:left="1356" w:hanging="178"/>
      </w:pPr>
      <w:rPr>
        <w:rFonts w:hint="default"/>
      </w:rPr>
    </w:lvl>
    <w:lvl w:ilvl="2" w:tplc="99189AC0">
      <w:numFmt w:val="bullet"/>
      <w:lvlText w:val="•"/>
      <w:lvlJc w:val="left"/>
      <w:pPr>
        <w:ind w:left="2392" w:hanging="178"/>
      </w:pPr>
      <w:rPr>
        <w:rFonts w:hint="default"/>
      </w:rPr>
    </w:lvl>
    <w:lvl w:ilvl="3" w:tplc="2EDAC1AE">
      <w:numFmt w:val="bullet"/>
      <w:lvlText w:val="•"/>
      <w:lvlJc w:val="left"/>
      <w:pPr>
        <w:ind w:left="3428" w:hanging="178"/>
      </w:pPr>
      <w:rPr>
        <w:rFonts w:hint="default"/>
      </w:rPr>
    </w:lvl>
    <w:lvl w:ilvl="4" w:tplc="D00CF8D8">
      <w:numFmt w:val="bullet"/>
      <w:lvlText w:val="•"/>
      <w:lvlJc w:val="left"/>
      <w:pPr>
        <w:ind w:left="4464" w:hanging="178"/>
      </w:pPr>
      <w:rPr>
        <w:rFonts w:hint="default"/>
      </w:rPr>
    </w:lvl>
    <w:lvl w:ilvl="5" w:tplc="1AF8EBF2">
      <w:numFmt w:val="bullet"/>
      <w:lvlText w:val="•"/>
      <w:lvlJc w:val="left"/>
      <w:pPr>
        <w:ind w:left="5500" w:hanging="178"/>
      </w:pPr>
      <w:rPr>
        <w:rFonts w:hint="default"/>
      </w:rPr>
    </w:lvl>
    <w:lvl w:ilvl="6" w:tplc="4BA0C7C2">
      <w:numFmt w:val="bullet"/>
      <w:lvlText w:val="•"/>
      <w:lvlJc w:val="left"/>
      <w:pPr>
        <w:ind w:left="6536" w:hanging="178"/>
      </w:pPr>
      <w:rPr>
        <w:rFonts w:hint="default"/>
      </w:rPr>
    </w:lvl>
    <w:lvl w:ilvl="7" w:tplc="D846A564">
      <w:numFmt w:val="bullet"/>
      <w:lvlText w:val="•"/>
      <w:lvlJc w:val="left"/>
      <w:pPr>
        <w:ind w:left="7572" w:hanging="178"/>
      </w:pPr>
      <w:rPr>
        <w:rFonts w:hint="default"/>
      </w:rPr>
    </w:lvl>
    <w:lvl w:ilvl="8" w:tplc="88AA8BC2">
      <w:numFmt w:val="bullet"/>
      <w:lvlText w:val="•"/>
      <w:lvlJc w:val="left"/>
      <w:pPr>
        <w:ind w:left="8608" w:hanging="178"/>
      </w:pPr>
      <w:rPr>
        <w:rFonts w:hint="default"/>
      </w:rPr>
    </w:lvl>
  </w:abstractNum>
  <w:abstractNum w:abstractNumId="26" w15:restartNumberingAfterBreak="0">
    <w:nsid w:val="545328CF"/>
    <w:multiLevelType w:val="hybridMultilevel"/>
    <w:tmpl w:val="98EC3234"/>
    <w:lvl w:ilvl="0" w:tplc="3AFC34CC">
      <w:start w:val="1"/>
      <w:numFmt w:val="decimal"/>
      <w:lvlText w:val="%1."/>
      <w:lvlJc w:val="left"/>
      <w:pPr>
        <w:ind w:left="390" w:hanging="272"/>
      </w:pPr>
      <w:rPr>
        <w:rFonts w:ascii="Times New Roman" w:eastAsia="Times New Roman" w:hAnsi="Times New Roman" w:cs="Times New Roman" w:hint="default"/>
        <w:spacing w:val="0"/>
        <w:w w:val="100"/>
        <w:sz w:val="16"/>
        <w:szCs w:val="16"/>
      </w:rPr>
    </w:lvl>
    <w:lvl w:ilvl="1" w:tplc="0840D9CA">
      <w:start w:val="1"/>
      <w:numFmt w:val="lowerLetter"/>
      <w:lvlText w:val="%2."/>
      <w:lvlJc w:val="left"/>
      <w:pPr>
        <w:ind w:left="659" w:hanging="269"/>
      </w:pPr>
      <w:rPr>
        <w:rFonts w:ascii="Times New Roman" w:eastAsia="Times New Roman" w:hAnsi="Times New Roman" w:cs="Times New Roman" w:hint="default"/>
        <w:w w:val="100"/>
        <w:sz w:val="16"/>
        <w:szCs w:val="16"/>
      </w:rPr>
    </w:lvl>
    <w:lvl w:ilvl="2" w:tplc="ADDE9E28">
      <w:numFmt w:val="bullet"/>
      <w:lvlText w:val="•"/>
      <w:lvlJc w:val="left"/>
      <w:pPr>
        <w:ind w:left="1653" w:hanging="269"/>
      </w:pPr>
      <w:rPr>
        <w:rFonts w:hint="default"/>
      </w:rPr>
    </w:lvl>
    <w:lvl w:ilvl="3" w:tplc="F9F48F4A">
      <w:numFmt w:val="bullet"/>
      <w:lvlText w:val="•"/>
      <w:lvlJc w:val="left"/>
      <w:pPr>
        <w:ind w:left="2646" w:hanging="269"/>
      </w:pPr>
      <w:rPr>
        <w:rFonts w:hint="default"/>
      </w:rPr>
    </w:lvl>
    <w:lvl w:ilvl="4" w:tplc="B240C3F6">
      <w:numFmt w:val="bullet"/>
      <w:lvlText w:val="•"/>
      <w:lvlJc w:val="left"/>
      <w:pPr>
        <w:ind w:left="3640" w:hanging="269"/>
      </w:pPr>
      <w:rPr>
        <w:rFonts w:hint="default"/>
      </w:rPr>
    </w:lvl>
    <w:lvl w:ilvl="5" w:tplc="6F548A2C">
      <w:numFmt w:val="bullet"/>
      <w:lvlText w:val="•"/>
      <w:lvlJc w:val="left"/>
      <w:pPr>
        <w:ind w:left="4633" w:hanging="269"/>
      </w:pPr>
      <w:rPr>
        <w:rFonts w:hint="default"/>
      </w:rPr>
    </w:lvl>
    <w:lvl w:ilvl="6" w:tplc="3828C76C">
      <w:numFmt w:val="bullet"/>
      <w:lvlText w:val="•"/>
      <w:lvlJc w:val="left"/>
      <w:pPr>
        <w:ind w:left="5626" w:hanging="269"/>
      </w:pPr>
      <w:rPr>
        <w:rFonts w:hint="default"/>
      </w:rPr>
    </w:lvl>
    <w:lvl w:ilvl="7" w:tplc="35520484">
      <w:numFmt w:val="bullet"/>
      <w:lvlText w:val="•"/>
      <w:lvlJc w:val="left"/>
      <w:pPr>
        <w:ind w:left="6620" w:hanging="269"/>
      </w:pPr>
      <w:rPr>
        <w:rFonts w:hint="default"/>
      </w:rPr>
    </w:lvl>
    <w:lvl w:ilvl="8" w:tplc="A7B2F2B0">
      <w:numFmt w:val="bullet"/>
      <w:lvlText w:val="•"/>
      <w:lvlJc w:val="left"/>
      <w:pPr>
        <w:ind w:left="7613" w:hanging="269"/>
      </w:pPr>
      <w:rPr>
        <w:rFonts w:hint="default"/>
      </w:rPr>
    </w:lvl>
  </w:abstractNum>
  <w:abstractNum w:abstractNumId="27" w15:restartNumberingAfterBreak="0">
    <w:nsid w:val="563456CA"/>
    <w:multiLevelType w:val="hybridMultilevel"/>
    <w:tmpl w:val="A2DC446E"/>
    <w:lvl w:ilvl="0" w:tplc="A05ED810">
      <w:start w:val="1"/>
      <w:numFmt w:val="upperLetter"/>
      <w:lvlText w:val="%1."/>
      <w:lvlJc w:val="left"/>
      <w:pPr>
        <w:ind w:left="859" w:hanging="360"/>
      </w:pPr>
      <w:rPr>
        <w:rFonts w:ascii="Times New Roman" w:eastAsia="Times New Roman" w:hAnsi="Times New Roman" w:cs="Times New Roman" w:hint="default"/>
        <w:spacing w:val="-2"/>
        <w:w w:val="100"/>
        <w:sz w:val="22"/>
        <w:szCs w:val="22"/>
      </w:rPr>
    </w:lvl>
    <w:lvl w:ilvl="1" w:tplc="70B2E290">
      <w:numFmt w:val="bullet"/>
      <w:lvlText w:val="•"/>
      <w:lvlJc w:val="left"/>
      <w:pPr>
        <w:ind w:left="1734" w:hanging="360"/>
      </w:pPr>
      <w:rPr>
        <w:rFonts w:hint="default"/>
      </w:rPr>
    </w:lvl>
    <w:lvl w:ilvl="2" w:tplc="6C6033F6">
      <w:numFmt w:val="bullet"/>
      <w:lvlText w:val="•"/>
      <w:lvlJc w:val="left"/>
      <w:pPr>
        <w:ind w:left="2608" w:hanging="360"/>
      </w:pPr>
      <w:rPr>
        <w:rFonts w:hint="default"/>
      </w:rPr>
    </w:lvl>
    <w:lvl w:ilvl="3" w:tplc="C8E475AA">
      <w:numFmt w:val="bullet"/>
      <w:lvlText w:val="•"/>
      <w:lvlJc w:val="left"/>
      <w:pPr>
        <w:ind w:left="3482" w:hanging="360"/>
      </w:pPr>
      <w:rPr>
        <w:rFonts w:hint="default"/>
      </w:rPr>
    </w:lvl>
    <w:lvl w:ilvl="4" w:tplc="9E604B6A">
      <w:numFmt w:val="bullet"/>
      <w:lvlText w:val="•"/>
      <w:lvlJc w:val="left"/>
      <w:pPr>
        <w:ind w:left="4356" w:hanging="360"/>
      </w:pPr>
      <w:rPr>
        <w:rFonts w:hint="default"/>
      </w:rPr>
    </w:lvl>
    <w:lvl w:ilvl="5" w:tplc="925EAEB0">
      <w:numFmt w:val="bullet"/>
      <w:lvlText w:val="•"/>
      <w:lvlJc w:val="left"/>
      <w:pPr>
        <w:ind w:left="5230" w:hanging="360"/>
      </w:pPr>
      <w:rPr>
        <w:rFonts w:hint="default"/>
      </w:rPr>
    </w:lvl>
    <w:lvl w:ilvl="6" w:tplc="1BA4B016">
      <w:numFmt w:val="bullet"/>
      <w:lvlText w:val="•"/>
      <w:lvlJc w:val="left"/>
      <w:pPr>
        <w:ind w:left="6104" w:hanging="360"/>
      </w:pPr>
      <w:rPr>
        <w:rFonts w:hint="default"/>
      </w:rPr>
    </w:lvl>
    <w:lvl w:ilvl="7" w:tplc="D56E9CDA">
      <w:numFmt w:val="bullet"/>
      <w:lvlText w:val="•"/>
      <w:lvlJc w:val="left"/>
      <w:pPr>
        <w:ind w:left="6978" w:hanging="360"/>
      </w:pPr>
      <w:rPr>
        <w:rFonts w:hint="default"/>
      </w:rPr>
    </w:lvl>
    <w:lvl w:ilvl="8" w:tplc="08A29B56">
      <w:numFmt w:val="bullet"/>
      <w:lvlText w:val="•"/>
      <w:lvlJc w:val="left"/>
      <w:pPr>
        <w:ind w:left="7852" w:hanging="360"/>
      </w:pPr>
      <w:rPr>
        <w:rFonts w:hint="default"/>
      </w:rPr>
    </w:lvl>
  </w:abstractNum>
  <w:abstractNum w:abstractNumId="28" w15:restartNumberingAfterBreak="0">
    <w:nsid w:val="56BD59AE"/>
    <w:multiLevelType w:val="hybridMultilevel"/>
    <w:tmpl w:val="486CD978"/>
    <w:lvl w:ilvl="0" w:tplc="83B667B2">
      <w:start w:val="1"/>
      <w:numFmt w:val="upperLetter"/>
      <w:lvlText w:val="%1."/>
      <w:lvlJc w:val="left"/>
      <w:pPr>
        <w:ind w:left="939" w:hanging="269"/>
      </w:pPr>
      <w:rPr>
        <w:rFonts w:ascii="Times New Roman" w:eastAsia="Times New Roman" w:hAnsi="Times New Roman" w:cs="Times New Roman" w:hint="default"/>
        <w:spacing w:val="-2"/>
        <w:w w:val="100"/>
        <w:sz w:val="22"/>
        <w:szCs w:val="22"/>
      </w:rPr>
    </w:lvl>
    <w:lvl w:ilvl="1" w:tplc="7AB28E1E">
      <w:start w:val="1"/>
      <w:numFmt w:val="lowerRoman"/>
      <w:lvlText w:val="%2."/>
      <w:lvlJc w:val="left"/>
      <w:pPr>
        <w:ind w:left="1659" w:hanging="476"/>
        <w:jc w:val="right"/>
      </w:pPr>
      <w:rPr>
        <w:rFonts w:ascii="Times New Roman" w:eastAsia="Times New Roman" w:hAnsi="Times New Roman" w:cs="Times New Roman" w:hint="default"/>
        <w:spacing w:val="0"/>
        <w:w w:val="100"/>
        <w:sz w:val="22"/>
        <w:szCs w:val="22"/>
      </w:rPr>
    </w:lvl>
    <w:lvl w:ilvl="2" w:tplc="86BE881E">
      <w:numFmt w:val="bullet"/>
      <w:lvlText w:val="•"/>
      <w:lvlJc w:val="left"/>
      <w:pPr>
        <w:ind w:left="2557" w:hanging="476"/>
      </w:pPr>
      <w:rPr>
        <w:rFonts w:hint="default"/>
      </w:rPr>
    </w:lvl>
    <w:lvl w:ilvl="3" w:tplc="7032A4A2">
      <w:numFmt w:val="bullet"/>
      <w:lvlText w:val="•"/>
      <w:lvlJc w:val="left"/>
      <w:pPr>
        <w:ind w:left="3455" w:hanging="476"/>
      </w:pPr>
      <w:rPr>
        <w:rFonts w:hint="default"/>
      </w:rPr>
    </w:lvl>
    <w:lvl w:ilvl="4" w:tplc="5734C6BA">
      <w:numFmt w:val="bullet"/>
      <w:lvlText w:val="•"/>
      <w:lvlJc w:val="left"/>
      <w:pPr>
        <w:ind w:left="4353" w:hanging="476"/>
      </w:pPr>
      <w:rPr>
        <w:rFonts w:hint="default"/>
      </w:rPr>
    </w:lvl>
    <w:lvl w:ilvl="5" w:tplc="5A18DEBE">
      <w:numFmt w:val="bullet"/>
      <w:lvlText w:val="•"/>
      <w:lvlJc w:val="left"/>
      <w:pPr>
        <w:ind w:left="5251" w:hanging="476"/>
      </w:pPr>
      <w:rPr>
        <w:rFonts w:hint="default"/>
      </w:rPr>
    </w:lvl>
    <w:lvl w:ilvl="6" w:tplc="9B4E64E0">
      <w:numFmt w:val="bullet"/>
      <w:lvlText w:val="•"/>
      <w:lvlJc w:val="left"/>
      <w:pPr>
        <w:ind w:left="6148" w:hanging="476"/>
      </w:pPr>
      <w:rPr>
        <w:rFonts w:hint="default"/>
      </w:rPr>
    </w:lvl>
    <w:lvl w:ilvl="7" w:tplc="6C7064D4">
      <w:numFmt w:val="bullet"/>
      <w:lvlText w:val="•"/>
      <w:lvlJc w:val="left"/>
      <w:pPr>
        <w:ind w:left="7046" w:hanging="476"/>
      </w:pPr>
      <w:rPr>
        <w:rFonts w:hint="default"/>
      </w:rPr>
    </w:lvl>
    <w:lvl w:ilvl="8" w:tplc="8CB0DD34">
      <w:numFmt w:val="bullet"/>
      <w:lvlText w:val="•"/>
      <w:lvlJc w:val="left"/>
      <w:pPr>
        <w:ind w:left="7944" w:hanging="476"/>
      </w:pPr>
      <w:rPr>
        <w:rFonts w:hint="default"/>
      </w:rPr>
    </w:lvl>
  </w:abstractNum>
  <w:abstractNum w:abstractNumId="29" w15:restartNumberingAfterBreak="0">
    <w:nsid w:val="570C2DF7"/>
    <w:multiLevelType w:val="hybridMultilevel"/>
    <w:tmpl w:val="13FAD2E4"/>
    <w:lvl w:ilvl="0" w:tplc="11204EB0">
      <w:start w:val="1"/>
      <w:numFmt w:val="decimal"/>
      <w:lvlText w:val="%1."/>
      <w:lvlJc w:val="left"/>
      <w:pPr>
        <w:ind w:left="391" w:hanging="272"/>
      </w:pPr>
      <w:rPr>
        <w:rFonts w:ascii="Times New Roman" w:eastAsia="Times New Roman" w:hAnsi="Times New Roman" w:cs="Times New Roman" w:hint="default"/>
        <w:spacing w:val="0"/>
        <w:w w:val="100"/>
        <w:sz w:val="16"/>
        <w:szCs w:val="16"/>
      </w:rPr>
    </w:lvl>
    <w:lvl w:ilvl="1" w:tplc="3104BA6A">
      <w:start w:val="1"/>
      <w:numFmt w:val="decimal"/>
      <w:lvlText w:val="%2."/>
      <w:lvlJc w:val="left"/>
      <w:pPr>
        <w:ind w:left="820" w:hanging="442"/>
        <w:jc w:val="right"/>
      </w:pPr>
      <w:rPr>
        <w:rFonts w:ascii="Times New Roman" w:eastAsia="Times New Roman" w:hAnsi="Times New Roman" w:cs="Times New Roman" w:hint="default"/>
        <w:w w:val="100"/>
        <w:sz w:val="22"/>
        <w:szCs w:val="22"/>
      </w:rPr>
    </w:lvl>
    <w:lvl w:ilvl="2" w:tplc="278A1C8A">
      <w:start w:val="1"/>
      <w:numFmt w:val="lowerLetter"/>
      <w:lvlText w:val="%3."/>
      <w:lvlJc w:val="left"/>
      <w:pPr>
        <w:ind w:left="1139" w:hanging="361"/>
      </w:pPr>
      <w:rPr>
        <w:rFonts w:ascii="Times New Roman" w:eastAsia="Times New Roman" w:hAnsi="Times New Roman" w:cs="Times New Roman" w:hint="default"/>
        <w:w w:val="100"/>
        <w:sz w:val="22"/>
        <w:szCs w:val="22"/>
      </w:rPr>
    </w:lvl>
    <w:lvl w:ilvl="3" w:tplc="1D76ACE4">
      <w:numFmt w:val="bullet"/>
      <w:lvlText w:val="•"/>
      <w:lvlJc w:val="left"/>
      <w:pPr>
        <w:ind w:left="2157" w:hanging="361"/>
      </w:pPr>
      <w:rPr>
        <w:rFonts w:hint="default"/>
      </w:rPr>
    </w:lvl>
    <w:lvl w:ilvl="4" w:tplc="3058E508">
      <w:numFmt w:val="bullet"/>
      <w:lvlText w:val="•"/>
      <w:lvlJc w:val="left"/>
      <w:pPr>
        <w:ind w:left="3175" w:hanging="361"/>
      </w:pPr>
      <w:rPr>
        <w:rFonts w:hint="default"/>
      </w:rPr>
    </w:lvl>
    <w:lvl w:ilvl="5" w:tplc="12C6B7FC">
      <w:numFmt w:val="bullet"/>
      <w:lvlText w:val="•"/>
      <w:lvlJc w:val="left"/>
      <w:pPr>
        <w:ind w:left="4192" w:hanging="361"/>
      </w:pPr>
      <w:rPr>
        <w:rFonts w:hint="default"/>
      </w:rPr>
    </w:lvl>
    <w:lvl w:ilvl="6" w:tplc="BEFAF162">
      <w:numFmt w:val="bullet"/>
      <w:lvlText w:val="•"/>
      <w:lvlJc w:val="left"/>
      <w:pPr>
        <w:ind w:left="5210" w:hanging="361"/>
      </w:pPr>
      <w:rPr>
        <w:rFonts w:hint="default"/>
      </w:rPr>
    </w:lvl>
    <w:lvl w:ilvl="7" w:tplc="F622FED0">
      <w:numFmt w:val="bullet"/>
      <w:lvlText w:val="•"/>
      <w:lvlJc w:val="left"/>
      <w:pPr>
        <w:ind w:left="6227" w:hanging="361"/>
      </w:pPr>
      <w:rPr>
        <w:rFonts w:hint="default"/>
      </w:rPr>
    </w:lvl>
    <w:lvl w:ilvl="8" w:tplc="2B4C6F20">
      <w:numFmt w:val="bullet"/>
      <w:lvlText w:val="•"/>
      <w:lvlJc w:val="left"/>
      <w:pPr>
        <w:ind w:left="7245" w:hanging="361"/>
      </w:pPr>
      <w:rPr>
        <w:rFonts w:hint="default"/>
      </w:rPr>
    </w:lvl>
  </w:abstractNum>
  <w:abstractNum w:abstractNumId="30" w15:restartNumberingAfterBreak="0">
    <w:nsid w:val="599F74B3"/>
    <w:multiLevelType w:val="hybridMultilevel"/>
    <w:tmpl w:val="6AD4C55A"/>
    <w:lvl w:ilvl="0" w:tplc="9138863C">
      <w:start w:val="1"/>
      <w:numFmt w:val="decimal"/>
      <w:lvlText w:val="%1."/>
      <w:lvlJc w:val="left"/>
      <w:pPr>
        <w:ind w:left="1179" w:hanging="442"/>
      </w:pPr>
      <w:rPr>
        <w:rFonts w:ascii="Times New Roman" w:eastAsia="Times New Roman" w:hAnsi="Times New Roman" w:cs="Times New Roman" w:hint="default"/>
        <w:w w:val="100"/>
        <w:sz w:val="22"/>
        <w:szCs w:val="22"/>
      </w:rPr>
    </w:lvl>
    <w:lvl w:ilvl="1" w:tplc="18805AC0">
      <w:numFmt w:val="bullet"/>
      <w:lvlText w:val=""/>
      <w:lvlJc w:val="left"/>
      <w:pPr>
        <w:ind w:left="1428" w:hanging="361"/>
      </w:pPr>
      <w:rPr>
        <w:rFonts w:ascii="Symbol" w:eastAsia="Symbol" w:hAnsi="Symbol" w:cs="Symbol" w:hint="default"/>
        <w:w w:val="100"/>
        <w:sz w:val="22"/>
        <w:szCs w:val="22"/>
      </w:rPr>
    </w:lvl>
    <w:lvl w:ilvl="2" w:tplc="02E43A28">
      <w:numFmt w:val="bullet"/>
      <w:lvlText w:val="•"/>
      <w:lvlJc w:val="left"/>
      <w:pPr>
        <w:ind w:left="2282" w:hanging="361"/>
      </w:pPr>
      <w:rPr>
        <w:rFonts w:hint="default"/>
      </w:rPr>
    </w:lvl>
    <w:lvl w:ilvl="3" w:tplc="9934CBD8">
      <w:numFmt w:val="bullet"/>
      <w:lvlText w:val="•"/>
      <w:lvlJc w:val="left"/>
      <w:pPr>
        <w:ind w:left="3144" w:hanging="361"/>
      </w:pPr>
      <w:rPr>
        <w:rFonts w:hint="default"/>
      </w:rPr>
    </w:lvl>
    <w:lvl w:ilvl="4" w:tplc="DBE0A8D4">
      <w:numFmt w:val="bullet"/>
      <w:lvlText w:val="•"/>
      <w:lvlJc w:val="left"/>
      <w:pPr>
        <w:ind w:left="4006" w:hanging="361"/>
      </w:pPr>
      <w:rPr>
        <w:rFonts w:hint="default"/>
      </w:rPr>
    </w:lvl>
    <w:lvl w:ilvl="5" w:tplc="4B9C23B2">
      <w:numFmt w:val="bullet"/>
      <w:lvlText w:val="•"/>
      <w:lvlJc w:val="left"/>
      <w:pPr>
        <w:ind w:left="4868" w:hanging="361"/>
      </w:pPr>
      <w:rPr>
        <w:rFonts w:hint="default"/>
      </w:rPr>
    </w:lvl>
    <w:lvl w:ilvl="6" w:tplc="C7BE63B4">
      <w:numFmt w:val="bullet"/>
      <w:lvlText w:val="•"/>
      <w:lvlJc w:val="left"/>
      <w:pPr>
        <w:ind w:left="5731" w:hanging="361"/>
      </w:pPr>
      <w:rPr>
        <w:rFonts w:hint="default"/>
      </w:rPr>
    </w:lvl>
    <w:lvl w:ilvl="7" w:tplc="60701EBE">
      <w:numFmt w:val="bullet"/>
      <w:lvlText w:val="•"/>
      <w:lvlJc w:val="left"/>
      <w:pPr>
        <w:ind w:left="6593" w:hanging="361"/>
      </w:pPr>
      <w:rPr>
        <w:rFonts w:hint="default"/>
      </w:rPr>
    </w:lvl>
    <w:lvl w:ilvl="8" w:tplc="A5C2B58A">
      <w:numFmt w:val="bullet"/>
      <w:lvlText w:val="•"/>
      <w:lvlJc w:val="left"/>
      <w:pPr>
        <w:ind w:left="7455" w:hanging="361"/>
      </w:pPr>
      <w:rPr>
        <w:rFonts w:hint="default"/>
      </w:rPr>
    </w:lvl>
  </w:abstractNum>
  <w:abstractNum w:abstractNumId="31" w15:restartNumberingAfterBreak="0">
    <w:nsid w:val="61292F78"/>
    <w:multiLevelType w:val="hybridMultilevel"/>
    <w:tmpl w:val="B62C2D24"/>
    <w:lvl w:ilvl="0" w:tplc="60868D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8704AD"/>
    <w:multiLevelType w:val="hybridMultilevel"/>
    <w:tmpl w:val="39863E40"/>
    <w:lvl w:ilvl="0" w:tplc="85E661C8">
      <w:start w:val="1"/>
      <w:numFmt w:val="lowerLetter"/>
      <w:lvlText w:val="%1."/>
      <w:lvlJc w:val="left"/>
      <w:pPr>
        <w:ind w:left="320" w:hanging="240"/>
      </w:pPr>
      <w:rPr>
        <w:rFonts w:ascii="Times New Roman" w:eastAsia="Times New Roman" w:hAnsi="Times New Roman" w:cs="Times New Roman" w:hint="default"/>
        <w:w w:val="99"/>
        <w:sz w:val="20"/>
        <w:szCs w:val="20"/>
      </w:rPr>
    </w:lvl>
    <w:lvl w:ilvl="1" w:tplc="C74A1E40">
      <w:numFmt w:val="bullet"/>
      <w:lvlText w:val="•"/>
      <w:lvlJc w:val="left"/>
      <w:pPr>
        <w:ind w:left="510" w:hanging="240"/>
      </w:pPr>
      <w:rPr>
        <w:rFonts w:hint="default"/>
      </w:rPr>
    </w:lvl>
    <w:lvl w:ilvl="2" w:tplc="DFF2CBF6">
      <w:numFmt w:val="bullet"/>
      <w:lvlText w:val="•"/>
      <w:lvlJc w:val="left"/>
      <w:pPr>
        <w:ind w:left="700" w:hanging="240"/>
      </w:pPr>
      <w:rPr>
        <w:rFonts w:hint="default"/>
      </w:rPr>
    </w:lvl>
    <w:lvl w:ilvl="3" w:tplc="3A765448">
      <w:numFmt w:val="bullet"/>
      <w:lvlText w:val="•"/>
      <w:lvlJc w:val="left"/>
      <w:pPr>
        <w:ind w:left="891" w:hanging="240"/>
      </w:pPr>
      <w:rPr>
        <w:rFonts w:hint="default"/>
      </w:rPr>
    </w:lvl>
    <w:lvl w:ilvl="4" w:tplc="C0DC67BA">
      <w:numFmt w:val="bullet"/>
      <w:lvlText w:val="•"/>
      <w:lvlJc w:val="left"/>
      <w:pPr>
        <w:ind w:left="1081" w:hanging="240"/>
      </w:pPr>
      <w:rPr>
        <w:rFonts w:hint="default"/>
      </w:rPr>
    </w:lvl>
    <w:lvl w:ilvl="5" w:tplc="D3785126">
      <w:numFmt w:val="bullet"/>
      <w:lvlText w:val="•"/>
      <w:lvlJc w:val="left"/>
      <w:pPr>
        <w:ind w:left="1271" w:hanging="240"/>
      </w:pPr>
      <w:rPr>
        <w:rFonts w:hint="default"/>
      </w:rPr>
    </w:lvl>
    <w:lvl w:ilvl="6" w:tplc="B900BEBE">
      <w:numFmt w:val="bullet"/>
      <w:lvlText w:val="•"/>
      <w:lvlJc w:val="left"/>
      <w:pPr>
        <w:ind w:left="1462" w:hanging="240"/>
      </w:pPr>
      <w:rPr>
        <w:rFonts w:hint="default"/>
      </w:rPr>
    </w:lvl>
    <w:lvl w:ilvl="7" w:tplc="2A72A7D0">
      <w:numFmt w:val="bullet"/>
      <w:lvlText w:val="•"/>
      <w:lvlJc w:val="left"/>
      <w:pPr>
        <w:ind w:left="1652" w:hanging="240"/>
      </w:pPr>
      <w:rPr>
        <w:rFonts w:hint="default"/>
      </w:rPr>
    </w:lvl>
    <w:lvl w:ilvl="8" w:tplc="462A4ECC">
      <w:numFmt w:val="bullet"/>
      <w:lvlText w:val="•"/>
      <w:lvlJc w:val="left"/>
      <w:pPr>
        <w:ind w:left="1842" w:hanging="240"/>
      </w:pPr>
      <w:rPr>
        <w:rFonts w:hint="default"/>
      </w:rPr>
    </w:lvl>
  </w:abstractNum>
  <w:abstractNum w:abstractNumId="33" w15:restartNumberingAfterBreak="0">
    <w:nsid w:val="67E34771"/>
    <w:multiLevelType w:val="hybridMultilevel"/>
    <w:tmpl w:val="E0908D74"/>
    <w:lvl w:ilvl="0" w:tplc="0D6C5CFC">
      <w:start w:val="12"/>
      <w:numFmt w:val="decimal"/>
      <w:lvlText w:val="%1."/>
      <w:lvlJc w:val="left"/>
      <w:pPr>
        <w:ind w:left="446" w:hanging="353"/>
      </w:pPr>
      <w:rPr>
        <w:rFonts w:ascii="Times New Roman" w:eastAsia="Times New Roman" w:hAnsi="Times New Roman" w:cs="Times New Roman" w:hint="default"/>
        <w:spacing w:val="0"/>
        <w:w w:val="99"/>
        <w:sz w:val="20"/>
        <w:szCs w:val="20"/>
      </w:rPr>
    </w:lvl>
    <w:lvl w:ilvl="1" w:tplc="CE182202">
      <w:numFmt w:val="bullet"/>
      <w:lvlText w:val="□"/>
      <w:lvlJc w:val="left"/>
      <w:pPr>
        <w:ind w:left="746" w:hanging="300"/>
      </w:pPr>
      <w:rPr>
        <w:rFonts w:ascii="MS Gothic" w:eastAsia="MS Gothic" w:hAnsi="MS Gothic" w:cs="MS Gothic" w:hint="default"/>
        <w:w w:val="99"/>
        <w:sz w:val="20"/>
        <w:szCs w:val="20"/>
      </w:rPr>
    </w:lvl>
    <w:lvl w:ilvl="2" w:tplc="ED56B9EE">
      <w:numFmt w:val="bullet"/>
      <w:lvlText w:val="•"/>
      <w:lvlJc w:val="left"/>
      <w:pPr>
        <w:ind w:left="1216" w:hanging="300"/>
      </w:pPr>
      <w:rPr>
        <w:rFonts w:hint="default"/>
      </w:rPr>
    </w:lvl>
    <w:lvl w:ilvl="3" w:tplc="8B4A1434">
      <w:numFmt w:val="bullet"/>
      <w:lvlText w:val="•"/>
      <w:lvlJc w:val="left"/>
      <w:pPr>
        <w:ind w:left="1692" w:hanging="300"/>
      </w:pPr>
      <w:rPr>
        <w:rFonts w:hint="default"/>
      </w:rPr>
    </w:lvl>
    <w:lvl w:ilvl="4" w:tplc="68A61E76">
      <w:numFmt w:val="bullet"/>
      <w:lvlText w:val="•"/>
      <w:lvlJc w:val="left"/>
      <w:pPr>
        <w:ind w:left="2168" w:hanging="300"/>
      </w:pPr>
      <w:rPr>
        <w:rFonts w:hint="default"/>
      </w:rPr>
    </w:lvl>
    <w:lvl w:ilvl="5" w:tplc="1618E89A">
      <w:numFmt w:val="bullet"/>
      <w:lvlText w:val="•"/>
      <w:lvlJc w:val="left"/>
      <w:pPr>
        <w:ind w:left="2644" w:hanging="300"/>
      </w:pPr>
      <w:rPr>
        <w:rFonts w:hint="default"/>
      </w:rPr>
    </w:lvl>
    <w:lvl w:ilvl="6" w:tplc="1D6E5E94">
      <w:numFmt w:val="bullet"/>
      <w:lvlText w:val="•"/>
      <w:lvlJc w:val="left"/>
      <w:pPr>
        <w:ind w:left="3120" w:hanging="300"/>
      </w:pPr>
      <w:rPr>
        <w:rFonts w:hint="default"/>
      </w:rPr>
    </w:lvl>
    <w:lvl w:ilvl="7" w:tplc="DCD8FCF4">
      <w:numFmt w:val="bullet"/>
      <w:lvlText w:val="•"/>
      <w:lvlJc w:val="left"/>
      <w:pPr>
        <w:ind w:left="3597" w:hanging="300"/>
      </w:pPr>
      <w:rPr>
        <w:rFonts w:hint="default"/>
      </w:rPr>
    </w:lvl>
    <w:lvl w:ilvl="8" w:tplc="E3FE457C">
      <w:numFmt w:val="bullet"/>
      <w:lvlText w:val="•"/>
      <w:lvlJc w:val="left"/>
      <w:pPr>
        <w:ind w:left="4073" w:hanging="300"/>
      </w:pPr>
      <w:rPr>
        <w:rFonts w:hint="default"/>
      </w:rPr>
    </w:lvl>
  </w:abstractNum>
  <w:abstractNum w:abstractNumId="34" w15:restartNumberingAfterBreak="0">
    <w:nsid w:val="6C3C0DAF"/>
    <w:multiLevelType w:val="hybridMultilevel"/>
    <w:tmpl w:val="A71C7802"/>
    <w:lvl w:ilvl="0" w:tplc="098CBE5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6DAE0DDE"/>
    <w:multiLevelType w:val="hybridMultilevel"/>
    <w:tmpl w:val="840A0AA8"/>
    <w:lvl w:ilvl="0" w:tplc="46A6D630">
      <w:start w:val="1"/>
      <w:numFmt w:val="decimal"/>
      <w:lvlText w:val="%1."/>
      <w:lvlJc w:val="left"/>
      <w:pPr>
        <w:ind w:left="840" w:hanging="442"/>
        <w:jc w:val="right"/>
      </w:pPr>
      <w:rPr>
        <w:rFonts w:ascii="Times New Roman" w:eastAsia="Times New Roman" w:hAnsi="Times New Roman" w:cs="Times New Roman" w:hint="default"/>
        <w:w w:val="100"/>
        <w:sz w:val="22"/>
        <w:szCs w:val="22"/>
      </w:rPr>
    </w:lvl>
    <w:lvl w:ilvl="1" w:tplc="8B4A1728">
      <w:start w:val="1"/>
      <w:numFmt w:val="upperLetter"/>
      <w:lvlText w:val="%2."/>
      <w:lvlJc w:val="left"/>
      <w:pPr>
        <w:ind w:left="900" w:hanging="360"/>
        <w:jc w:val="right"/>
      </w:pPr>
      <w:rPr>
        <w:rFonts w:ascii="Times New Roman" w:eastAsia="Times New Roman" w:hAnsi="Times New Roman" w:cs="Times New Roman" w:hint="default"/>
        <w:spacing w:val="-2"/>
        <w:w w:val="100"/>
        <w:sz w:val="22"/>
        <w:szCs w:val="22"/>
      </w:rPr>
    </w:lvl>
    <w:lvl w:ilvl="2" w:tplc="E0E08800">
      <w:start w:val="1"/>
      <w:numFmt w:val="decimal"/>
      <w:lvlText w:val="%3."/>
      <w:lvlJc w:val="left"/>
      <w:pPr>
        <w:ind w:left="1159" w:hanging="442"/>
        <w:jc w:val="right"/>
      </w:pPr>
      <w:rPr>
        <w:rFonts w:ascii="Times New Roman" w:eastAsia="Times New Roman" w:hAnsi="Times New Roman" w:cs="Times New Roman" w:hint="default"/>
        <w:w w:val="100"/>
        <w:sz w:val="22"/>
        <w:szCs w:val="22"/>
      </w:rPr>
    </w:lvl>
    <w:lvl w:ilvl="3" w:tplc="0CAA1B80">
      <w:start w:val="1"/>
      <w:numFmt w:val="lowerLetter"/>
      <w:lvlText w:val="%4."/>
      <w:lvlJc w:val="left"/>
      <w:pPr>
        <w:ind w:left="2260" w:hanging="361"/>
      </w:pPr>
      <w:rPr>
        <w:rFonts w:ascii="Times New Roman" w:eastAsia="Times New Roman" w:hAnsi="Times New Roman" w:cs="Times New Roman" w:hint="default"/>
        <w:w w:val="100"/>
        <w:sz w:val="22"/>
        <w:szCs w:val="22"/>
      </w:rPr>
    </w:lvl>
    <w:lvl w:ilvl="4" w:tplc="44E2FA8E">
      <w:numFmt w:val="bullet"/>
      <w:lvlText w:val="•"/>
      <w:lvlJc w:val="left"/>
      <w:pPr>
        <w:ind w:left="2260" w:hanging="361"/>
      </w:pPr>
      <w:rPr>
        <w:rFonts w:hint="default"/>
      </w:rPr>
    </w:lvl>
    <w:lvl w:ilvl="5" w:tplc="C8C6FB1C">
      <w:numFmt w:val="bullet"/>
      <w:lvlText w:val="•"/>
      <w:lvlJc w:val="left"/>
      <w:pPr>
        <w:ind w:left="3390" w:hanging="361"/>
      </w:pPr>
      <w:rPr>
        <w:rFonts w:hint="default"/>
      </w:rPr>
    </w:lvl>
    <w:lvl w:ilvl="6" w:tplc="13646742">
      <w:numFmt w:val="bullet"/>
      <w:lvlText w:val="•"/>
      <w:lvlJc w:val="left"/>
      <w:pPr>
        <w:ind w:left="4520" w:hanging="361"/>
      </w:pPr>
      <w:rPr>
        <w:rFonts w:hint="default"/>
      </w:rPr>
    </w:lvl>
    <w:lvl w:ilvl="7" w:tplc="C63EAA94">
      <w:numFmt w:val="bullet"/>
      <w:lvlText w:val="•"/>
      <w:lvlJc w:val="left"/>
      <w:pPr>
        <w:ind w:left="5650" w:hanging="361"/>
      </w:pPr>
      <w:rPr>
        <w:rFonts w:hint="default"/>
      </w:rPr>
    </w:lvl>
    <w:lvl w:ilvl="8" w:tplc="8E5E19CA">
      <w:numFmt w:val="bullet"/>
      <w:lvlText w:val="•"/>
      <w:lvlJc w:val="left"/>
      <w:pPr>
        <w:ind w:left="6780" w:hanging="361"/>
      </w:pPr>
      <w:rPr>
        <w:rFonts w:hint="default"/>
      </w:rPr>
    </w:lvl>
  </w:abstractNum>
  <w:abstractNum w:abstractNumId="36" w15:restartNumberingAfterBreak="0">
    <w:nsid w:val="6DE401EE"/>
    <w:multiLevelType w:val="hybridMultilevel"/>
    <w:tmpl w:val="904AC840"/>
    <w:lvl w:ilvl="0" w:tplc="BA701416">
      <w:start w:val="1"/>
      <w:numFmt w:val="upperRoman"/>
      <w:lvlText w:val="%1."/>
      <w:lvlJc w:val="left"/>
      <w:pPr>
        <w:ind w:left="679" w:hanging="488"/>
        <w:jc w:val="right"/>
      </w:pPr>
      <w:rPr>
        <w:rFonts w:ascii="Times New Roman" w:eastAsia="Times New Roman" w:hAnsi="Times New Roman" w:cs="Times New Roman" w:hint="default"/>
        <w:spacing w:val="-4"/>
        <w:w w:val="100"/>
        <w:sz w:val="22"/>
        <w:szCs w:val="22"/>
      </w:rPr>
    </w:lvl>
    <w:lvl w:ilvl="1" w:tplc="F0DE2372">
      <w:numFmt w:val="bullet"/>
      <w:lvlText w:val="•"/>
      <w:lvlJc w:val="left"/>
      <w:pPr>
        <w:ind w:left="1220" w:hanging="488"/>
      </w:pPr>
      <w:rPr>
        <w:rFonts w:hint="default"/>
      </w:rPr>
    </w:lvl>
    <w:lvl w:ilvl="2" w:tplc="38183A7A">
      <w:numFmt w:val="bullet"/>
      <w:lvlText w:val="•"/>
      <w:lvlJc w:val="left"/>
      <w:pPr>
        <w:ind w:left="2115" w:hanging="488"/>
      </w:pPr>
      <w:rPr>
        <w:rFonts w:hint="default"/>
      </w:rPr>
    </w:lvl>
    <w:lvl w:ilvl="3" w:tplc="BA36281A">
      <w:numFmt w:val="bullet"/>
      <w:lvlText w:val="•"/>
      <w:lvlJc w:val="left"/>
      <w:pPr>
        <w:ind w:left="3011" w:hanging="488"/>
      </w:pPr>
      <w:rPr>
        <w:rFonts w:hint="default"/>
      </w:rPr>
    </w:lvl>
    <w:lvl w:ilvl="4" w:tplc="D44C2760">
      <w:numFmt w:val="bullet"/>
      <w:lvlText w:val="•"/>
      <w:lvlJc w:val="left"/>
      <w:pPr>
        <w:ind w:left="3906" w:hanging="488"/>
      </w:pPr>
      <w:rPr>
        <w:rFonts w:hint="default"/>
      </w:rPr>
    </w:lvl>
    <w:lvl w:ilvl="5" w:tplc="14EE4380">
      <w:numFmt w:val="bullet"/>
      <w:lvlText w:val="•"/>
      <w:lvlJc w:val="left"/>
      <w:pPr>
        <w:ind w:left="4802" w:hanging="488"/>
      </w:pPr>
      <w:rPr>
        <w:rFonts w:hint="default"/>
      </w:rPr>
    </w:lvl>
    <w:lvl w:ilvl="6" w:tplc="EDB861FA">
      <w:numFmt w:val="bullet"/>
      <w:lvlText w:val="•"/>
      <w:lvlJc w:val="left"/>
      <w:pPr>
        <w:ind w:left="5697" w:hanging="488"/>
      </w:pPr>
      <w:rPr>
        <w:rFonts w:hint="default"/>
      </w:rPr>
    </w:lvl>
    <w:lvl w:ilvl="7" w:tplc="215E7986">
      <w:numFmt w:val="bullet"/>
      <w:lvlText w:val="•"/>
      <w:lvlJc w:val="left"/>
      <w:pPr>
        <w:ind w:left="6593" w:hanging="488"/>
      </w:pPr>
      <w:rPr>
        <w:rFonts w:hint="default"/>
      </w:rPr>
    </w:lvl>
    <w:lvl w:ilvl="8" w:tplc="9716C490">
      <w:numFmt w:val="bullet"/>
      <w:lvlText w:val="•"/>
      <w:lvlJc w:val="left"/>
      <w:pPr>
        <w:ind w:left="7488" w:hanging="488"/>
      </w:pPr>
      <w:rPr>
        <w:rFonts w:hint="default"/>
      </w:rPr>
    </w:lvl>
  </w:abstractNum>
  <w:abstractNum w:abstractNumId="37" w15:restartNumberingAfterBreak="0">
    <w:nsid w:val="70F40FFD"/>
    <w:multiLevelType w:val="hybridMultilevel"/>
    <w:tmpl w:val="1076EEF2"/>
    <w:lvl w:ilvl="0" w:tplc="6602DB6A">
      <w:start w:val="1"/>
      <w:numFmt w:val="decimal"/>
      <w:lvlText w:val="(%1)"/>
      <w:lvlJc w:val="left"/>
      <w:pPr>
        <w:ind w:left="839" w:hanging="360"/>
      </w:pPr>
      <w:rPr>
        <w:rFonts w:ascii="Times New Roman" w:eastAsia="Times New Roman" w:hAnsi="Times New Roman" w:cs="Times New Roman" w:hint="default"/>
        <w:w w:val="100"/>
        <w:sz w:val="22"/>
        <w:szCs w:val="22"/>
      </w:rPr>
    </w:lvl>
    <w:lvl w:ilvl="1" w:tplc="F2A2BB2C">
      <w:numFmt w:val="bullet"/>
      <w:lvlText w:val="◻"/>
      <w:lvlJc w:val="left"/>
      <w:pPr>
        <w:ind w:left="221" w:hanging="361"/>
      </w:pPr>
      <w:rPr>
        <w:rFonts w:ascii="Symbol" w:eastAsia="Symbol" w:hAnsi="Symbol" w:cs="Symbol" w:hint="default"/>
        <w:w w:val="100"/>
        <w:sz w:val="22"/>
        <w:szCs w:val="22"/>
      </w:rPr>
    </w:lvl>
    <w:lvl w:ilvl="2" w:tplc="FF121D56">
      <w:numFmt w:val="bullet"/>
      <w:lvlText w:val="•"/>
      <w:lvlJc w:val="left"/>
      <w:pPr>
        <w:ind w:left="1788" w:hanging="361"/>
      </w:pPr>
      <w:rPr>
        <w:rFonts w:hint="default"/>
      </w:rPr>
    </w:lvl>
    <w:lvl w:ilvl="3" w:tplc="F51AA5DE">
      <w:numFmt w:val="bullet"/>
      <w:lvlText w:val="•"/>
      <w:lvlJc w:val="left"/>
      <w:pPr>
        <w:ind w:left="2737" w:hanging="361"/>
      </w:pPr>
      <w:rPr>
        <w:rFonts w:hint="default"/>
      </w:rPr>
    </w:lvl>
    <w:lvl w:ilvl="4" w:tplc="BCB4F60C">
      <w:numFmt w:val="bullet"/>
      <w:lvlText w:val="•"/>
      <w:lvlJc w:val="left"/>
      <w:pPr>
        <w:ind w:left="3686" w:hanging="361"/>
      </w:pPr>
      <w:rPr>
        <w:rFonts w:hint="default"/>
      </w:rPr>
    </w:lvl>
    <w:lvl w:ilvl="5" w:tplc="DA9E7954">
      <w:numFmt w:val="bullet"/>
      <w:lvlText w:val="•"/>
      <w:lvlJc w:val="left"/>
      <w:pPr>
        <w:ind w:left="4635" w:hanging="361"/>
      </w:pPr>
      <w:rPr>
        <w:rFonts w:hint="default"/>
      </w:rPr>
    </w:lvl>
    <w:lvl w:ilvl="6" w:tplc="0ADACBFA">
      <w:numFmt w:val="bullet"/>
      <w:lvlText w:val="•"/>
      <w:lvlJc w:val="left"/>
      <w:pPr>
        <w:ind w:left="5584" w:hanging="361"/>
      </w:pPr>
      <w:rPr>
        <w:rFonts w:hint="default"/>
      </w:rPr>
    </w:lvl>
    <w:lvl w:ilvl="7" w:tplc="F1FE4950">
      <w:numFmt w:val="bullet"/>
      <w:lvlText w:val="•"/>
      <w:lvlJc w:val="left"/>
      <w:pPr>
        <w:ind w:left="6533" w:hanging="361"/>
      </w:pPr>
      <w:rPr>
        <w:rFonts w:hint="default"/>
      </w:rPr>
    </w:lvl>
    <w:lvl w:ilvl="8" w:tplc="10B42F2A">
      <w:numFmt w:val="bullet"/>
      <w:lvlText w:val="•"/>
      <w:lvlJc w:val="left"/>
      <w:pPr>
        <w:ind w:left="7482" w:hanging="361"/>
      </w:pPr>
      <w:rPr>
        <w:rFonts w:hint="default"/>
      </w:rPr>
    </w:lvl>
  </w:abstractNum>
  <w:abstractNum w:abstractNumId="38" w15:restartNumberingAfterBreak="0">
    <w:nsid w:val="7B5B2F48"/>
    <w:multiLevelType w:val="hybridMultilevel"/>
    <w:tmpl w:val="2A127D8C"/>
    <w:lvl w:ilvl="0" w:tplc="DF2E8AA0">
      <w:start w:val="13"/>
      <w:numFmt w:val="decimal"/>
      <w:lvlText w:val="%1."/>
      <w:lvlJc w:val="left"/>
      <w:pPr>
        <w:ind w:left="443" w:hanging="351"/>
      </w:pPr>
      <w:rPr>
        <w:rFonts w:ascii="Times New Roman" w:eastAsia="Times New Roman" w:hAnsi="Times New Roman" w:cs="Times New Roman" w:hint="default"/>
        <w:spacing w:val="0"/>
        <w:w w:val="99"/>
        <w:sz w:val="20"/>
        <w:szCs w:val="20"/>
      </w:rPr>
    </w:lvl>
    <w:lvl w:ilvl="1" w:tplc="7FFC800C">
      <w:numFmt w:val="bullet"/>
      <w:lvlText w:val="□"/>
      <w:lvlJc w:val="left"/>
      <w:pPr>
        <w:ind w:left="847" w:hanging="351"/>
      </w:pPr>
      <w:rPr>
        <w:rFonts w:ascii="MS Gothic" w:eastAsia="MS Gothic" w:hAnsi="MS Gothic" w:cs="MS Gothic" w:hint="default"/>
        <w:w w:val="99"/>
        <w:sz w:val="20"/>
        <w:szCs w:val="20"/>
      </w:rPr>
    </w:lvl>
    <w:lvl w:ilvl="2" w:tplc="B9DCE1D8">
      <w:numFmt w:val="bullet"/>
      <w:lvlText w:val="•"/>
      <w:lvlJc w:val="left"/>
      <w:pPr>
        <w:ind w:left="1395" w:hanging="351"/>
      </w:pPr>
      <w:rPr>
        <w:rFonts w:hint="default"/>
      </w:rPr>
    </w:lvl>
    <w:lvl w:ilvl="3" w:tplc="9C887AB4">
      <w:numFmt w:val="bullet"/>
      <w:lvlText w:val="•"/>
      <w:lvlJc w:val="left"/>
      <w:pPr>
        <w:ind w:left="1950" w:hanging="351"/>
      </w:pPr>
      <w:rPr>
        <w:rFonts w:hint="default"/>
      </w:rPr>
    </w:lvl>
    <w:lvl w:ilvl="4" w:tplc="F072EB82">
      <w:numFmt w:val="bullet"/>
      <w:lvlText w:val="•"/>
      <w:lvlJc w:val="left"/>
      <w:pPr>
        <w:ind w:left="2505" w:hanging="351"/>
      </w:pPr>
      <w:rPr>
        <w:rFonts w:hint="default"/>
      </w:rPr>
    </w:lvl>
    <w:lvl w:ilvl="5" w:tplc="8D9AC840">
      <w:numFmt w:val="bullet"/>
      <w:lvlText w:val="•"/>
      <w:lvlJc w:val="left"/>
      <w:pPr>
        <w:ind w:left="3060" w:hanging="351"/>
      </w:pPr>
      <w:rPr>
        <w:rFonts w:hint="default"/>
      </w:rPr>
    </w:lvl>
    <w:lvl w:ilvl="6" w:tplc="E63AE4F2">
      <w:numFmt w:val="bullet"/>
      <w:lvlText w:val="•"/>
      <w:lvlJc w:val="left"/>
      <w:pPr>
        <w:ind w:left="3616" w:hanging="351"/>
      </w:pPr>
      <w:rPr>
        <w:rFonts w:hint="default"/>
      </w:rPr>
    </w:lvl>
    <w:lvl w:ilvl="7" w:tplc="D7906820">
      <w:numFmt w:val="bullet"/>
      <w:lvlText w:val="•"/>
      <w:lvlJc w:val="left"/>
      <w:pPr>
        <w:ind w:left="4171" w:hanging="351"/>
      </w:pPr>
      <w:rPr>
        <w:rFonts w:hint="default"/>
      </w:rPr>
    </w:lvl>
    <w:lvl w:ilvl="8" w:tplc="2D64C476">
      <w:numFmt w:val="bullet"/>
      <w:lvlText w:val="•"/>
      <w:lvlJc w:val="left"/>
      <w:pPr>
        <w:ind w:left="4726" w:hanging="351"/>
      </w:pPr>
      <w:rPr>
        <w:rFonts w:hint="default"/>
      </w:rPr>
    </w:lvl>
  </w:abstractNum>
  <w:abstractNum w:abstractNumId="39" w15:restartNumberingAfterBreak="0">
    <w:nsid w:val="7FC62FAE"/>
    <w:multiLevelType w:val="hybridMultilevel"/>
    <w:tmpl w:val="C518A740"/>
    <w:lvl w:ilvl="0" w:tplc="C8E44E0A">
      <w:numFmt w:val="bullet"/>
      <w:lvlText w:val=""/>
      <w:lvlJc w:val="left"/>
      <w:pPr>
        <w:ind w:left="1360" w:hanging="541"/>
      </w:pPr>
      <w:rPr>
        <w:rFonts w:ascii="Symbol" w:eastAsia="Symbol" w:hAnsi="Symbol" w:cs="Symbol" w:hint="default"/>
        <w:w w:val="100"/>
        <w:sz w:val="22"/>
        <w:szCs w:val="22"/>
      </w:rPr>
    </w:lvl>
    <w:lvl w:ilvl="1" w:tplc="46FEEDEC">
      <w:numFmt w:val="bullet"/>
      <w:lvlText w:val="o"/>
      <w:lvlJc w:val="left"/>
      <w:pPr>
        <w:ind w:left="1900" w:hanging="361"/>
      </w:pPr>
      <w:rPr>
        <w:rFonts w:ascii="Courier New" w:eastAsia="Courier New" w:hAnsi="Courier New" w:cs="Courier New" w:hint="default"/>
        <w:w w:val="100"/>
        <w:sz w:val="22"/>
        <w:szCs w:val="22"/>
      </w:rPr>
    </w:lvl>
    <w:lvl w:ilvl="2" w:tplc="17C2E8B2">
      <w:numFmt w:val="bullet"/>
      <w:lvlText w:val="•"/>
      <w:lvlJc w:val="left"/>
      <w:pPr>
        <w:ind w:left="2708" w:hanging="361"/>
      </w:pPr>
      <w:rPr>
        <w:rFonts w:hint="default"/>
      </w:rPr>
    </w:lvl>
    <w:lvl w:ilvl="3" w:tplc="A476C544">
      <w:numFmt w:val="bullet"/>
      <w:lvlText w:val="•"/>
      <w:lvlJc w:val="left"/>
      <w:pPr>
        <w:ind w:left="3517" w:hanging="361"/>
      </w:pPr>
      <w:rPr>
        <w:rFonts w:hint="default"/>
      </w:rPr>
    </w:lvl>
    <w:lvl w:ilvl="4" w:tplc="79AE944E">
      <w:numFmt w:val="bullet"/>
      <w:lvlText w:val="•"/>
      <w:lvlJc w:val="left"/>
      <w:pPr>
        <w:ind w:left="4326" w:hanging="361"/>
      </w:pPr>
      <w:rPr>
        <w:rFonts w:hint="default"/>
      </w:rPr>
    </w:lvl>
    <w:lvl w:ilvl="5" w:tplc="EC32D810">
      <w:numFmt w:val="bullet"/>
      <w:lvlText w:val="•"/>
      <w:lvlJc w:val="left"/>
      <w:pPr>
        <w:ind w:left="5135" w:hanging="361"/>
      </w:pPr>
      <w:rPr>
        <w:rFonts w:hint="default"/>
      </w:rPr>
    </w:lvl>
    <w:lvl w:ilvl="6" w:tplc="832C8E3E">
      <w:numFmt w:val="bullet"/>
      <w:lvlText w:val="•"/>
      <w:lvlJc w:val="left"/>
      <w:pPr>
        <w:ind w:left="5944" w:hanging="361"/>
      </w:pPr>
      <w:rPr>
        <w:rFonts w:hint="default"/>
      </w:rPr>
    </w:lvl>
    <w:lvl w:ilvl="7" w:tplc="796EE806">
      <w:numFmt w:val="bullet"/>
      <w:lvlText w:val="•"/>
      <w:lvlJc w:val="left"/>
      <w:pPr>
        <w:ind w:left="6753" w:hanging="361"/>
      </w:pPr>
      <w:rPr>
        <w:rFonts w:hint="default"/>
      </w:rPr>
    </w:lvl>
    <w:lvl w:ilvl="8" w:tplc="B9B83A88">
      <w:numFmt w:val="bullet"/>
      <w:lvlText w:val="•"/>
      <w:lvlJc w:val="left"/>
      <w:pPr>
        <w:ind w:left="7562" w:hanging="361"/>
      </w:pPr>
      <w:rPr>
        <w:rFonts w:hint="default"/>
      </w:rPr>
    </w:lvl>
  </w:abstractNum>
  <w:num w:numId="1">
    <w:abstractNumId w:val="28"/>
  </w:num>
  <w:num w:numId="2">
    <w:abstractNumId w:val="22"/>
  </w:num>
  <w:num w:numId="3">
    <w:abstractNumId w:val="24"/>
  </w:num>
  <w:num w:numId="4">
    <w:abstractNumId w:val="35"/>
  </w:num>
  <w:num w:numId="5">
    <w:abstractNumId w:val="33"/>
  </w:num>
  <w:num w:numId="6">
    <w:abstractNumId w:val="38"/>
  </w:num>
  <w:num w:numId="7">
    <w:abstractNumId w:val="18"/>
  </w:num>
  <w:num w:numId="8">
    <w:abstractNumId w:val="32"/>
  </w:num>
  <w:num w:numId="9">
    <w:abstractNumId w:val="17"/>
  </w:num>
  <w:num w:numId="10">
    <w:abstractNumId w:val="8"/>
  </w:num>
  <w:num w:numId="11">
    <w:abstractNumId w:val="11"/>
  </w:num>
  <w:num w:numId="12">
    <w:abstractNumId w:val="4"/>
  </w:num>
  <w:num w:numId="13">
    <w:abstractNumId w:val="10"/>
  </w:num>
  <w:num w:numId="14">
    <w:abstractNumId w:val="19"/>
  </w:num>
  <w:num w:numId="15">
    <w:abstractNumId w:val="15"/>
  </w:num>
  <w:num w:numId="16">
    <w:abstractNumId w:val="25"/>
  </w:num>
  <w:num w:numId="17">
    <w:abstractNumId w:val="7"/>
  </w:num>
  <w:num w:numId="18">
    <w:abstractNumId w:val="14"/>
  </w:num>
  <w:num w:numId="19">
    <w:abstractNumId w:val="2"/>
  </w:num>
  <w:num w:numId="20">
    <w:abstractNumId w:val="9"/>
  </w:num>
  <w:num w:numId="21">
    <w:abstractNumId w:val="6"/>
  </w:num>
  <w:num w:numId="22">
    <w:abstractNumId w:val="36"/>
  </w:num>
  <w:num w:numId="23">
    <w:abstractNumId w:val="13"/>
  </w:num>
  <w:num w:numId="24">
    <w:abstractNumId w:val="37"/>
  </w:num>
  <w:num w:numId="25">
    <w:abstractNumId w:val="29"/>
  </w:num>
  <w:num w:numId="26">
    <w:abstractNumId w:val="26"/>
  </w:num>
  <w:num w:numId="27">
    <w:abstractNumId w:val="3"/>
  </w:num>
  <w:num w:numId="28">
    <w:abstractNumId w:val="27"/>
  </w:num>
  <w:num w:numId="29">
    <w:abstractNumId w:val="30"/>
  </w:num>
  <w:num w:numId="30">
    <w:abstractNumId w:val="5"/>
  </w:num>
  <w:num w:numId="31">
    <w:abstractNumId w:val="21"/>
  </w:num>
  <w:num w:numId="32">
    <w:abstractNumId w:val="39"/>
  </w:num>
  <w:num w:numId="33">
    <w:abstractNumId w:val="1"/>
  </w:num>
  <w:num w:numId="34">
    <w:abstractNumId w:val="12"/>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1"/>
  </w:num>
  <w:num w:numId="38">
    <w:abstractNumId w:val="16"/>
  </w:num>
  <w:num w:numId="39">
    <w:abstractNumId w:val="3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586F"/>
    <w:rsid w:val="000037DA"/>
    <w:rsid w:val="0000481E"/>
    <w:rsid w:val="0002664F"/>
    <w:rsid w:val="00036402"/>
    <w:rsid w:val="0005354F"/>
    <w:rsid w:val="00066F70"/>
    <w:rsid w:val="000940FC"/>
    <w:rsid w:val="000D0D44"/>
    <w:rsid w:val="00107D1E"/>
    <w:rsid w:val="001101FC"/>
    <w:rsid w:val="00151DF2"/>
    <w:rsid w:val="00155558"/>
    <w:rsid w:val="001622CA"/>
    <w:rsid w:val="00195B70"/>
    <w:rsid w:val="001B555E"/>
    <w:rsid w:val="001C4320"/>
    <w:rsid w:val="00213347"/>
    <w:rsid w:val="00234E28"/>
    <w:rsid w:val="00235C43"/>
    <w:rsid w:val="00240325"/>
    <w:rsid w:val="00242C39"/>
    <w:rsid w:val="00261CFE"/>
    <w:rsid w:val="002A0ADE"/>
    <w:rsid w:val="002A5141"/>
    <w:rsid w:val="003333C6"/>
    <w:rsid w:val="003609E6"/>
    <w:rsid w:val="00373D88"/>
    <w:rsid w:val="003C3EE0"/>
    <w:rsid w:val="003E57E5"/>
    <w:rsid w:val="00446B72"/>
    <w:rsid w:val="00490EDC"/>
    <w:rsid w:val="004E7F8C"/>
    <w:rsid w:val="00563412"/>
    <w:rsid w:val="006229A9"/>
    <w:rsid w:val="00633FD2"/>
    <w:rsid w:val="00634C3B"/>
    <w:rsid w:val="006708A6"/>
    <w:rsid w:val="00680090"/>
    <w:rsid w:val="006A387F"/>
    <w:rsid w:val="007328F0"/>
    <w:rsid w:val="00770BE6"/>
    <w:rsid w:val="007A0B37"/>
    <w:rsid w:val="007A4630"/>
    <w:rsid w:val="007C3846"/>
    <w:rsid w:val="007D586F"/>
    <w:rsid w:val="007F2183"/>
    <w:rsid w:val="008A57D4"/>
    <w:rsid w:val="008A5E0C"/>
    <w:rsid w:val="008F7C8A"/>
    <w:rsid w:val="00901B7C"/>
    <w:rsid w:val="00954ED9"/>
    <w:rsid w:val="00990E38"/>
    <w:rsid w:val="009A55C9"/>
    <w:rsid w:val="009B70F5"/>
    <w:rsid w:val="00A07265"/>
    <w:rsid w:val="00A44A46"/>
    <w:rsid w:val="00A513EB"/>
    <w:rsid w:val="00A66C10"/>
    <w:rsid w:val="00AC580B"/>
    <w:rsid w:val="00AE1CC0"/>
    <w:rsid w:val="00AF2593"/>
    <w:rsid w:val="00B26969"/>
    <w:rsid w:val="00BC1A3E"/>
    <w:rsid w:val="00BC58B0"/>
    <w:rsid w:val="00C51F31"/>
    <w:rsid w:val="00C71E84"/>
    <w:rsid w:val="00C93331"/>
    <w:rsid w:val="00CD25EF"/>
    <w:rsid w:val="00D1234C"/>
    <w:rsid w:val="00D3295D"/>
    <w:rsid w:val="00DF1263"/>
    <w:rsid w:val="00E30B5D"/>
    <w:rsid w:val="00EC2DD2"/>
    <w:rsid w:val="00F0512E"/>
    <w:rsid w:val="00F73050"/>
    <w:rsid w:val="00FA38E7"/>
    <w:rsid w:val="00FD30AC"/>
    <w:rsid w:val="00FF0D84"/>
    <w:rsid w:val="00FF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3A73EF"/>
  <w15:docId w15:val="{E404E6D8-19CD-413A-9262-406B754F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463" w:right="2463"/>
      <w:jc w:val="center"/>
      <w:outlineLvl w:val="0"/>
    </w:pPr>
    <w:rPr>
      <w:sz w:val="28"/>
      <w:szCs w:val="28"/>
    </w:rPr>
  </w:style>
  <w:style w:type="paragraph" w:styleId="Heading2">
    <w:name w:val="heading 2"/>
    <w:basedOn w:val="Normal"/>
    <w:uiPriority w:val="1"/>
    <w:qFormat/>
    <w:pPr>
      <w:spacing w:before="76"/>
      <w:ind w:left="1744"/>
      <w:jc w:val="center"/>
      <w:outlineLvl w:val="1"/>
    </w:pPr>
    <w:rPr>
      <w:b/>
      <w:bCs/>
      <w:sz w:val="24"/>
      <w:szCs w:val="24"/>
    </w:rPr>
  </w:style>
  <w:style w:type="paragraph" w:styleId="Heading3">
    <w:name w:val="heading 3"/>
    <w:basedOn w:val="Normal"/>
    <w:uiPriority w:val="1"/>
    <w:qFormat/>
    <w:pPr>
      <w:spacing w:before="78" w:line="252" w:lineRule="exact"/>
      <w:ind w:left="100"/>
      <w:jc w:val="center"/>
      <w:outlineLvl w:val="2"/>
    </w:pPr>
    <w:rPr>
      <w:b/>
      <w:bCs/>
    </w:rPr>
  </w:style>
  <w:style w:type="paragraph" w:styleId="Heading4">
    <w:name w:val="heading 4"/>
    <w:basedOn w:val="Normal"/>
    <w:uiPriority w:val="1"/>
    <w:qFormat/>
    <w:pPr>
      <w:spacing w:before="37"/>
      <w:ind w:left="676"/>
      <w:outlineLvl w:val="3"/>
    </w:pPr>
    <w:rPr>
      <w:rFonts w:ascii="Calibri" w:eastAsia="Calibri" w:hAnsi="Calibri" w:cs="Calibr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40"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90EDC"/>
    <w:pPr>
      <w:tabs>
        <w:tab w:val="center" w:pos="4680"/>
        <w:tab w:val="right" w:pos="9360"/>
      </w:tabs>
    </w:pPr>
  </w:style>
  <w:style w:type="character" w:customStyle="1" w:styleId="HeaderChar">
    <w:name w:val="Header Char"/>
    <w:basedOn w:val="DefaultParagraphFont"/>
    <w:link w:val="Header"/>
    <w:uiPriority w:val="99"/>
    <w:rsid w:val="00490EDC"/>
    <w:rPr>
      <w:rFonts w:ascii="Times New Roman" w:eastAsia="Times New Roman" w:hAnsi="Times New Roman" w:cs="Times New Roman"/>
    </w:rPr>
  </w:style>
  <w:style w:type="paragraph" w:styleId="Footer">
    <w:name w:val="footer"/>
    <w:basedOn w:val="Normal"/>
    <w:link w:val="FooterChar"/>
    <w:uiPriority w:val="99"/>
    <w:unhideWhenUsed/>
    <w:rsid w:val="00490EDC"/>
    <w:pPr>
      <w:tabs>
        <w:tab w:val="center" w:pos="4680"/>
        <w:tab w:val="right" w:pos="9360"/>
      </w:tabs>
    </w:pPr>
  </w:style>
  <w:style w:type="character" w:customStyle="1" w:styleId="FooterChar">
    <w:name w:val="Footer Char"/>
    <w:basedOn w:val="DefaultParagraphFont"/>
    <w:link w:val="Footer"/>
    <w:uiPriority w:val="99"/>
    <w:rsid w:val="00490EDC"/>
    <w:rPr>
      <w:rFonts w:ascii="Times New Roman" w:eastAsia="Times New Roman" w:hAnsi="Times New Roman" w:cs="Times New Roman"/>
    </w:rPr>
  </w:style>
  <w:style w:type="table" w:styleId="TableGrid">
    <w:name w:val="Table Grid"/>
    <w:basedOn w:val="TableNormal"/>
    <w:uiPriority w:val="39"/>
    <w:rsid w:val="004E7F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B70F5"/>
    <w:rPr>
      <w:color w:val="0000FF"/>
      <w:u w:val="single"/>
    </w:rPr>
  </w:style>
  <w:style w:type="paragraph" w:customStyle="1" w:styleId="Custom1">
    <w:name w:val="Custom1"/>
    <w:basedOn w:val="Normal"/>
    <w:rsid w:val="009B70F5"/>
    <w:pPr>
      <w:autoSpaceDE/>
      <w:autoSpaceDN/>
    </w:pPr>
    <w:rPr>
      <w:sz w:val="24"/>
      <w:szCs w:val="20"/>
    </w:rPr>
  </w:style>
  <w:style w:type="paragraph" w:customStyle="1" w:styleId="Custom2">
    <w:name w:val="Custom2"/>
    <w:basedOn w:val="Normal"/>
    <w:rsid w:val="009B70F5"/>
    <w:pPr>
      <w:autoSpaceDE/>
      <w:autoSpaceDN/>
    </w:pPr>
    <w:rPr>
      <w:sz w:val="24"/>
      <w:szCs w:val="20"/>
    </w:rPr>
  </w:style>
  <w:style w:type="paragraph" w:customStyle="1" w:styleId="Custom5">
    <w:name w:val="Custom5"/>
    <w:basedOn w:val="Normal"/>
    <w:rsid w:val="009B70F5"/>
    <w:pPr>
      <w:autoSpaceDE/>
      <w:autoSpaceDN/>
    </w:pPr>
    <w:rPr>
      <w:sz w:val="24"/>
      <w:szCs w:val="20"/>
    </w:rPr>
  </w:style>
  <w:style w:type="character" w:styleId="UnresolvedMention">
    <w:name w:val="Unresolved Mention"/>
    <w:basedOn w:val="DefaultParagraphFont"/>
    <w:uiPriority w:val="99"/>
    <w:semiHidden/>
    <w:unhideWhenUsed/>
    <w:rsid w:val="00240325"/>
    <w:rPr>
      <w:color w:val="605E5C"/>
      <w:shd w:val="clear" w:color="auto" w:fill="E1DFDD"/>
    </w:rPr>
  </w:style>
  <w:style w:type="character" w:styleId="FollowedHyperlink">
    <w:name w:val="FollowedHyperlink"/>
    <w:basedOn w:val="DefaultParagraphFont"/>
    <w:uiPriority w:val="99"/>
    <w:semiHidden/>
    <w:unhideWhenUsed/>
    <w:rsid w:val="006708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careerdepot.org./" TargetMode="External"/><Relationship Id="rId18" Type="http://schemas.openxmlformats.org/officeDocument/2006/relationships/hyperlink" Target="http://www.dol.gov/oasam/programs/crc/external-enforc-complaints.htm" TargetMode="External"/><Relationship Id="rId26" Type="http://schemas.openxmlformats.org/officeDocument/2006/relationships/hyperlink" Target="mailto:WIOAcompliance@tcsg.edu" TargetMode="External"/><Relationship Id="rId3" Type="http://schemas.openxmlformats.org/officeDocument/2006/relationships/styles" Target="styles.xml"/><Relationship Id="rId21" Type="http://schemas.openxmlformats.org/officeDocument/2006/relationships/hyperlink" Target="http://oig.georgia.gov/file-Complaint" TargetMode="External"/><Relationship Id="rId7" Type="http://schemas.openxmlformats.org/officeDocument/2006/relationships/endnotes" Target="endnotes.xml"/><Relationship Id="rId12" Type="http://schemas.openxmlformats.org/officeDocument/2006/relationships/hyperlink" Target="mailto:sgentry@nwgrc.org" TargetMode="External"/><Relationship Id="rId17" Type="http://schemas.openxmlformats.org/officeDocument/2006/relationships/hyperlink" Target="mailto:WIOAcompliance@tcsg.edu" TargetMode="External"/><Relationship Id="rId25" Type="http://schemas.openxmlformats.org/officeDocument/2006/relationships/hyperlink" Target="https://tcsg.edu/workforce/worksource-georgia/eo-and-grievance-procedure-informatio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walker@nwgrc.org" TargetMode="External"/><Relationship Id="rId20" Type="http://schemas.openxmlformats.org/officeDocument/2006/relationships/hyperlink" Target="mailto:WIOAcompliance@tcsg.ed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morgan@nwgrc.org" TargetMode="External"/><Relationship Id="rId24" Type="http://schemas.openxmlformats.org/officeDocument/2006/relationships/hyperlink" Target="mailto:lfrasier@nwgrc.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mailto:pwalker@nwgrc.org" TargetMode="External"/><Relationship Id="rId28" Type="http://schemas.openxmlformats.org/officeDocument/2006/relationships/image" Target="media/image3.png"/><Relationship Id="rId10" Type="http://schemas.openxmlformats.org/officeDocument/2006/relationships/hyperlink" Target="https://www.uscis.gov/" TargetMode="External"/><Relationship Id="rId19" Type="http://schemas.openxmlformats.org/officeDocument/2006/relationships/hyperlink" Target="http://www.careerdepot.org"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ongress.gov/113/bills/hr803/BILLS-113hr803enr.pdf" TargetMode="External"/><Relationship Id="rId14" Type="http://schemas.openxmlformats.org/officeDocument/2006/relationships/footer" Target="footer1.xml"/><Relationship Id="rId22" Type="http://schemas.openxmlformats.org/officeDocument/2006/relationships/hyperlink" Target="https://www.oig.dol.gov/hotlinecontact.htm" TargetMode="External"/><Relationship Id="rId27" Type="http://schemas.openxmlformats.org/officeDocument/2006/relationships/image" Target="media/image2.png"/><Relationship Id="rId30" Type="http://schemas.openxmlformats.org/officeDocument/2006/relationships/image" Target="media/image5.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63FF4-CCBB-4199-85EF-C8F60D3A7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67</Pages>
  <Words>18559</Words>
  <Characters>105790</Characters>
  <Application>Microsoft Office Word</Application>
  <DocSecurity>0</DocSecurity>
  <Lines>881</Lines>
  <Paragraphs>248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Gentry</dc:creator>
  <cp:lastModifiedBy>Susan Gentry</cp:lastModifiedBy>
  <cp:revision>8</cp:revision>
  <cp:lastPrinted>2018-10-30T14:52:00Z</cp:lastPrinted>
  <dcterms:created xsi:type="dcterms:W3CDTF">2021-09-29T14:41:00Z</dcterms:created>
  <dcterms:modified xsi:type="dcterms:W3CDTF">2021-10-14T13:10:00Z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2018-10-08T00:00:00Z</vt:filetime>
  </property>
  <property fmtid="{D5CDD505-2E9C-101B-9397-08002B2CF9AE}" pid="3" name="Creator">
    <vt:lpwstr>Acrobat PDFMaker 19 for Word</vt:lpwstr>
  </property>
  <property fmtid="{D5CDD505-2E9C-101B-9397-08002B2CF9AE}" pid="4" name="LastSaved">
    <vt:filetime>2018-10-24T00:00:00Z</vt:filetime>
  </property>
</Properties>
</file>